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65"/>
        <w:tblW w:w="9826" w:type="dxa"/>
        <w:tblCellMar>
          <w:left w:w="0" w:type="dxa"/>
          <w:right w:w="0" w:type="dxa"/>
        </w:tblCellMar>
        <w:tblLook w:val="04A0"/>
      </w:tblPr>
      <w:tblGrid>
        <w:gridCol w:w="4451"/>
        <w:gridCol w:w="5375"/>
      </w:tblGrid>
      <w:tr w:rsidR="00251802" w:rsidRPr="00F66BB9" w:rsidTr="00C321F3">
        <w:trPr>
          <w:trHeight w:val="315"/>
        </w:trPr>
        <w:tc>
          <w:tcPr>
            <w:tcW w:w="9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544682" w:rsidRDefault="00251802" w:rsidP="00251802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44682">
              <w:rPr>
                <w:b/>
                <w:bCs/>
                <w:color w:val="000000"/>
                <w:sz w:val="20"/>
                <w:szCs w:val="20"/>
              </w:rPr>
              <w:t xml:space="preserve">ОГОЛОШЕННЯ </w:t>
            </w:r>
          </w:p>
          <w:p w:rsidR="00251802" w:rsidRPr="00F66BB9" w:rsidRDefault="00251802" w:rsidP="002518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4682">
              <w:rPr>
                <w:b/>
                <w:bCs/>
                <w:color w:val="000000"/>
                <w:sz w:val="20"/>
                <w:szCs w:val="20"/>
              </w:rPr>
              <w:t>про передачу</w:t>
            </w:r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нерухомого майна</w:t>
            </w:r>
            <w:r w:rsidRPr="00544682">
              <w:rPr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44682">
              <w:rPr>
                <w:b/>
                <w:bCs/>
                <w:color w:val="000000"/>
                <w:sz w:val="20"/>
                <w:szCs w:val="20"/>
              </w:rPr>
              <w:t>оренду</w:t>
            </w:r>
            <w:proofErr w:type="spellEnd"/>
            <w:r w:rsidRPr="0054468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на </w:t>
            </w:r>
            <w:r w:rsidRPr="0054468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682">
              <w:rPr>
                <w:b/>
                <w:bCs/>
                <w:color w:val="000000"/>
                <w:sz w:val="20"/>
                <w:szCs w:val="20"/>
              </w:rPr>
              <w:t>аукціон</w:t>
            </w:r>
            <w:proofErr w:type="spellEnd"/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>і, вк</w:t>
            </w:r>
            <w:r w:rsidR="005F6EB0"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>л</w:t>
            </w:r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юченого </w:t>
            </w:r>
            <w:r w:rsidRPr="00544682">
              <w:rPr>
                <w:b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544682">
              <w:rPr>
                <w:b/>
                <w:bCs/>
                <w:color w:val="000000"/>
                <w:sz w:val="20"/>
                <w:szCs w:val="20"/>
              </w:rPr>
              <w:t>Переліку</w:t>
            </w:r>
            <w:proofErr w:type="spellEnd"/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>об’</w:t>
            </w:r>
            <w:r w:rsidRPr="00544682">
              <w:rPr>
                <w:b/>
                <w:bCs/>
                <w:color w:val="000000"/>
                <w:sz w:val="20"/>
                <w:szCs w:val="20"/>
                <w:lang w:val="en-US"/>
              </w:rPr>
              <w:t>єктів</w:t>
            </w:r>
            <w:proofErr w:type="spellEnd"/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комунальної власності</w:t>
            </w:r>
            <w:r w:rsidRPr="00544682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4682">
              <w:rPr>
                <w:b/>
                <w:bCs/>
                <w:color w:val="000000"/>
                <w:sz w:val="20"/>
                <w:szCs w:val="20"/>
                <w:lang w:val="en-US"/>
              </w:rPr>
              <w:t>щодо</w:t>
            </w:r>
            <w:proofErr w:type="spellEnd"/>
            <w:r w:rsidRPr="00544682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4682">
              <w:rPr>
                <w:b/>
                <w:bCs/>
                <w:color w:val="000000"/>
                <w:sz w:val="20"/>
                <w:szCs w:val="20"/>
                <w:lang w:val="en-US"/>
              </w:rPr>
              <w:t>яких</w:t>
            </w:r>
            <w:proofErr w:type="spellEnd"/>
            <w:r w:rsidRPr="00544682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прийнято </w:t>
            </w:r>
            <w:proofErr w:type="gramStart"/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>р</w:t>
            </w:r>
            <w:proofErr w:type="gramEnd"/>
            <w:r w:rsidRPr="00544682">
              <w:rPr>
                <w:b/>
                <w:bCs/>
                <w:color w:val="000000"/>
                <w:sz w:val="20"/>
                <w:szCs w:val="20"/>
                <w:lang w:val="uk-UA"/>
              </w:rPr>
              <w:t>ішення  про передачу в оренду на аукціоні</w:t>
            </w:r>
          </w:p>
        </w:tc>
      </w:tr>
      <w:tr w:rsidR="009F7560" w:rsidRPr="00934E99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B86E9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34E99" w:rsidRDefault="00865D4B" w:rsidP="00284C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Передача в о</w:t>
            </w:r>
            <w:r w:rsidR="00251802">
              <w:rPr>
                <w:sz w:val="20"/>
                <w:szCs w:val="20"/>
                <w:lang w:val="uk-UA"/>
              </w:rPr>
              <w:t>ренд</w:t>
            </w:r>
            <w:r>
              <w:rPr>
                <w:sz w:val="20"/>
                <w:szCs w:val="20"/>
                <w:lang w:val="uk-UA"/>
              </w:rPr>
              <w:t>у</w:t>
            </w:r>
            <w:r w:rsidR="00B86E9B">
              <w:rPr>
                <w:lang w:val="uk-UA"/>
              </w:rPr>
              <w:t xml:space="preserve"> </w:t>
            </w:r>
            <w:r w:rsidR="00E85F51" w:rsidRPr="00E85F51">
              <w:rPr>
                <w:sz w:val="20"/>
                <w:szCs w:val="20"/>
                <w:lang w:val="uk-UA"/>
              </w:rPr>
              <w:t>ч</w:t>
            </w:r>
            <w:r w:rsidR="00B86E9B" w:rsidRPr="00E85F51">
              <w:rPr>
                <w:sz w:val="20"/>
                <w:szCs w:val="20"/>
                <w:lang w:val="uk-UA"/>
              </w:rPr>
              <w:t>а</w:t>
            </w:r>
            <w:r w:rsidR="00B86E9B" w:rsidRPr="00B86E9B">
              <w:rPr>
                <w:sz w:val="20"/>
                <w:szCs w:val="20"/>
                <w:lang w:val="uk-UA"/>
              </w:rPr>
              <w:t>стин</w:t>
            </w:r>
            <w:r w:rsidR="00A9244E">
              <w:rPr>
                <w:sz w:val="20"/>
                <w:szCs w:val="20"/>
                <w:lang w:val="uk-UA"/>
              </w:rPr>
              <w:t>и</w:t>
            </w:r>
            <w:r w:rsidR="00B86E9B" w:rsidRPr="00B86E9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даху та частини приміщення</w:t>
            </w:r>
            <w:r w:rsidR="00B86E9B" w:rsidRPr="00B86E9B">
              <w:rPr>
                <w:sz w:val="20"/>
                <w:szCs w:val="20"/>
                <w:lang w:val="uk-UA"/>
              </w:rPr>
              <w:t xml:space="preserve">, загальна площа </w:t>
            </w:r>
            <w:r w:rsidR="00284CFA">
              <w:rPr>
                <w:sz w:val="20"/>
                <w:szCs w:val="20"/>
                <w:lang w:val="uk-UA"/>
              </w:rPr>
              <w:t>1,12</w:t>
            </w:r>
            <w:r w:rsidR="00B86E9B" w:rsidRPr="00B86E9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B86E9B" w:rsidRPr="00B86E9B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="00B86E9B" w:rsidRPr="00B86E9B">
              <w:rPr>
                <w:sz w:val="20"/>
                <w:szCs w:val="20"/>
                <w:lang w:val="uk-UA"/>
              </w:rPr>
              <w:t xml:space="preserve">, </w:t>
            </w:r>
            <w:r w:rsidR="00284CFA">
              <w:rPr>
                <w:sz w:val="20"/>
                <w:szCs w:val="20"/>
                <w:lang w:val="uk-UA"/>
              </w:rPr>
              <w:t xml:space="preserve">розташованого на другому поверсі адміністративно-побутової будівлі спортивного комплексу </w:t>
            </w:r>
            <w:proofErr w:type="spellStart"/>
            <w:r w:rsidR="00284CFA">
              <w:rPr>
                <w:sz w:val="20"/>
                <w:szCs w:val="20"/>
                <w:lang w:val="uk-UA"/>
              </w:rPr>
              <w:t>„Дружба“</w:t>
            </w:r>
            <w:r w:rsidR="00B86E9B" w:rsidRPr="00B86E9B">
              <w:rPr>
                <w:sz w:val="20"/>
                <w:szCs w:val="20"/>
                <w:lang w:val="uk-UA"/>
              </w:rPr>
              <w:t>за</w:t>
            </w:r>
            <w:proofErr w:type="spellEnd"/>
            <w:r w:rsidR="00B86E9B" w:rsidRPr="00B86E9B">
              <w:rPr>
                <w:sz w:val="20"/>
                <w:szCs w:val="20"/>
                <w:lang w:val="uk-UA"/>
              </w:rPr>
              <w:t xml:space="preserve"> адресою: Київська область</w:t>
            </w:r>
            <w:r w:rsidR="00A25617">
              <w:rPr>
                <w:sz w:val="20"/>
                <w:szCs w:val="20"/>
                <w:lang w:val="uk-UA"/>
              </w:rPr>
              <w:t>,</w:t>
            </w:r>
            <w:r w:rsidR="00284CFA">
              <w:rPr>
                <w:sz w:val="20"/>
                <w:szCs w:val="20"/>
                <w:lang w:val="uk-UA"/>
              </w:rPr>
              <w:t xml:space="preserve"> Броварський район,</w:t>
            </w:r>
            <w:r w:rsidR="00A2561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B86E9B" w:rsidRPr="00B86E9B">
              <w:rPr>
                <w:sz w:val="20"/>
                <w:szCs w:val="20"/>
                <w:lang w:val="uk-UA"/>
              </w:rPr>
              <w:t>м.Березань</w:t>
            </w:r>
            <w:proofErr w:type="spellEnd"/>
            <w:r w:rsidR="00B86E9B" w:rsidRPr="00B86E9B">
              <w:rPr>
                <w:sz w:val="20"/>
                <w:szCs w:val="20"/>
                <w:lang w:val="uk-UA"/>
              </w:rPr>
              <w:t>,</w:t>
            </w:r>
            <w:r w:rsidR="00B86E9B" w:rsidRPr="00B86E9B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284CFA">
              <w:rPr>
                <w:color w:val="000000"/>
                <w:sz w:val="20"/>
                <w:szCs w:val="20"/>
                <w:lang w:val="uk-UA"/>
              </w:rPr>
              <w:t xml:space="preserve"> Героїв Небесної Сотні, 9</w:t>
            </w:r>
            <w:r w:rsidR="0025180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B26A1" w:rsidRPr="00641DBE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Повне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орендодавця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641DBE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Березанської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6B26A1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B10057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 w:rsidRPr="00774025">
              <w:rPr>
                <w:color w:val="000000"/>
                <w:sz w:val="20"/>
                <w:szCs w:val="20"/>
              </w:rPr>
              <w:t>Код за ЄДРПОУ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орендодавця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22202046</w:t>
            </w:r>
          </w:p>
        </w:tc>
      </w:tr>
      <w:tr w:rsidR="009F7560" w:rsidRPr="00C231B8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орендодавця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C231B8" w:rsidRDefault="00251802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07541 , Київська область, </w:t>
            </w:r>
            <w:r w:rsidR="00D9683A">
              <w:rPr>
                <w:sz w:val="20"/>
                <w:szCs w:val="20"/>
                <w:lang w:val="uk-UA"/>
              </w:rPr>
              <w:t xml:space="preserve">Броварський район, </w:t>
            </w:r>
            <w:proofErr w:type="spellStart"/>
            <w:r>
              <w:rPr>
                <w:sz w:val="20"/>
                <w:szCs w:val="20"/>
                <w:lang w:val="uk-UA"/>
              </w:rPr>
              <w:t>м.Березань</w:t>
            </w:r>
            <w:proofErr w:type="spellEnd"/>
            <w:r>
              <w:rPr>
                <w:sz w:val="20"/>
                <w:szCs w:val="20"/>
                <w:lang w:val="uk-UA"/>
              </w:rPr>
              <w:t>, вул. Героїв Небесної Сотні, 1</w:t>
            </w:r>
          </w:p>
        </w:tc>
      </w:tr>
      <w:tr w:rsidR="006B26A1" w:rsidRPr="00B10057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Повне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B10057" w:rsidRDefault="007B1363" w:rsidP="00065F4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Сектор молоді та спорту виконавчого комітету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Березанської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6B26A1" w:rsidRPr="00D534B8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Код за ЄДРПОУ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534B8" w:rsidRDefault="005F00C0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22204814</w:t>
            </w:r>
          </w:p>
        </w:tc>
      </w:tr>
      <w:tr w:rsidR="009F7560" w:rsidRPr="00D534B8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534B8" w:rsidRDefault="00251802" w:rsidP="005F00C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07541, Київська область, </w:t>
            </w:r>
            <w:r w:rsidR="00D9683A">
              <w:rPr>
                <w:sz w:val="20"/>
                <w:szCs w:val="20"/>
                <w:lang w:val="uk-UA"/>
              </w:rPr>
              <w:t xml:space="preserve">Броварський район, </w:t>
            </w:r>
            <w:proofErr w:type="spellStart"/>
            <w:r>
              <w:rPr>
                <w:sz w:val="20"/>
                <w:szCs w:val="20"/>
                <w:lang w:val="uk-UA"/>
              </w:rPr>
              <w:t>м.Березань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вул. </w:t>
            </w:r>
            <w:r w:rsidR="005F00C0">
              <w:rPr>
                <w:color w:val="000000"/>
                <w:sz w:val="20"/>
                <w:szCs w:val="20"/>
                <w:lang w:val="uk-UA"/>
              </w:rPr>
              <w:t xml:space="preserve"> Героїв Небесної Сотні, 9</w:t>
            </w:r>
            <w:r w:rsidR="005F00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B26A1" w:rsidRPr="00C742EB" w:rsidTr="00224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242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C742EB" w:rsidRDefault="005F00C0" w:rsidP="00B240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</w:t>
            </w:r>
            <w:r w:rsidRPr="00E85F51">
              <w:rPr>
                <w:sz w:val="20"/>
                <w:szCs w:val="20"/>
                <w:lang w:val="uk-UA"/>
              </w:rPr>
              <w:t>а</w:t>
            </w:r>
            <w:r w:rsidRPr="00B86E9B">
              <w:rPr>
                <w:sz w:val="20"/>
                <w:szCs w:val="20"/>
                <w:lang w:val="uk-UA"/>
              </w:rPr>
              <w:t>стин</w:t>
            </w:r>
            <w:r>
              <w:rPr>
                <w:sz w:val="20"/>
                <w:szCs w:val="20"/>
                <w:lang w:val="uk-UA"/>
              </w:rPr>
              <w:t>а</w:t>
            </w:r>
            <w:r w:rsidRPr="00B86E9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даху та частин</w:t>
            </w:r>
            <w:r w:rsidR="00B24013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uk-UA"/>
              </w:rPr>
              <w:t xml:space="preserve"> приміщення</w:t>
            </w:r>
            <w:r w:rsidRPr="00B86E9B">
              <w:rPr>
                <w:sz w:val="20"/>
                <w:szCs w:val="20"/>
                <w:lang w:val="uk-UA"/>
              </w:rPr>
              <w:t xml:space="preserve">, загальна площа </w:t>
            </w:r>
            <w:r>
              <w:rPr>
                <w:sz w:val="20"/>
                <w:szCs w:val="20"/>
                <w:lang w:val="uk-UA"/>
              </w:rPr>
              <w:t>1,12</w:t>
            </w:r>
            <w:r w:rsidRPr="00B86E9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6E9B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B86E9B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розташованого на другому поверсі адміністративно-побутової будівлі спортивного комплексу </w:t>
            </w:r>
            <w:proofErr w:type="spellStart"/>
            <w:r>
              <w:rPr>
                <w:sz w:val="20"/>
                <w:szCs w:val="20"/>
                <w:lang w:val="uk-UA"/>
              </w:rPr>
              <w:t>„Дружба“</w:t>
            </w:r>
            <w:proofErr w:type="spellEnd"/>
            <w:r w:rsidRPr="00B86E9B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переліку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Перелік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першого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типу</w:t>
            </w:r>
          </w:p>
        </w:tc>
      </w:tr>
      <w:tr w:rsidR="006B26A1" w:rsidRPr="00D96DB3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Залишкова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96DB3" w:rsidRDefault="0022422F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</w:t>
            </w:r>
          </w:p>
        </w:tc>
      </w:tr>
      <w:tr w:rsidR="006B26A1" w:rsidRPr="00305680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546A08" w:rsidP="002518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Ринкова</w:t>
            </w:r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251802"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184981" w:rsidRDefault="0022422F" w:rsidP="00251802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5700,00</w:t>
            </w:r>
          </w:p>
        </w:tc>
      </w:tr>
      <w:tr w:rsidR="006B26A1" w:rsidRPr="00305680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305680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Нерухоме майно</w:t>
            </w:r>
          </w:p>
        </w:tc>
      </w:tr>
      <w:tr w:rsidR="006B26A1" w:rsidRPr="006C1146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Фотографічн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зображення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майна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6C1146" w:rsidRDefault="00251802" w:rsidP="00251802">
            <w:pPr>
              <w:rPr>
                <w:color w:val="FF0000"/>
                <w:sz w:val="20"/>
                <w:szCs w:val="20"/>
                <w:lang w:val="uk-UA"/>
              </w:rPr>
            </w:pPr>
            <w:r w:rsidRPr="00C82CBD">
              <w:rPr>
                <w:sz w:val="20"/>
                <w:szCs w:val="20"/>
                <w:lang w:val="uk-UA"/>
              </w:rPr>
              <w:t>Додаються</w:t>
            </w:r>
            <w:r w:rsidRPr="00C82CBD">
              <w:rPr>
                <w:sz w:val="20"/>
                <w:szCs w:val="20"/>
              </w:rPr>
              <w:t xml:space="preserve"> </w:t>
            </w:r>
          </w:p>
        </w:tc>
      </w:tr>
      <w:tr w:rsidR="006B26A1" w:rsidRPr="00774025" w:rsidTr="00BC5A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BC5A6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Місцезнаходження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BC5A69" w:rsidP="00BC5A69">
            <w:pPr>
              <w:rPr>
                <w:color w:val="000000"/>
                <w:sz w:val="20"/>
                <w:szCs w:val="20"/>
              </w:rPr>
            </w:pPr>
            <w:r w:rsidRPr="00B86E9B">
              <w:rPr>
                <w:sz w:val="20"/>
                <w:szCs w:val="20"/>
                <w:lang w:val="uk-UA"/>
              </w:rPr>
              <w:t>Київська область</w:t>
            </w:r>
            <w:r>
              <w:rPr>
                <w:sz w:val="20"/>
                <w:szCs w:val="20"/>
                <w:lang w:val="uk-UA"/>
              </w:rPr>
              <w:t xml:space="preserve">, Броварський район, </w:t>
            </w:r>
            <w:proofErr w:type="spellStart"/>
            <w:r w:rsidRPr="00B86E9B">
              <w:rPr>
                <w:sz w:val="20"/>
                <w:szCs w:val="20"/>
                <w:lang w:val="uk-UA"/>
              </w:rPr>
              <w:t>м.Березань</w:t>
            </w:r>
            <w:proofErr w:type="spellEnd"/>
            <w:r w:rsidRPr="00B86E9B">
              <w:rPr>
                <w:sz w:val="20"/>
                <w:szCs w:val="20"/>
                <w:lang w:val="uk-UA"/>
              </w:rPr>
              <w:t>,</w:t>
            </w:r>
            <w:r w:rsidRPr="00B86E9B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Героїв Небесної Сотні, 9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площа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, кв. м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2F1B38" w:rsidRDefault="00B24013" w:rsidP="006E303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1,12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Корисна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площа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, кв. м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363154" w:rsidP="006E30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0,27</w:t>
            </w:r>
          </w:p>
        </w:tc>
      </w:tr>
      <w:tr w:rsidR="006B26A1" w:rsidRPr="00F96081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Характеристика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F96081" w:rsidRDefault="00B24013" w:rsidP="00CE2C4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</w:t>
            </w:r>
            <w:r w:rsidRPr="00E85F51">
              <w:rPr>
                <w:sz w:val="20"/>
                <w:szCs w:val="20"/>
                <w:lang w:val="uk-UA"/>
              </w:rPr>
              <w:t>а</w:t>
            </w:r>
            <w:r w:rsidRPr="00B86E9B">
              <w:rPr>
                <w:sz w:val="20"/>
                <w:szCs w:val="20"/>
                <w:lang w:val="uk-UA"/>
              </w:rPr>
              <w:t>стин</w:t>
            </w:r>
            <w:r>
              <w:rPr>
                <w:sz w:val="20"/>
                <w:szCs w:val="20"/>
                <w:lang w:val="uk-UA"/>
              </w:rPr>
              <w:t>а</w:t>
            </w:r>
            <w:r w:rsidRPr="00B86E9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даху та частин</w:t>
            </w:r>
            <w:r w:rsidR="00CE2C45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uk-UA"/>
              </w:rPr>
              <w:t xml:space="preserve"> приміщення</w:t>
            </w:r>
            <w:r w:rsidRPr="00B86E9B">
              <w:rPr>
                <w:sz w:val="20"/>
                <w:szCs w:val="20"/>
                <w:lang w:val="uk-UA"/>
              </w:rPr>
              <w:t xml:space="preserve">, загальна площа </w:t>
            </w:r>
            <w:r>
              <w:rPr>
                <w:sz w:val="20"/>
                <w:szCs w:val="20"/>
                <w:lang w:val="uk-UA"/>
              </w:rPr>
              <w:t>1,12</w:t>
            </w:r>
            <w:r w:rsidRPr="00B86E9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6E9B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B86E9B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розташованого на другому поверсі адміністративно-побутової будівлі спортивного комплексу </w:t>
            </w:r>
            <w:proofErr w:type="spellStart"/>
            <w:r>
              <w:rPr>
                <w:sz w:val="20"/>
                <w:szCs w:val="20"/>
                <w:lang w:val="uk-UA"/>
              </w:rPr>
              <w:t>„Дружба“</w:t>
            </w:r>
            <w:proofErr w:type="spellEnd"/>
          </w:p>
        </w:tc>
      </w:tr>
      <w:tr w:rsidR="00251802" w:rsidRPr="00774025" w:rsidTr="00C321F3">
        <w:trPr>
          <w:trHeight w:val="315"/>
        </w:trPr>
        <w:tc>
          <w:tcPr>
            <w:tcW w:w="98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Технічний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стан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об'єктаоренди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сплатукомунальнихпослуг</w:t>
            </w:r>
            <w:proofErr w:type="spellEnd"/>
          </w:p>
        </w:tc>
      </w:tr>
      <w:tr w:rsidR="006B26A1" w:rsidRPr="00942E11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Технічний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стан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42E11" w:rsidRDefault="0019132E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задовільний</w:t>
            </w:r>
          </w:p>
        </w:tc>
      </w:tr>
      <w:tr w:rsidR="006B26A1" w:rsidRPr="00DE3009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3434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особових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рахункі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774025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відкритих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постачальниками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DE3009" w:rsidRDefault="00817E96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Окремих особових рахунків на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об’</w:t>
            </w:r>
            <w:r>
              <w:rPr>
                <w:color w:val="000000"/>
                <w:sz w:val="20"/>
                <w:szCs w:val="20"/>
                <w:lang w:val="en-US"/>
              </w:rPr>
              <w:t>єкті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оренди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відкритих постачальниками комунальних послуг</w:t>
            </w:r>
            <w:r w:rsidR="005D6C85">
              <w:rPr>
                <w:color w:val="000000"/>
                <w:sz w:val="20"/>
                <w:szCs w:val="20"/>
                <w:lang w:val="uk-UA"/>
              </w:rPr>
              <w:t xml:space="preserve">, немає. </w:t>
            </w:r>
            <w:r w:rsidR="00251802">
              <w:rPr>
                <w:color w:val="000000"/>
                <w:sz w:val="20"/>
                <w:szCs w:val="20"/>
                <w:lang w:val="uk-UA"/>
              </w:rPr>
              <w:t xml:space="preserve">Відшкодування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орендарем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витрат</w:t>
            </w:r>
            <w:proofErr w:type="spellEnd"/>
            <w:r w:rsidR="00251802"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1802">
              <w:rPr>
                <w:color w:val="000000"/>
                <w:sz w:val="20"/>
                <w:szCs w:val="20"/>
              </w:rPr>
              <w:t>балансоутримувач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>а</w:t>
            </w:r>
            <w:r w:rsidR="00251802" w:rsidRPr="00774025">
              <w:rPr>
                <w:color w:val="000000"/>
                <w:sz w:val="20"/>
                <w:szCs w:val="20"/>
              </w:rPr>
              <w:t xml:space="preserve"> на </w:t>
            </w:r>
            <w:r w:rsidR="00251802">
              <w:rPr>
                <w:color w:val="000000"/>
                <w:sz w:val="20"/>
                <w:szCs w:val="20"/>
                <w:lang w:val="uk-UA"/>
              </w:rPr>
              <w:t xml:space="preserve">утримання  орендованого майна та надання </w:t>
            </w:r>
            <w:r w:rsidR="00251802"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802" w:rsidRPr="00774025">
              <w:rPr>
                <w:color w:val="000000"/>
                <w:sz w:val="20"/>
                <w:szCs w:val="20"/>
              </w:rPr>
              <w:t>послуг</w:t>
            </w:r>
            <w:proofErr w:type="spellEnd"/>
            <w:r w:rsidR="00251802" w:rsidRPr="00774025">
              <w:rPr>
                <w:color w:val="000000"/>
                <w:sz w:val="20"/>
                <w:szCs w:val="20"/>
              </w:rPr>
              <w:t xml:space="preserve"> </w:t>
            </w:r>
            <w:r w:rsidR="0025180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D6C85">
              <w:rPr>
                <w:color w:val="000000"/>
                <w:sz w:val="20"/>
                <w:szCs w:val="20"/>
                <w:lang w:val="uk-UA"/>
              </w:rPr>
              <w:t xml:space="preserve">здійснюється </w:t>
            </w:r>
            <w:r w:rsidR="00251802">
              <w:rPr>
                <w:color w:val="000000"/>
                <w:sz w:val="20"/>
                <w:szCs w:val="20"/>
                <w:lang w:val="uk-UA"/>
              </w:rPr>
              <w:t>за окремим договором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Чи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приєднаний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електромережі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так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Потужність</w:t>
            </w:r>
            <w:proofErr w:type="spellEnd"/>
            <w:r w:rsidR="00225CD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електромережі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(кВт)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363154" w:rsidP="002518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</w:tr>
      <w:tr w:rsidR="006B26A1" w:rsidRPr="00ED6D20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Ступінь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потужності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електромережі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ED6D20" w:rsidRDefault="00E804FD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третій</w:t>
            </w:r>
          </w:p>
        </w:tc>
      </w:tr>
      <w:tr w:rsidR="006B26A1" w:rsidRPr="00DD6F7B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Водозабезпечення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D6F7B" w:rsidRDefault="00BC37C4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так</w:t>
            </w:r>
          </w:p>
        </w:tc>
      </w:tr>
      <w:tr w:rsidR="006B26A1" w:rsidRPr="00DD6F7B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Каналізація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DD6F7B" w:rsidRDefault="00BC37C4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так</w:t>
            </w:r>
          </w:p>
        </w:tc>
      </w:tr>
      <w:tr w:rsidR="006B26A1" w:rsidRPr="00E45CD2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Газифікація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E45CD2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6B26A1" w:rsidRPr="009309AD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Опалення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централізоване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зовнішніх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мереж)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309AD" w:rsidRDefault="00F472BE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F472BE" w:rsidRPr="009309AD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72BE" w:rsidRPr="00F472BE" w:rsidRDefault="00F472BE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Опалення (автономне)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72BE" w:rsidRDefault="00F472BE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так</w:t>
            </w:r>
          </w:p>
        </w:tc>
      </w:tr>
      <w:tr w:rsidR="006B26A1" w:rsidRPr="009309AD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Лічильник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тепло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309AD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6B26A1" w:rsidRPr="009309AD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lastRenderedPageBreak/>
              <w:t>Вентиляція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309AD" w:rsidRDefault="00D759F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немає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Кондиціонування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  <w:lang w:val="uk-UA"/>
              </w:rPr>
              <w:t>емає</w:t>
            </w:r>
            <w:proofErr w:type="spellEnd"/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Телекомунікації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телефонізація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0E3EB4" w:rsidRDefault="000E3EB4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так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Телекомунікації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Інтернет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BC37C4" w:rsidRDefault="00BC37C4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так</w:t>
            </w:r>
          </w:p>
        </w:tc>
      </w:tr>
      <w:tr w:rsidR="006B26A1" w:rsidRPr="000466DB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Охоронна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сигналізація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0466DB" w:rsidRDefault="00D759F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немає</w:t>
            </w:r>
            <w:proofErr w:type="spellEnd"/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Пожежна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сигналізація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D759F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немає</w:t>
            </w:r>
            <w:proofErr w:type="spellEnd"/>
          </w:p>
        </w:tc>
      </w:tr>
      <w:tr w:rsidR="006B26A1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0466DB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Система пожежогасіння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Default="00D759F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немає</w:t>
            </w:r>
            <w:proofErr w:type="spellEnd"/>
          </w:p>
        </w:tc>
      </w:tr>
      <w:tr w:rsidR="00251802" w:rsidRPr="00774025" w:rsidTr="00C321F3">
        <w:trPr>
          <w:trHeight w:val="315"/>
        </w:trPr>
        <w:tc>
          <w:tcPr>
            <w:tcW w:w="98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додаткові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оренди</w:t>
            </w:r>
            <w:proofErr w:type="spellEnd"/>
          </w:p>
        </w:tc>
      </w:tr>
      <w:tr w:rsidR="006B26A1" w:rsidRPr="008F025A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Строк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8F025A" w:rsidRDefault="000E3EB4" w:rsidP="00BC37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 років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510DCD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плата без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урахування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ПДВ –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 w:rsidR="00510DC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510DCD">
              <w:rPr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0E3EB4" w:rsidP="00510D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57,00</w:t>
            </w:r>
          </w:p>
        </w:tc>
      </w:tr>
      <w:tr w:rsidR="006B26A1" w:rsidRPr="009E4A13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510DCD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Стартова</w:t>
            </w:r>
            <w:proofErr w:type="spellEnd"/>
            <w:r w:rsidR="005B3D9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плата без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урахування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ПДВ –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  <w:r w:rsidR="00510DC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510DCD">
              <w:rPr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E4A13" w:rsidRDefault="006A7FE7" w:rsidP="00510DC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28,50</w:t>
            </w:r>
          </w:p>
        </w:tc>
      </w:tr>
      <w:tr w:rsidR="006B26A1" w:rsidRPr="0006157B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510DCD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Стартова</w:t>
            </w:r>
            <w:proofErr w:type="spellEnd"/>
            <w:r w:rsidR="005B3D9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плата без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урахування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ПДВ –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методом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покрокового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плати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подальшого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пропозицій</w:t>
            </w:r>
            <w:proofErr w:type="spellEnd"/>
            <w:r w:rsidR="00510DC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510DCD">
              <w:rPr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06157B" w:rsidRDefault="006A7FE7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28,50</w:t>
            </w:r>
          </w:p>
        </w:tc>
      </w:tr>
      <w:tr w:rsidR="006B26A1" w:rsidRPr="00D76288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Ц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ільове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="000D406E">
              <w:rPr>
                <w:color w:val="000000"/>
                <w:sz w:val="20"/>
                <w:szCs w:val="20"/>
                <w:lang w:val="uk-UA"/>
              </w:rPr>
              <w:t xml:space="preserve"> : можна використовувати майно за будь-яким призначенням або є обмеження у використанні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C1836" w:rsidRDefault="007D10AF" w:rsidP="007D10AF">
            <w:pPr>
              <w:pStyle w:val="a3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Розміщення </w:t>
            </w:r>
            <w:r w:rsidR="00B607E3">
              <w:rPr>
                <w:sz w:val="20"/>
                <w:szCs w:val="20"/>
                <w:lang w:val="uk-UA"/>
              </w:rPr>
              <w:t>технічного майданчика для обслуговування геодезичних пунктів наукових спостережень</w:t>
            </w:r>
          </w:p>
          <w:p w:rsidR="00251802" w:rsidRPr="00D76288" w:rsidRDefault="00B579BC" w:rsidP="007D10AF">
            <w:pPr>
              <w:pStyle w:val="a3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6B26A1" w:rsidRPr="00D94BEF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Обмеження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щодо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цільового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встановлені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п. 29 Порядку</w:t>
            </w:r>
          </w:p>
          <w:p w:rsidR="007740B9" w:rsidRPr="002019B9" w:rsidRDefault="007740B9" w:rsidP="007D10A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9F7560" w:rsidRDefault="00BC43C1" w:rsidP="00C5190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Майно закладів фізичної культури і спорту </w:t>
            </w:r>
            <w:r w:rsidR="00EE26AD">
              <w:rPr>
                <w:color w:val="000000"/>
                <w:sz w:val="20"/>
                <w:szCs w:val="20"/>
                <w:lang w:val="uk-UA"/>
              </w:rPr>
              <w:t>може використовуватись</w:t>
            </w:r>
            <w:r w:rsidR="00AC2EB0">
              <w:rPr>
                <w:color w:val="000000"/>
                <w:sz w:val="20"/>
                <w:szCs w:val="20"/>
                <w:lang w:val="uk-UA"/>
              </w:rPr>
              <w:t xml:space="preserve"> для проведення науково-практичних заходів (абз.8 п. 29 Порядку</w:t>
            </w:r>
            <w:r w:rsidR="00CD09EC">
              <w:rPr>
                <w:color w:val="000000"/>
                <w:sz w:val="20"/>
                <w:szCs w:val="20"/>
                <w:lang w:val="uk-UA"/>
              </w:rPr>
              <w:t>)</w:t>
            </w:r>
          </w:p>
          <w:p w:rsidR="00C51904" w:rsidRPr="00B05813" w:rsidRDefault="00C51904" w:rsidP="00744A2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B26A1" w:rsidRPr="001B6FF4" w:rsidTr="00DC18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0B75BF" w:rsidRDefault="00251802" w:rsidP="00251802">
            <w:pPr>
              <w:rPr>
                <w:sz w:val="20"/>
                <w:szCs w:val="20"/>
              </w:rPr>
            </w:pPr>
            <w:r w:rsidRPr="000B75BF">
              <w:rPr>
                <w:sz w:val="20"/>
                <w:szCs w:val="20"/>
              </w:rPr>
              <w:t xml:space="preserve">Тип </w:t>
            </w:r>
            <w:proofErr w:type="spellStart"/>
            <w:r w:rsidRPr="000B75BF">
              <w:rPr>
                <w:sz w:val="20"/>
                <w:szCs w:val="20"/>
              </w:rPr>
              <w:t>додаткової</w:t>
            </w:r>
            <w:proofErr w:type="spellEnd"/>
            <w:r w:rsidRPr="000B75B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B75BF">
              <w:rPr>
                <w:sz w:val="20"/>
                <w:szCs w:val="20"/>
              </w:rPr>
              <w:t>умови</w:t>
            </w:r>
            <w:proofErr w:type="spellEnd"/>
            <w:r w:rsidRPr="000B75B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B75BF">
              <w:rPr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9A5E28" w:rsidRDefault="00DC1836" w:rsidP="00DC18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немає</w:t>
            </w:r>
          </w:p>
        </w:tc>
      </w:tr>
      <w:tr w:rsidR="006B26A1" w:rsidRPr="00D9541A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ішення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орендодавця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затвердження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додаткових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умов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D9541A" w:rsidRDefault="00DC1836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немає</w:t>
            </w:r>
          </w:p>
        </w:tc>
      </w:tr>
      <w:tr w:rsidR="006B26A1" w:rsidRPr="00BC49A0" w:rsidTr="006F1E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C0B28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Письмова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згода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передачу майна 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суборенду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п.169</w:t>
            </w:r>
            <w:r w:rsidR="007C0B28">
              <w:rPr>
                <w:color w:val="000000"/>
                <w:sz w:val="20"/>
                <w:szCs w:val="20"/>
                <w:lang w:val="uk-UA"/>
              </w:rPr>
              <w:t xml:space="preserve"> Порядку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BC49A0" w:rsidRDefault="00251802" w:rsidP="006F1E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Згода на передачу майна в суборенду </w:t>
            </w:r>
            <w:r w:rsidR="000C5D4F">
              <w:rPr>
                <w:sz w:val="20"/>
                <w:szCs w:val="20"/>
                <w:lang w:val="uk-UA"/>
              </w:rPr>
              <w:t xml:space="preserve"> </w:t>
            </w:r>
            <w:r w:rsidR="006F1E0B">
              <w:rPr>
                <w:sz w:val="20"/>
                <w:szCs w:val="20"/>
                <w:lang w:val="uk-UA"/>
              </w:rPr>
              <w:t xml:space="preserve">не </w:t>
            </w:r>
            <w:r w:rsidR="000C5D4F">
              <w:rPr>
                <w:sz w:val="20"/>
                <w:szCs w:val="20"/>
                <w:lang w:val="uk-UA"/>
              </w:rPr>
              <w:t>надається</w:t>
            </w:r>
            <w:r w:rsidR="002A4C5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Вимоги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орендаря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6B26A1">
            <w:pPr>
              <w:rPr>
                <w:sz w:val="20"/>
                <w:szCs w:val="20"/>
              </w:rPr>
            </w:pPr>
            <w:proofErr w:type="spellStart"/>
            <w:r w:rsidRPr="00774025">
              <w:rPr>
                <w:sz w:val="20"/>
                <w:szCs w:val="20"/>
              </w:rPr>
              <w:t>Потенційний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sz w:val="20"/>
                <w:szCs w:val="20"/>
              </w:rPr>
              <w:t>орендар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774025">
              <w:rPr>
                <w:sz w:val="20"/>
                <w:szCs w:val="20"/>
              </w:rPr>
              <w:t>повинен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sz w:val="20"/>
                <w:szCs w:val="20"/>
              </w:rPr>
              <w:t>відповідати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sz w:val="20"/>
                <w:szCs w:val="20"/>
              </w:rPr>
              <w:t>вимогам</w:t>
            </w:r>
            <w:proofErr w:type="spellEnd"/>
            <w:r w:rsidRPr="00774025">
              <w:rPr>
                <w:sz w:val="20"/>
                <w:szCs w:val="20"/>
              </w:rPr>
              <w:t xml:space="preserve"> до особи </w:t>
            </w:r>
            <w:proofErr w:type="spellStart"/>
            <w:r w:rsidRPr="00774025">
              <w:rPr>
                <w:sz w:val="20"/>
                <w:szCs w:val="20"/>
              </w:rPr>
              <w:t>орендаря</w:t>
            </w:r>
            <w:proofErr w:type="spellEnd"/>
            <w:r w:rsidRPr="00774025">
              <w:rPr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sz w:val="20"/>
                <w:szCs w:val="20"/>
              </w:rPr>
              <w:t>визначеним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B26A1">
              <w:rPr>
                <w:sz w:val="20"/>
                <w:szCs w:val="20"/>
              </w:rPr>
              <w:t>статтею</w:t>
            </w:r>
            <w:proofErr w:type="spellEnd"/>
            <w:r w:rsidR="006B26A1">
              <w:rPr>
                <w:sz w:val="20"/>
                <w:szCs w:val="20"/>
              </w:rPr>
              <w:t xml:space="preserve"> 4 Закону </w:t>
            </w:r>
            <w:proofErr w:type="spellStart"/>
            <w:r w:rsidR="006B26A1">
              <w:rPr>
                <w:sz w:val="20"/>
                <w:szCs w:val="20"/>
              </w:rPr>
              <w:t>України</w:t>
            </w:r>
            <w:proofErr w:type="spellEnd"/>
            <w:proofErr w:type="gramStart"/>
            <w:r w:rsidR="006B26A1">
              <w:rPr>
                <w:sz w:val="20"/>
                <w:szCs w:val="20"/>
              </w:rPr>
              <w:t xml:space="preserve"> </w:t>
            </w:r>
            <w:r w:rsidR="006B26A1">
              <w:rPr>
                <w:sz w:val="20"/>
                <w:szCs w:val="20"/>
                <w:lang w:val="uk-UA"/>
              </w:rPr>
              <w:t>„</w:t>
            </w:r>
            <w:r w:rsidRPr="00774025">
              <w:rPr>
                <w:sz w:val="20"/>
                <w:szCs w:val="20"/>
              </w:rPr>
              <w:t>П</w:t>
            </w:r>
            <w:proofErr w:type="gramEnd"/>
            <w:r w:rsidRPr="00774025">
              <w:rPr>
                <w:sz w:val="20"/>
                <w:szCs w:val="20"/>
              </w:rPr>
              <w:t xml:space="preserve">ро </w:t>
            </w:r>
            <w:proofErr w:type="spellStart"/>
            <w:r w:rsidRPr="00774025">
              <w:rPr>
                <w:sz w:val="20"/>
                <w:szCs w:val="20"/>
              </w:rPr>
              <w:t>оренду</w:t>
            </w:r>
            <w:proofErr w:type="spellEnd"/>
            <w:r w:rsidRPr="00774025">
              <w:rPr>
                <w:sz w:val="20"/>
                <w:szCs w:val="20"/>
              </w:rPr>
              <w:t xml:space="preserve"> державного та </w:t>
            </w:r>
            <w:proofErr w:type="spellStart"/>
            <w:r w:rsidRPr="00774025">
              <w:rPr>
                <w:sz w:val="20"/>
                <w:szCs w:val="20"/>
              </w:rPr>
              <w:t>комунального</w:t>
            </w:r>
            <w:proofErr w:type="spellEnd"/>
            <w:r w:rsidRPr="00774025">
              <w:rPr>
                <w:sz w:val="20"/>
                <w:szCs w:val="20"/>
              </w:rPr>
              <w:t xml:space="preserve"> майна</w:t>
            </w:r>
            <w:r w:rsidR="006B26A1">
              <w:rPr>
                <w:sz w:val="20"/>
                <w:szCs w:val="20"/>
                <w:lang w:val="uk-UA"/>
              </w:rPr>
              <w:t>“</w:t>
            </w:r>
            <w:r w:rsidRPr="00774025">
              <w:rPr>
                <w:sz w:val="20"/>
                <w:szCs w:val="20"/>
              </w:rPr>
              <w:t>.</w:t>
            </w:r>
          </w:p>
        </w:tc>
      </w:tr>
      <w:tr w:rsidR="006B26A1" w:rsidRPr="005D7C72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24426A" w:rsidRDefault="00251802" w:rsidP="006A14BC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Контактні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дані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(номер телефону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адреса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пошти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працівника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звернень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ознайомлення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="0024426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Default="00267545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Іванова Лариса Василівна</w:t>
            </w:r>
          </w:p>
          <w:p w:rsidR="0024426A" w:rsidRDefault="007C0B28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Контактний</w:t>
            </w:r>
            <w:r w:rsidR="00251802">
              <w:rPr>
                <w:sz w:val="20"/>
                <w:szCs w:val="20"/>
                <w:lang w:val="uk-UA"/>
              </w:rPr>
              <w:t xml:space="preserve"> телефон: (04576) 6-</w:t>
            </w:r>
            <w:r w:rsidR="00267545">
              <w:rPr>
                <w:sz w:val="20"/>
                <w:szCs w:val="20"/>
                <w:lang w:val="uk-UA"/>
              </w:rPr>
              <w:t>43</w:t>
            </w:r>
            <w:r w:rsidR="00251802">
              <w:rPr>
                <w:sz w:val="20"/>
                <w:szCs w:val="20"/>
                <w:lang w:val="uk-UA"/>
              </w:rPr>
              <w:t>-</w:t>
            </w:r>
            <w:r w:rsidR="00267545">
              <w:rPr>
                <w:sz w:val="20"/>
                <w:szCs w:val="20"/>
                <w:lang w:val="uk-UA"/>
              </w:rPr>
              <w:t>8</w:t>
            </w:r>
            <w:r w:rsidR="00251802">
              <w:rPr>
                <w:sz w:val="20"/>
                <w:szCs w:val="20"/>
                <w:lang w:val="uk-UA"/>
              </w:rPr>
              <w:t xml:space="preserve">2  </w:t>
            </w:r>
          </w:p>
          <w:p w:rsidR="00251802" w:rsidRDefault="00251802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робочі дні з 8 до 16</w:t>
            </w:r>
            <w:r w:rsidR="00CA7C7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</w:p>
          <w:p w:rsidR="00251802" w:rsidRPr="005D7C72" w:rsidRDefault="00251802" w:rsidP="00B25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Електронна адреса: </w:t>
            </w:r>
            <w:proofErr w:type="spellStart"/>
            <w:r w:rsidR="00B25BC5">
              <w:rPr>
                <w:sz w:val="20"/>
                <w:szCs w:val="20"/>
                <w:lang w:val="en-US"/>
              </w:rPr>
              <w:t>stadion</w:t>
            </w:r>
            <w:r>
              <w:rPr>
                <w:sz w:val="20"/>
                <w:szCs w:val="20"/>
                <w:lang w:val="uk-UA"/>
              </w:rPr>
              <w:t>ber</w:t>
            </w:r>
            <w:r w:rsidR="0024426A">
              <w:rPr>
                <w:sz w:val="20"/>
                <w:szCs w:val="20"/>
                <w:lang w:val="uk-UA"/>
              </w:rPr>
              <w:t>еzan</w:t>
            </w:r>
            <w:proofErr w:type="spellEnd"/>
            <w:r>
              <w:rPr>
                <w:sz w:val="20"/>
                <w:szCs w:val="20"/>
                <w:lang w:val="uk-UA"/>
              </w:rPr>
              <w:t>@ukr.net</w:t>
            </w:r>
          </w:p>
        </w:tc>
      </w:tr>
      <w:tr w:rsidR="00251802" w:rsidRPr="00774025" w:rsidTr="00C321F3">
        <w:trPr>
          <w:trHeight w:val="315"/>
        </w:trPr>
        <w:tc>
          <w:tcPr>
            <w:tcW w:w="98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аукціон</w:t>
            </w:r>
            <w:proofErr w:type="spellEnd"/>
            <w:r w:rsidRPr="00774025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</w:p>
        </w:tc>
      </w:tr>
      <w:tr w:rsidR="006B26A1" w:rsidRPr="00E4507B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690D11" w:rsidRDefault="00251802" w:rsidP="00C50F66">
            <w:pPr>
              <w:rPr>
                <w:sz w:val="20"/>
                <w:szCs w:val="20"/>
                <w:lang w:val="uk-UA"/>
              </w:rPr>
            </w:pPr>
            <w:r w:rsidRPr="00E4507B">
              <w:rPr>
                <w:sz w:val="20"/>
                <w:szCs w:val="20"/>
              </w:rPr>
              <w:t xml:space="preserve">Дата </w:t>
            </w:r>
            <w:proofErr w:type="spellStart"/>
            <w:r w:rsidRPr="00394E93">
              <w:rPr>
                <w:sz w:val="20"/>
                <w:szCs w:val="20"/>
              </w:rPr>
              <w:t>аукціону</w:t>
            </w:r>
            <w:proofErr w:type="spellEnd"/>
            <w:r w:rsidRPr="00394E93">
              <w:rPr>
                <w:sz w:val="20"/>
                <w:szCs w:val="20"/>
              </w:rPr>
              <w:t xml:space="preserve"> </w:t>
            </w:r>
            <w:r w:rsidR="00EC5FC6">
              <w:rPr>
                <w:sz w:val="20"/>
                <w:szCs w:val="20"/>
                <w:lang w:val="uk-UA"/>
              </w:rPr>
              <w:t xml:space="preserve"> </w:t>
            </w:r>
            <w:r w:rsidR="00D467EE" w:rsidRPr="00293423">
              <w:rPr>
                <w:sz w:val="20"/>
                <w:szCs w:val="20"/>
                <w:lang w:val="uk-UA"/>
              </w:rPr>
              <w:t>2</w:t>
            </w:r>
            <w:r w:rsidR="007B0F08">
              <w:rPr>
                <w:sz w:val="20"/>
                <w:szCs w:val="20"/>
                <w:lang w:val="uk-UA"/>
              </w:rPr>
              <w:t>3</w:t>
            </w:r>
            <w:r w:rsidR="006B26A1" w:rsidRPr="00293423">
              <w:rPr>
                <w:sz w:val="20"/>
                <w:szCs w:val="20"/>
                <w:lang w:val="uk-UA"/>
              </w:rPr>
              <w:t xml:space="preserve"> грудня</w:t>
            </w:r>
            <w:r w:rsidRPr="00293423">
              <w:rPr>
                <w:sz w:val="20"/>
                <w:szCs w:val="20"/>
                <w:lang w:val="uk-UA"/>
              </w:rPr>
              <w:t xml:space="preserve"> 2021 року</w:t>
            </w:r>
            <w:r w:rsidRPr="00E4507B">
              <w:rPr>
                <w:sz w:val="20"/>
                <w:szCs w:val="20"/>
              </w:rPr>
              <w:t xml:space="preserve">. Час </w:t>
            </w:r>
            <w:proofErr w:type="spellStart"/>
            <w:r w:rsidRPr="00E4507B">
              <w:rPr>
                <w:sz w:val="20"/>
                <w:szCs w:val="20"/>
              </w:rPr>
              <w:t>проведення</w:t>
            </w:r>
            <w:proofErr w:type="spellEnd"/>
            <w:r w:rsidRPr="00E4507B">
              <w:rPr>
                <w:sz w:val="20"/>
                <w:szCs w:val="20"/>
                <w:lang w:val="uk-UA"/>
              </w:rPr>
              <w:t xml:space="preserve"> </w:t>
            </w:r>
            <w:r w:rsidR="00C50F66">
              <w:rPr>
                <w:sz w:val="20"/>
                <w:szCs w:val="20"/>
                <w:lang w:val="uk-UA"/>
              </w:rPr>
              <w:t xml:space="preserve">електронного </w:t>
            </w:r>
            <w:proofErr w:type="spellStart"/>
            <w:r w:rsidRPr="00E4507B">
              <w:rPr>
                <w:sz w:val="20"/>
                <w:szCs w:val="20"/>
              </w:rPr>
              <w:t>аукціону</w:t>
            </w:r>
            <w:proofErr w:type="spellEnd"/>
            <w:r w:rsidRPr="00E4507B">
              <w:rPr>
                <w:sz w:val="20"/>
                <w:szCs w:val="20"/>
                <w:lang w:val="uk-UA"/>
              </w:rPr>
              <w:t xml:space="preserve"> </w:t>
            </w:r>
            <w:r w:rsidR="00C50F66">
              <w:rPr>
                <w:sz w:val="20"/>
                <w:szCs w:val="20"/>
                <w:lang w:val="uk-UA"/>
              </w:rPr>
              <w:t xml:space="preserve"> - </w:t>
            </w:r>
            <w:r w:rsidR="007B0F08" w:rsidRPr="007B0F08">
              <w:rPr>
                <w:color w:val="000000" w:themeColor="text1"/>
                <w:sz w:val="20"/>
                <w:szCs w:val="20"/>
                <w:lang w:val="uk-UA"/>
              </w:rPr>
              <w:t>11</w:t>
            </w:r>
            <w:r w:rsidR="001D03AE" w:rsidRPr="007B0F08">
              <w:rPr>
                <w:color w:val="000000" w:themeColor="text1"/>
                <w:sz w:val="20"/>
                <w:szCs w:val="20"/>
                <w:lang w:val="uk-UA"/>
              </w:rPr>
              <w:t xml:space="preserve">год. </w:t>
            </w:r>
            <w:r w:rsidR="007B0F08" w:rsidRPr="007B0F08">
              <w:rPr>
                <w:color w:val="000000" w:themeColor="text1"/>
                <w:sz w:val="20"/>
                <w:szCs w:val="20"/>
                <w:lang w:val="uk-UA"/>
              </w:rPr>
              <w:t xml:space="preserve">40 </w:t>
            </w:r>
            <w:proofErr w:type="spellStart"/>
            <w:r w:rsidR="001D03AE" w:rsidRPr="007B0F08">
              <w:rPr>
                <w:color w:val="000000" w:themeColor="text1"/>
                <w:sz w:val="20"/>
                <w:szCs w:val="20"/>
                <w:lang w:val="uk-UA"/>
              </w:rPr>
              <w:t>хв</w:t>
            </w:r>
            <w:proofErr w:type="spellEnd"/>
          </w:p>
        </w:tc>
      </w:tr>
      <w:tr w:rsidR="006B26A1" w:rsidRPr="00453D81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Спосіб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453D81" w:rsidRDefault="006B26A1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Англійський</w:t>
            </w:r>
            <w:r w:rsidR="00251802">
              <w:rPr>
                <w:sz w:val="20"/>
                <w:szCs w:val="20"/>
                <w:lang w:val="uk-UA"/>
              </w:rPr>
              <w:t xml:space="preserve"> аукціон</w:t>
            </w:r>
          </w:p>
        </w:tc>
      </w:tr>
      <w:tr w:rsidR="006B26A1" w:rsidRPr="00E4507B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Кінцевий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строк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заяви на участь 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аукціоні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E4507B" w:rsidRDefault="00251802" w:rsidP="00C50F66">
            <w:pPr>
              <w:rPr>
                <w:sz w:val="20"/>
                <w:szCs w:val="20"/>
              </w:rPr>
            </w:pPr>
            <w:proofErr w:type="spellStart"/>
            <w:r w:rsidRPr="00E4507B">
              <w:rPr>
                <w:sz w:val="20"/>
                <w:szCs w:val="20"/>
              </w:rPr>
              <w:t>Кінцевий</w:t>
            </w:r>
            <w:proofErr w:type="spellEnd"/>
            <w:r w:rsidRPr="00E4507B">
              <w:rPr>
                <w:sz w:val="20"/>
                <w:szCs w:val="20"/>
              </w:rPr>
              <w:t xml:space="preserve"> строк </w:t>
            </w:r>
            <w:proofErr w:type="spellStart"/>
            <w:r w:rsidRPr="00E4507B">
              <w:rPr>
                <w:sz w:val="20"/>
                <w:szCs w:val="20"/>
              </w:rPr>
              <w:t>подання</w:t>
            </w:r>
            <w:proofErr w:type="spellEnd"/>
            <w:r w:rsidRPr="00E4507B">
              <w:rPr>
                <w:sz w:val="20"/>
                <w:szCs w:val="20"/>
              </w:rPr>
              <w:t xml:space="preserve"> </w:t>
            </w:r>
            <w:proofErr w:type="spellStart"/>
            <w:r w:rsidRPr="00E4507B">
              <w:rPr>
                <w:sz w:val="20"/>
                <w:szCs w:val="20"/>
              </w:rPr>
              <w:t>заяв</w:t>
            </w:r>
            <w:proofErr w:type="spellEnd"/>
            <w:r w:rsidRPr="00E4507B">
              <w:rPr>
                <w:sz w:val="20"/>
                <w:szCs w:val="20"/>
              </w:rPr>
              <w:t xml:space="preserve"> на участь в </w:t>
            </w:r>
            <w:r w:rsidR="00483350">
              <w:rPr>
                <w:sz w:val="20"/>
                <w:szCs w:val="20"/>
                <w:lang w:val="uk-UA"/>
              </w:rPr>
              <w:t xml:space="preserve">електронному </w:t>
            </w:r>
            <w:proofErr w:type="spellStart"/>
            <w:r w:rsidRPr="00E4507B">
              <w:rPr>
                <w:sz w:val="20"/>
                <w:szCs w:val="20"/>
              </w:rPr>
              <w:t>аукціоні</w:t>
            </w:r>
            <w:proofErr w:type="spellEnd"/>
            <w:r w:rsidR="00CA32EA">
              <w:rPr>
                <w:sz w:val="20"/>
                <w:szCs w:val="20"/>
                <w:lang w:val="uk-UA"/>
              </w:rPr>
              <w:t xml:space="preserve"> </w:t>
            </w:r>
            <w:r w:rsidR="00CA32EA" w:rsidRPr="009E2E65">
              <w:rPr>
                <w:color w:val="FF0000"/>
                <w:sz w:val="20"/>
                <w:szCs w:val="20"/>
                <w:lang w:val="uk-UA"/>
              </w:rPr>
              <w:t>-</w:t>
            </w:r>
            <w:r w:rsidRPr="009E2E65">
              <w:rPr>
                <w:color w:val="FF0000"/>
                <w:sz w:val="20"/>
                <w:szCs w:val="20"/>
              </w:rPr>
              <w:t xml:space="preserve"> </w:t>
            </w:r>
            <w:r w:rsidR="00D467EE" w:rsidRPr="00293423">
              <w:rPr>
                <w:sz w:val="20"/>
                <w:szCs w:val="20"/>
                <w:lang w:val="uk-UA"/>
              </w:rPr>
              <w:t>2</w:t>
            </w:r>
            <w:r w:rsidR="007B0F08">
              <w:rPr>
                <w:sz w:val="20"/>
                <w:szCs w:val="20"/>
                <w:lang w:val="uk-UA"/>
              </w:rPr>
              <w:t>2</w:t>
            </w:r>
            <w:r w:rsidR="00E218E1" w:rsidRPr="00293423">
              <w:rPr>
                <w:sz w:val="20"/>
                <w:szCs w:val="20"/>
                <w:lang w:val="uk-UA"/>
              </w:rPr>
              <w:t xml:space="preserve"> </w:t>
            </w:r>
            <w:r w:rsidR="00766B5F" w:rsidRPr="00293423">
              <w:rPr>
                <w:sz w:val="20"/>
                <w:szCs w:val="20"/>
                <w:lang w:val="uk-UA"/>
              </w:rPr>
              <w:t>грудня</w:t>
            </w:r>
            <w:r w:rsidRPr="00293423">
              <w:rPr>
                <w:sz w:val="20"/>
                <w:szCs w:val="20"/>
                <w:lang w:val="uk-UA"/>
              </w:rPr>
              <w:t xml:space="preserve"> 2021</w:t>
            </w:r>
            <w:r w:rsidRPr="00293423">
              <w:rPr>
                <w:sz w:val="20"/>
                <w:szCs w:val="20"/>
              </w:rPr>
              <w:t xml:space="preserve"> року</w:t>
            </w:r>
            <w:r w:rsidR="00C2726D" w:rsidRPr="009E2E65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C2726D" w:rsidRPr="007B0F08">
              <w:rPr>
                <w:color w:val="000000" w:themeColor="text1"/>
                <w:sz w:val="20"/>
                <w:szCs w:val="20"/>
                <w:lang w:val="uk-UA"/>
              </w:rPr>
              <w:t>20 год</w:t>
            </w:r>
            <w:r w:rsidR="00C2726D" w:rsidRPr="009E2E65">
              <w:rPr>
                <w:color w:val="FF0000"/>
                <w:sz w:val="20"/>
                <w:szCs w:val="20"/>
                <w:lang w:val="uk-UA"/>
              </w:rPr>
              <w:t>.</w:t>
            </w:r>
            <w:r w:rsidR="00766B5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B26A1" w:rsidRPr="00964373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Розмі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мінімального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кроку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плати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під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час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64373" w:rsidRDefault="007A3ED8" w:rsidP="007A3E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0.57</w:t>
            </w:r>
          </w:p>
        </w:tc>
      </w:tr>
      <w:tr w:rsidR="006B26A1" w:rsidRPr="00C9477C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15240F" w:rsidRDefault="00251802" w:rsidP="00251802">
            <w:pPr>
              <w:rPr>
                <w:sz w:val="20"/>
                <w:szCs w:val="20"/>
              </w:rPr>
            </w:pPr>
            <w:proofErr w:type="spellStart"/>
            <w:r w:rsidRPr="0015240F">
              <w:rPr>
                <w:sz w:val="20"/>
                <w:szCs w:val="20"/>
              </w:rPr>
              <w:t>Розмі</w:t>
            </w:r>
            <w:proofErr w:type="gramStart"/>
            <w:r w:rsidRPr="0015240F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5240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5240F">
              <w:rPr>
                <w:sz w:val="20"/>
                <w:szCs w:val="20"/>
              </w:rPr>
              <w:t>гарантійного</w:t>
            </w:r>
            <w:proofErr w:type="spellEnd"/>
            <w:r w:rsidRPr="0015240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5240F">
              <w:rPr>
                <w:sz w:val="20"/>
                <w:szCs w:val="20"/>
              </w:rPr>
              <w:t>внеску</w:t>
            </w:r>
            <w:proofErr w:type="spellEnd"/>
            <w:r w:rsidRPr="0015240F">
              <w:rPr>
                <w:sz w:val="20"/>
                <w:szCs w:val="20"/>
              </w:rPr>
              <w:t xml:space="preserve">, </w:t>
            </w:r>
            <w:proofErr w:type="spellStart"/>
            <w:r w:rsidRPr="0015240F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092B91" w:rsidRDefault="0015240F" w:rsidP="00251802">
            <w:pPr>
              <w:rPr>
                <w:sz w:val="20"/>
                <w:szCs w:val="20"/>
                <w:lang w:val="uk-UA"/>
              </w:rPr>
            </w:pPr>
            <w:r w:rsidRPr="00092B91">
              <w:rPr>
                <w:sz w:val="20"/>
                <w:szCs w:val="20"/>
                <w:lang w:val="uk-UA"/>
              </w:rPr>
              <w:t>3000,00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Розмі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реєстраційного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внеску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97303C" w:rsidRDefault="0097303C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600,00</w:t>
            </w:r>
          </w:p>
        </w:tc>
      </w:tr>
      <w:tr w:rsidR="00DC55F8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55F8" w:rsidRPr="00420EF4" w:rsidRDefault="00DC55F8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Розмір компенсації</w:t>
            </w:r>
            <w:r w:rsidR="005E032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E032F">
              <w:rPr>
                <w:color w:val="000000"/>
                <w:sz w:val="20"/>
                <w:szCs w:val="20"/>
                <w:lang w:val="uk-UA"/>
              </w:rPr>
              <w:t>балансоутримувачу</w:t>
            </w:r>
            <w:proofErr w:type="spellEnd"/>
            <w:r w:rsidR="005E032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20EF4">
              <w:rPr>
                <w:color w:val="000000"/>
                <w:sz w:val="20"/>
                <w:szCs w:val="20"/>
                <w:lang w:val="uk-UA"/>
              </w:rPr>
              <w:t xml:space="preserve">витрат, </w:t>
            </w:r>
            <w:proofErr w:type="spellStart"/>
            <w:r w:rsidR="00420EF4">
              <w:rPr>
                <w:color w:val="000000"/>
                <w:sz w:val="20"/>
                <w:szCs w:val="20"/>
                <w:lang w:val="uk-UA"/>
              </w:rPr>
              <w:t>пов’</w:t>
            </w:r>
            <w:r w:rsidR="00420EF4">
              <w:rPr>
                <w:color w:val="000000"/>
                <w:sz w:val="20"/>
                <w:szCs w:val="20"/>
                <w:lang w:val="en-US"/>
              </w:rPr>
              <w:t>язаних</w:t>
            </w:r>
            <w:proofErr w:type="spellEnd"/>
            <w:r w:rsidR="00420EF4">
              <w:rPr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="00420EF4">
              <w:rPr>
                <w:color w:val="000000"/>
                <w:sz w:val="20"/>
                <w:szCs w:val="20"/>
                <w:lang w:val="en-US"/>
              </w:rPr>
              <w:t>проведенням</w:t>
            </w:r>
            <w:proofErr w:type="spellEnd"/>
            <w:r w:rsidR="00420EF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0EF4">
              <w:rPr>
                <w:color w:val="000000"/>
                <w:sz w:val="20"/>
                <w:szCs w:val="20"/>
                <w:lang w:val="en-US"/>
              </w:rPr>
              <w:t>оцінки</w:t>
            </w:r>
            <w:proofErr w:type="spellEnd"/>
            <w:r w:rsidR="00420EF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0EF4">
              <w:rPr>
                <w:color w:val="000000"/>
                <w:sz w:val="20"/>
                <w:szCs w:val="20"/>
                <w:lang w:val="en-US"/>
              </w:rPr>
              <w:t>майна</w:t>
            </w:r>
            <w:proofErr w:type="spellEnd"/>
            <w:r w:rsidR="00420EF4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20EF4">
              <w:rPr>
                <w:color w:val="000000"/>
                <w:sz w:val="20"/>
                <w:szCs w:val="20"/>
                <w:lang w:val="en-US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55F8" w:rsidRDefault="00420EF4" w:rsidP="002518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2000,00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lastRenderedPageBreak/>
              <w:t>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кроків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методом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покрокового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орендної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плати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подальшого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>99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Посилання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сторінку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офіційного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веб-сайта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адміністратора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зазначені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рахунків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операторів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електроннихмайданчиків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відкритих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сплати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потенційними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орендарями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гарантійних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реєстраційних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внескі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CB16FC" w:rsidP="00251802">
            <w:pPr>
              <w:rPr>
                <w:color w:val="1155CC"/>
                <w:sz w:val="20"/>
                <w:szCs w:val="20"/>
                <w:u w:val="single"/>
              </w:rPr>
            </w:pPr>
            <w:hyperlink r:id="rId5" w:tgtFrame="_blank" w:history="1">
              <w:r w:rsidR="00251802" w:rsidRPr="00774025">
                <w:rPr>
                  <w:color w:val="0000FF"/>
                  <w:sz w:val="20"/>
                  <w:szCs w:val="20"/>
                  <w:u w:val="single"/>
                </w:rPr>
                <w:t>https://prozorro.sale/info/elektronni-majdanchiki-ets-prozorroprodazhi-cbd2</w:t>
              </w:r>
            </w:hyperlink>
          </w:p>
        </w:tc>
      </w:tr>
      <w:tr w:rsidR="006B26A1" w:rsidRPr="001D1ABB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установи (банку, казначейства),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номери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рахунків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національній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іноземній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валюті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відкритих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внесення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операторами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майданчиків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реєстраційних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внесків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потенційнихорендарі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переможцями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розрахунків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орендовані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об'єкти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3B90" w:rsidRPr="007A3ED8" w:rsidRDefault="00251802" w:rsidP="00AC3B90">
            <w:pPr>
              <w:rPr>
                <w:color w:val="000000"/>
                <w:sz w:val="20"/>
                <w:szCs w:val="20"/>
                <w:lang w:val="uk-UA"/>
              </w:rPr>
            </w:pPr>
            <w:r w:rsidRPr="00690D11">
              <w:rPr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690D11">
              <w:rPr>
                <w:sz w:val="20"/>
                <w:szCs w:val="20"/>
                <w:u w:val="single"/>
              </w:rPr>
              <w:t>національній</w:t>
            </w:r>
            <w:proofErr w:type="spellEnd"/>
            <w:r w:rsidRPr="00690D11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proofErr w:type="spellStart"/>
            <w:r w:rsidRPr="00690D11">
              <w:rPr>
                <w:sz w:val="20"/>
                <w:szCs w:val="20"/>
                <w:u w:val="single"/>
              </w:rPr>
              <w:t>валюті</w:t>
            </w:r>
            <w:proofErr w:type="spellEnd"/>
            <w:r w:rsidRPr="001D1ABB">
              <w:rPr>
                <w:sz w:val="20"/>
                <w:szCs w:val="20"/>
              </w:rPr>
              <w:t>:</w:t>
            </w:r>
            <w:r w:rsidRPr="001D1ABB">
              <w:rPr>
                <w:sz w:val="20"/>
                <w:szCs w:val="20"/>
              </w:rPr>
              <w:br/>
            </w:r>
            <w:proofErr w:type="spellStart"/>
            <w:r w:rsidRPr="001D1ABB">
              <w:rPr>
                <w:sz w:val="20"/>
                <w:szCs w:val="20"/>
              </w:rPr>
              <w:t>Отримувач</w:t>
            </w:r>
            <w:proofErr w:type="spellEnd"/>
            <w:r w:rsidRPr="001D1ABB">
              <w:rPr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Сектор</w:t>
            </w:r>
            <w:proofErr w:type="spellEnd"/>
            <w:r w:rsidR="007A3E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молоді</w:t>
            </w:r>
            <w:proofErr w:type="spellEnd"/>
            <w:r w:rsidR="007A3E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="007A3E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спорту</w:t>
            </w:r>
            <w:proofErr w:type="spellEnd"/>
            <w:r w:rsidR="007A3E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виконавчого</w:t>
            </w:r>
            <w:proofErr w:type="spellEnd"/>
            <w:r w:rsidR="007A3E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комітету</w:t>
            </w:r>
            <w:proofErr w:type="spellEnd"/>
            <w:r w:rsidR="007A3E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Березанської</w:t>
            </w:r>
            <w:proofErr w:type="spellEnd"/>
            <w:r w:rsidR="007A3E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ED8">
              <w:rPr>
                <w:color w:val="000000"/>
                <w:sz w:val="20"/>
                <w:szCs w:val="20"/>
                <w:lang w:val="en-US"/>
              </w:rPr>
              <w:t>міс</w:t>
            </w:r>
            <w:r w:rsidR="007A3ED8">
              <w:rPr>
                <w:color w:val="000000"/>
                <w:sz w:val="20"/>
                <w:szCs w:val="20"/>
                <w:lang w:val="uk-UA"/>
              </w:rPr>
              <w:t>ької</w:t>
            </w:r>
            <w:proofErr w:type="spellEnd"/>
            <w:r w:rsidR="007A3ED8">
              <w:rPr>
                <w:color w:val="000000"/>
                <w:sz w:val="20"/>
                <w:szCs w:val="20"/>
                <w:lang w:val="uk-UA"/>
              </w:rPr>
              <w:t xml:space="preserve"> ради</w:t>
            </w:r>
          </w:p>
          <w:p w:rsidR="006E371A" w:rsidRDefault="006E371A" w:rsidP="006E371A">
            <w:pPr>
              <w:rPr>
                <w:sz w:val="20"/>
                <w:szCs w:val="20"/>
                <w:lang w:val="uk-UA"/>
              </w:rPr>
            </w:pPr>
            <w:r w:rsidRPr="001D1ABB">
              <w:rPr>
                <w:sz w:val="20"/>
                <w:szCs w:val="20"/>
              </w:rPr>
              <w:t xml:space="preserve">Код </w:t>
            </w:r>
            <w:proofErr w:type="spellStart"/>
            <w:r w:rsidR="0004648F">
              <w:rPr>
                <w:sz w:val="20"/>
                <w:szCs w:val="20"/>
                <w:lang w:val="uk-UA"/>
              </w:rPr>
              <w:t>отримувача</w:t>
            </w:r>
            <w:proofErr w:type="spellEnd"/>
            <w:r w:rsidR="0004648F">
              <w:rPr>
                <w:sz w:val="20"/>
                <w:szCs w:val="20"/>
                <w:lang w:val="uk-UA"/>
              </w:rPr>
              <w:t xml:space="preserve"> </w:t>
            </w:r>
            <w:r w:rsidRPr="001D1ABB">
              <w:rPr>
                <w:sz w:val="20"/>
                <w:szCs w:val="20"/>
              </w:rPr>
              <w:t>за ЄДРПОУ</w:t>
            </w:r>
            <w:r>
              <w:rPr>
                <w:sz w:val="20"/>
                <w:szCs w:val="20"/>
                <w:lang w:val="uk-UA"/>
              </w:rPr>
              <w:t>:</w:t>
            </w:r>
            <w:r w:rsidRPr="001D1ABB">
              <w:rPr>
                <w:sz w:val="20"/>
                <w:szCs w:val="20"/>
              </w:rPr>
              <w:t xml:space="preserve"> </w:t>
            </w:r>
            <w:r w:rsidR="00C75315">
              <w:rPr>
                <w:sz w:val="20"/>
                <w:szCs w:val="20"/>
                <w:lang w:val="uk-UA"/>
              </w:rPr>
              <w:t>22204814</w:t>
            </w:r>
          </w:p>
          <w:p w:rsidR="00B71E42" w:rsidRPr="00387276" w:rsidRDefault="00251802" w:rsidP="00817EFE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ABB">
              <w:rPr>
                <w:sz w:val="20"/>
                <w:szCs w:val="20"/>
              </w:rPr>
              <w:t>Рахунок</w:t>
            </w:r>
            <w:proofErr w:type="spellEnd"/>
            <w:r w:rsidRPr="001D1ABB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  <w:lang w:val="en-US"/>
              </w:rPr>
              <w:t>UA</w:t>
            </w:r>
            <w:r w:rsidR="00A325FA">
              <w:rPr>
                <w:sz w:val="20"/>
                <w:szCs w:val="20"/>
                <w:lang w:val="uk-UA"/>
              </w:rPr>
              <w:t>068201720</w:t>
            </w:r>
            <w:r w:rsidR="00B218FD">
              <w:rPr>
                <w:sz w:val="20"/>
                <w:szCs w:val="20"/>
                <w:lang w:val="uk-UA"/>
              </w:rPr>
              <w:t>314271013203021679</w:t>
            </w:r>
            <w:r w:rsidR="00AC3B90">
              <w:rPr>
                <w:sz w:val="20"/>
                <w:szCs w:val="20"/>
                <w:lang w:val="uk-UA"/>
              </w:rPr>
              <w:t xml:space="preserve"> </w:t>
            </w:r>
            <w:r w:rsidRPr="001D1ABB">
              <w:rPr>
                <w:sz w:val="20"/>
                <w:szCs w:val="20"/>
              </w:rPr>
              <w:t xml:space="preserve"> (для </w:t>
            </w:r>
            <w:proofErr w:type="spellStart"/>
            <w:r w:rsidRPr="001D1ABB">
              <w:rPr>
                <w:sz w:val="20"/>
                <w:szCs w:val="20"/>
              </w:rPr>
              <w:t>перерахування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1ABB">
              <w:rPr>
                <w:sz w:val="20"/>
                <w:szCs w:val="20"/>
              </w:rPr>
              <w:t>реєстраційного</w:t>
            </w:r>
            <w:proofErr w:type="spellEnd"/>
            <w:r w:rsidRPr="001D1ABB">
              <w:rPr>
                <w:sz w:val="20"/>
                <w:szCs w:val="20"/>
              </w:rPr>
              <w:t xml:space="preserve"> </w:t>
            </w:r>
            <w:r w:rsidR="006E371A">
              <w:rPr>
                <w:sz w:val="20"/>
                <w:szCs w:val="20"/>
                <w:lang w:val="uk-UA"/>
              </w:rPr>
              <w:t>та гарантійного внеску</w:t>
            </w:r>
            <w:r w:rsidR="00817EFE">
              <w:rPr>
                <w:sz w:val="20"/>
                <w:szCs w:val="20"/>
                <w:lang w:val="uk-UA"/>
              </w:rPr>
              <w:t>)</w:t>
            </w:r>
            <w:r w:rsidRPr="001D1ABB">
              <w:rPr>
                <w:sz w:val="20"/>
                <w:szCs w:val="20"/>
              </w:rPr>
              <w:br/>
              <w:t xml:space="preserve">Банк </w:t>
            </w:r>
            <w:proofErr w:type="spellStart"/>
            <w:r w:rsidRPr="001D1ABB">
              <w:rPr>
                <w:sz w:val="20"/>
                <w:szCs w:val="20"/>
              </w:rPr>
              <w:t>отримувача</w:t>
            </w:r>
            <w:proofErr w:type="spellEnd"/>
            <w:r w:rsidRPr="001D1AB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387276">
              <w:rPr>
                <w:sz w:val="20"/>
                <w:szCs w:val="20"/>
                <w:lang w:val="uk-UA"/>
              </w:rPr>
              <w:t xml:space="preserve">ДКСУ </w:t>
            </w:r>
            <w:proofErr w:type="spellStart"/>
            <w:r w:rsidR="00387276">
              <w:rPr>
                <w:sz w:val="20"/>
                <w:szCs w:val="20"/>
                <w:lang w:val="uk-UA"/>
              </w:rPr>
              <w:t>м.Київ</w:t>
            </w:r>
            <w:proofErr w:type="spellEnd"/>
          </w:p>
          <w:p w:rsidR="00C75315" w:rsidRPr="004F6A0D" w:rsidRDefault="00B71E42" w:rsidP="00C75315">
            <w:pPr>
              <w:rPr>
                <w:sz w:val="20"/>
                <w:szCs w:val="20"/>
                <w:lang w:val="uk-UA"/>
              </w:rPr>
            </w:pPr>
            <w:r w:rsidRPr="001D1ABB">
              <w:rPr>
                <w:sz w:val="20"/>
                <w:szCs w:val="20"/>
              </w:rPr>
              <w:t xml:space="preserve">Код </w:t>
            </w:r>
            <w:r w:rsidR="004F6A0D">
              <w:rPr>
                <w:sz w:val="20"/>
                <w:szCs w:val="20"/>
                <w:lang w:val="uk-UA"/>
              </w:rPr>
              <w:t>банку</w:t>
            </w:r>
            <w:r w:rsidR="0004648F">
              <w:rPr>
                <w:sz w:val="20"/>
                <w:szCs w:val="20"/>
                <w:lang w:val="uk-UA"/>
              </w:rPr>
              <w:t xml:space="preserve"> </w:t>
            </w:r>
            <w:r w:rsidRPr="001D1ABB">
              <w:rPr>
                <w:sz w:val="20"/>
                <w:szCs w:val="20"/>
              </w:rPr>
              <w:t>за ЄДРПОУ</w:t>
            </w:r>
            <w:r>
              <w:rPr>
                <w:sz w:val="20"/>
                <w:szCs w:val="20"/>
                <w:lang w:val="uk-UA"/>
              </w:rPr>
              <w:t>:</w:t>
            </w:r>
            <w:r w:rsidRPr="001D1ABB">
              <w:rPr>
                <w:sz w:val="20"/>
                <w:szCs w:val="20"/>
              </w:rPr>
              <w:t xml:space="preserve"> </w:t>
            </w:r>
            <w:r w:rsidR="00D9005A">
              <w:rPr>
                <w:sz w:val="20"/>
                <w:szCs w:val="20"/>
                <w:lang w:val="uk-UA"/>
              </w:rPr>
              <w:t>37955989</w:t>
            </w:r>
          </w:p>
          <w:p w:rsidR="00251802" w:rsidRPr="001D1ABB" w:rsidRDefault="00251802" w:rsidP="00C75315">
            <w:pPr>
              <w:rPr>
                <w:sz w:val="20"/>
                <w:szCs w:val="20"/>
              </w:rPr>
            </w:pPr>
            <w:proofErr w:type="spellStart"/>
            <w:r w:rsidRPr="001D1ABB">
              <w:rPr>
                <w:sz w:val="20"/>
                <w:szCs w:val="20"/>
              </w:rPr>
              <w:t>Призначення</w:t>
            </w:r>
            <w:proofErr w:type="spellEnd"/>
            <w:r w:rsidRPr="001D1ABB">
              <w:rPr>
                <w:sz w:val="20"/>
                <w:szCs w:val="20"/>
              </w:rPr>
              <w:t xml:space="preserve"> платежу: (</w:t>
            </w:r>
            <w:proofErr w:type="spellStart"/>
            <w:r w:rsidRPr="001D1ABB">
              <w:rPr>
                <w:sz w:val="20"/>
                <w:szCs w:val="20"/>
              </w:rPr>
              <w:t>обов'язково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1ABB">
              <w:rPr>
                <w:sz w:val="20"/>
                <w:szCs w:val="20"/>
              </w:rPr>
              <w:t>вказати</w:t>
            </w:r>
            <w:proofErr w:type="spellEnd"/>
            <w:r w:rsidRPr="001D1ABB">
              <w:rPr>
                <w:sz w:val="20"/>
                <w:szCs w:val="20"/>
              </w:rPr>
              <w:t xml:space="preserve"> за </w:t>
            </w:r>
            <w:proofErr w:type="spellStart"/>
            <w:r w:rsidRPr="001D1ABB">
              <w:rPr>
                <w:sz w:val="20"/>
                <w:szCs w:val="20"/>
              </w:rPr>
              <w:t>що</w:t>
            </w:r>
            <w:proofErr w:type="spellEnd"/>
            <w:r w:rsidRPr="001D1ABB">
              <w:rPr>
                <w:sz w:val="20"/>
                <w:szCs w:val="20"/>
              </w:rPr>
              <w:t>)</w:t>
            </w:r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між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оном</w:t>
            </w:r>
            <w:proofErr w:type="spellEnd"/>
            <w:proofErr w:type="gram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аукціоном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методом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покрокового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зниження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стартової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подальшого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цінових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r w:rsidRPr="00774025">
              <w:rPr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календарних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днів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оприлюднення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оголошення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електронною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торговою системою про передачу майна 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оренду</w:t>
            </w:r>
            <w:proofErr w:type="spellEnd"/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Єдине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посилання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веб-сторінкуадміністратора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якій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є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посилання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алфавітному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порядку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веб-сторінки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операторів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електронног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омайданчика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74025">
              <w:rPr>
                <w:color w:val="000000"/>
                <w:sz w:val="20"/>
                <w:szCs w:val="20"/>
              </w:rPr>
              <w:t xml:space="preserve">право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використовувати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електронний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майданчик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якими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адміністратор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уклав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відповідний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догові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CB16FC" w:rsidP="00251802">
            <w:pPr>
              <w:rPr>
                <w:color w:val="1155CC"/>
                <w:sz w:val="20"/>
                <w:szCs w:val="20"/>
                <w:u w:val="single"/>
              </w:rPr>
            </w:pPr>
            <w:hyperlink r:id="rId6" w:tgtFrame="_blank" w:history="1">
              <w:r w:rsidR="00251802" w:rsidRPr="00774025">
                <w:rPr>
                  <w:color w:val="0000FF"/>
                  <w:sz w:val="20"/>
                  <w:szCs w:val="20"/>
                  <w:u w:val="single"/>
                </w:rPr>
                <w:t>https://prozorro.sale/info/elektronni-majdanchiki-ets-prozorroprodazhi-cbd2</w:t>
              </w:r>
            </w:hyperlink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Проєкт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договору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sz w:val="20"/>
                <w:szCs w:val="20"/>
              </w:rPr>
            </w:pPr>
            <w:proofErr w:type="spellStart"/>
            <w:r w:rsidRPr="00774025">
              <w:rPr>
                <w:sz w:val="20"/>
                <w:szCs w:val="20"/>
              </w:rPr>
              <w:t>Додається</w:t>
            </w:r>
            <w:proofErr w:type="spellEnd"/>
            <w:r w:rsidRPr="00774025">
              <w:rPr>
                <w:sz w:val="20"/>
                <w:szCs w:val="20"/>
              </w:rPr>
              <w:t xml:space="preserve"> </w:t>
            </w:r>
          </w:p>
        </w:tc>
      </w:tr>
      <w:tr w:rsidR="00251802" w:rsidRPr="00774025" w:rsidTr="00C321F3">
        <w:trPr>
          <w:trHeight w:val="315"/>
        </w:trPr>
        <w:tc>
          <w:tcPr>
            <w:tcW w:w="98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Інша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додаткова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</w:p>
        </w:tc>
      </w:tr>
      <w:tr w:rsidR="006B26A1" w:rsidRPr="00D06D60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6C435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Інформація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про те,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об’єктом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є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пам’ятк</w:t>
            </w:r>
            <w:r w:rsidR="006C4351">
              <w:rPr>
                <w:color w:val="000000"/>
                <w:sz w:val="20"/>
                <w:szCs w:val="20"/>
                <w:lang w:val="uk-UA"/>
              </w:rPr>
              <w:t>ою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культурної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спадщини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щойно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виявлений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об’єкт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культурної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спадщини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чи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частина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D06D60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Об’</w:t>
            </w:r>
            <w:r>
              <w:rPr>
                <w:color w:val="000000"/>
                <w:sz w:val="20"/>
                <w:szCs w:val="20"/>
                <w:lang w:val="en-US"/>
              </w:rPr>
              <w:t>єкт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оренди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є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пам’яткою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культурної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спадщини</w:t>
            </w:r>
            <w:proofErr w:type="spellEnd"/>
          </w:p>
        </w:tc>
      </w:tr>
      <w:tr w:rsidR="009F7560" w:rsidRPr="00237E5E" w:rsidTr="00C321F3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зобов’язаний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компенсувати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пов’язан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укладенням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охоронного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договору,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237E5E" w:rsidRDefault="003F55A1" w:rsidP="00251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немає</w:t>
            </w:r>
          </w:p>
        </w:tc>
      </w:tr>
      <w:tr w:rsidR="006B26A1" w:rsidRPr="007F740C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4025">
              <w:rPr>
                <w:color w:val="000000"/>
                <w:sz w:val="20"/>
                <w:szCs w:val="20"/>
              </w:rPr>
              <w:t>Чи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ма</w:t>
            </w:r>
            <w:proofErr w:type="gramEnd"/>
            <w:r w:rsidRPr="00774025">
              <w:rPr>
                <w:color w:val="000000"/>
                <w:sz w:val="20"/>
                <w:szCs w:val="20"/>
              </w:rPr>
              <w:t>є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компенсувати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балансоутримувачу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сплату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земельного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земельною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ділянкою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на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розташований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будівля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споруда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до складу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якої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входить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об'єкт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F740C" w:rsidRDefault="00251802" w:rsidP="00251802">
            <w:pPr>
              <w:rPr>
                <w:color w:val="000000"/>
                <w:sz w:val="20"/>
                <w:szCs w:val="20"/>
                <w:lang w:val="uk-UA"/>
              </w:rPr>
            </w:pPr>
            <w:r w:rsidRPr="00774025">
              <w:rPr>
                <w:color w:val="000000"/>
                <w:sz w:val="20"/>
                <w:szCs w:val="20"/>
              </w:rPr>
              <w:t>так</w:t>
            </w:r>
          </w:p>
        </w:tc>
      </w:tr>
      <w:tr w:rsidR="006B26A1" w:rsidRPr="00993E96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802" w:rsidRPr="00774025" w:rsidRDefault="00251802" w:rsidP="002518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4025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зобов’язаний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компенсувати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орендар</w:t>
            </w:r>
            <w:proofErr w:type="spellEnd"/>
            <w:r w:rsidRPr="00774025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користування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774025">
              <w:rPr>
                <w:color w:val="000000"/>
                <w:sz w:val="20"/>
                <w:szCs w:val="20"/>
              </w:rPr>
              <w:t>земельною</w:t>
            </w:r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4025">
              <w:rPr>
                <w:color w:val="000000"/>
                <w:sz w:val="20"/>
                <w:szCs w:val="20"/>
              </w:rPr>
              <w:t>ділянкою</w:t>
            </w:r>
            <w:proofErr w:type="spellEnd"/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993E96" w:rsidRDefault="00251802" w:rsidP="00251802">
            <w:pPr>
              <w:rPr>
                <w:sz w:val="20"/>
                <w:szCs w:val="20"/>
                <w:lang w:val="uk-UA"/>
              </w:rPr>
            </w:pPr>
            <w:r w:rsidRPr="00993E96">
              <w:rPr>
                <w:sz w:val="20"/>
                <w:szCs w:val="20"/>
                <w:lang w:val="uk-UA"/>
              </w:rPr>
              <w:t xml:space="preserve">На підставі розрахунків </w:t>
            </w:r>
            <w:proofErr w:type="spellStart"/>
            <w:r w:rsidRPr="00993E96">
              <w:rPr>
                <w:sz w:val="20"/>
                <w:szCs w:val="20"/>
                <w:lang w:val="uk-UA"/>
              </w:rPr>
              <w:t>Балансоутримувача</w:t>
            </w:r>
            <w:proofErr w:type="spellEnd"/>
          </w:p>
        </w:tc>
      </w:tr>
      <w:tr w:rsidR="006B26A1" w:rsidRPr="00774025" w:rsidTr="00C321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802" w:rsidRPr="00A729A9" w:rsidRDefault="00251802" w:rsidP="00251802">
            <w:pPr>
              <w:rPr>
                <w:color w:val="1155CC"/>
                <w:sz w:val="20"/>
                <w:szCs w:val="20"/>
                <w:u w:val="single"/>
              </w:rPr>
            </w:pP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A729A9">
              <w:rPr>
                <w:bCs/>
                <w:color w:val="000000"/>
                <w:sz w:val="20"/>
                <w:szCs w:val="20"/>
              </w:rPr>
              <w:t>про</w:t>
            </w:r>
            <w:proofErr w:type="gram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об'єкт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оренди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міститься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Переліку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першого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типу в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обсязі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визначеному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пунктом 26 Порядку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міститься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A729A9">
              <w:rPr>
                <w:bCs/>
                <w:color w:val="000000"/>
                <w:sz w:val="20"/>
                <w:szCs w:val="20"/>
              </w:rPr>
              <w:t>посиланням</w:t>
            </w:r>
            <w:proofErr w:type="spellEnd"/>
            <w:r w:rsidRPr="00A729A9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802" w:rsidRPr="00774025" w:rsidRDefault="00CB16FC" w:rsidP="00251802">
            <w:pPr>
              <w:rPr>
                <w:sz w:val="20"/>
                <w:szCs w:val="20"/>
              </w:rPr>
            </w:pPr>
            <w:hyperlink r:id="rId7" w:history="1">
              <w:r w:rsidR="00251802" w:rsidRPr="00903751">
                <w:rPr>
                  <w:rStyle w:val="a4"/>
                  <w:rFonts w:ascii="Arial" w:hAnsi="Arial" w:cs="Arial"/>
                  <w:sz w:val="20"/>
                  <w:shd w:val="clear" w:color="auto" w:fill="FFFFFF"/>
                </w:rPr>
                <w:t>https://torgi.tbe-birzha.com.ua/registry/real-estate/view/1113</w:t>
              </w:r>
            </w:hyperlink>
          </w:p>
        </w:tc>
      </w:tr>
    </w:tbl>
    <w:p w:rsidR="001A293F" w:rsidRDefault="001A293F" w:rsidP="00F471AA">
      <w:pPr>
        <w:ind w:firstLine="1418"/>
        <w:rPr>
          <w:sz w:val="20"/>
          <w:szCs w:val="20"/>
          <w:lang w:val="uk-UA"/>
        </w:rPr>
      </w:pPr>
    </w:p>
    <w:p w:rsidR="00544682" w:rsidRPr="00F471AA" w:rsidRDefault="00544682" w:rsidP="003267B8">
      <w:pPr>
        <w:rPr>
          <w:sz w:val="20"/>
          <w:szCs w:val="20"/>
          <w:lang w:val="uk-UA"/>
        </w:rPr>
      </w:pPr>
      <w:r w:rsidRPr="00F471AA">
        <w:rPr>
          <w:sz w:val="20"/>
          <w:szCs w:val="20"/>
          <w:lang w:val="uk-UA"/>
        </w:rPr>
        <w:t xml:space="preserve">Начальник відділу економічного </w:t>
      </w:r>
    </w:p>
    <w:p w:rsidR="003267B8" w:rsidRDefault="00544682" w:rsidP="003267B8">
      <w:pPr>
        <w:rPr>
          <w:sz w:val="20"/>
          <w:szCs w:val="20"/>
          <w:lang w:val="uk-UA"/>
        </w:rPr>
      </w:pPr>
      <w:r w:rsidRPr="00F471AA">
        <w:rPr>
          <w:sz w:val="20"/>
          <w:szCs w:val="20"/>
          <w:lang w:val="uk-UA"/>
        </w:rPr>
        <w:t xml:space="preserve">аналізу і розвитку                                                                         </w:t>
      </w:r>
    </w:p>
    <w:p w:rsidR="00544682" w:rsidRPr="00F471AA" w:rsidRDefault="00544682" w:rsidP="003267B8">
      <w:pPr>
        <w:rPr>
          <w:sz w:val="20"/>
          <w:szCs w:val="20"/>
          <w:lang w:val="uk-UA"/>
        </w:rPr>
      </w:pPr>
      <w:r w:rsidRPr="00F471AA">
        <w:rPr>
          <w:sz w:val="20"/>
          <w:szCs w:val="20"/>
          <w:lang w:val="uk-UA"/>
        </w:rPr>
        <w:t>Наталія ІВАЩЕНКО</w:t>
      </w:r>
    </w:p>
    <w:p w:rsidR="00544682" w:rsidRPr="00544682" w:rsidRDefault="00544682" w:rsidP="00CA3363">
      <w:pPr>
        <w:rPr>
          <w:lang w:val="uk-UA"/>
        </w:rPr>
      </w:pPr>
    </w:p>
    <w:sectPr w:rsidR="00544682" w:rsidRPr="00544682" w:rsidSect="005446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1802"/>
    <w:rsid w:val="00040EED"/>
    <w:rsid w:val="0004648F"/>
    <w:rsid w:val="00051707"/>
    <w:rsid w:val="00065F43"/>
    <w:rsid w:val="00086633"/>
    <w:rsid w:val="000920F4"/>
    <w:rsid w:val="00092B91"/>
    <w:rsid w:val="000B75BF"/>
    <w:rsid w:val="000C5D4F"/>
    <w:rsid w:val="000C6426"/>
    <w:rsid w:val="000D406E"/>
    <w:rsid w:val="000E3EB4"/>
    <w:rsid w:val="000E5450"/>
    <w:rsid w:val="000E7C21"/>
    <w:rsid w:val="0015240F"/>
    <w:rsid w:val="00184981"/>
    <w:rsid w:val="0019132E"/>
    <w:rsid w:val="001A293F"/>
    <w:rsid w:val="001C151F"/>
    <w:rsid w:val="001D03AE"/>
    <w:rsid w:val="002019B9"/>
    <w:rsid w:val="0022422F"/>
    <w:rsid w:val="00225CDD"/>
    <w:rsid w:val="0022695E"/>
    <w:rsid w:val="0024426A"/>
    <w:rsid w:val="00251802"/>
    <w:rsid w:val="00253287"/>
    <w:rsid w:val="00267545"/>
    <w:rsid w:val="00284CFA"/>
    <w:rsid w:val="00293423"/>
    <w:rsid w:val="002A4C5E"/>
    <w:rsid w:val="002F1B38"/>
    <w:rsid w:val="003267B8"/>
    <w:rsid w:val="00327C78"/>
    <w:rsid w:val="0034349F"/>
    <w:rsid w:val="00363154"/>
    <w:rsid w:val="003755EE"/>
    <w:rsid w:val="003756D6"/>
    <w:rsid w:val="00387276"/>
    <w:rsid w:val="003A3939"/>
    <w:rsid w:val="003F55A1"/>
    <w:rsid w:val="00420EF4"/>
    <w:rsid w:val="00472119"/>
    <w:rsid w:val="00483350"/>
    <w:rsid w:val="004A56EC"/>
    <w:rsid w:val="004B2582"/>
    <w:rsid w:val="004F6A0D"/>
    <w:rsid w:val="00510DCD"/>
    <w:rsid w:val="00544682"/>
    <w:rsid w:val="00546A08"/>
    <w:rsid w:val="005B3D9F"/>
    <w:rsid w:val="005D6C85"/>
    <w:rsid w:val="005E032F"/>
    <w:rsid w:val="005F00C0"/>
    <w:rsid w:val="005F6255"/>
    <w:rsid w:val="005F6EB0"/>
    <w:rsid w:val="00650BCB"/>
    <w:rsid w:val="006704AF"/>
    <w:rsid w:val="00690D11"/>
    <w:rsid w:val="006A14BC"/>
    <w:rsid w:val="006A7FE7"/>
    <w:rsid w:val="006B26A1"/>
    <w:rsid w:val="006C4351"/>
    <w:rsid w:val="006E303B"/>
    <w:rsid w:val="006E371A"/>
    <w:rsid w:val="006F1E0B"/>
    <w:rsid w:val="007001EB"/>
    <w:rsid w:val="0070291B"/>
    <w:rsid w:val="0071616B"/>
    <w:rsid w:val="00744A23"/>
    <w:rsid w:val="00766B5F"/>
    <w:rsid w:val="007740B9"/>
    <w:rsid w:val="0077449A"/>
    <w:rsid w:val="007A3ED8"/>
    <w:rsid w:val="007B0F08"/>
    <w:rsid w:val="007B1363"/>
    <w:rsid w:val="007B6774"/>
    <w:rsid w:val="007C0B28"/>
    <w:rsid w:val="007D10AF"/>
    <w:rsid w:val="007E52E1"/>
    <w:rsid w:val="00817E96"/>
    <w:rsid w:val="00817EFE"/>
    <w:rsid w:val="00842550"/>
    <w:rsid w:val="00856506"/>
    <w:rsid w:val="00863120"/>
    <w:rsid w:val="00865D4B"/>
    <w:rsid w:val="00930B88"/>
    <w:rsid w:val="009600FB"/>
    <w:rsid w:val="0097303C"/>
    <w:rsid w:val="009A5E28"/>
    <w:rsid w:val="009C6618"/>
    <w:rsid w:val="009D13A2"/>
    <w:rsid w:val="009E2E65"/>
    <w:rsid w:val="009F7560"/>
    <w:rsid w:val="00A2025E"/>
    <w:rsid w:val="00A2316F"/>
    <w:rsid w:val="00A25617"/>
    <w:rsid w:val="00A325FA"/>
    <w:rsid w:val="00A62F76"/>
    <w:rsid w:val="00A6608C"/>
    <w:rsid w:val="00A9244E"/>
    <w:rsid w:val="00AB3FA1"/>
    <w:rsid w:val="00AC2EB0"/>
    <w:rsid w:val="00AC3B90"/>
    <w:rsid w:val="00AC3E68"/>
    <w:rsid w:val="00B05813"/>
    <w:rsid w:val="00B05B37"/>
    <w:rsid w:val="00B13F5E"/>
    <w:rsid w:val="00B218FD"/>
    <w:rsid w:val="00B24013"/>
    <w:rsid w:val="00B254B0"/>
    <w:rsid w:val="00B25BC5"/>
    <w:rsid w:val="00B42668"/>
    <w:rsid w:val="00B43DBC"/>
    <w:rsid w:val="00B579BC"/>
    <w:rsid w:val="00B57B36"/>
    <w:rsid w:val="00B607E3"/>
    <w:rsid w:val="00B71E42"/>
    <w:rsid w:val="00B86E9B"/>
    <w:rsid w:val="00B927D8"/>
    <w:rsid w:val="00BA6B41"/>
    <w:rsid w:val="00BB2395"/>
    <w:rsid w:val="00BC37C4"/>
    <w:rsid w:val="00BC43C1"/>
    <w:rsid w:val="00BC5A69"/>
    <w:rsid w:val="00C1540D"/>
    <w:rsid w:val="00C2726D"/>
    <w:rsid w:val="00C27BA2"/>
    <w:rsid w:val="00C321F3"/>
    <w:rsid w:val="00C35FFA"/>
    <w:rsid w:val="00C50F66"/>
    <w:rsid w:val="00C51904"/>
    <w:rsid w:val="00C75315"/>
    <w:rsid w:val="00CA32EA"/>
    <w:rsid w:val="00CA3363"/>
    <w:rsid w:val="00CA7C7A"/>
    <w:rsid w:val="00CB16FC"/>
    <w:rsid w:val="00CD09EC"/>
    <w:rsid w:val="00CE2C45"/>
    <w:rsid w:val="00CF5329"/>
    <w:rsid w:val="00D467EE"/>
    <w:rsid w:val="00D759F2"/>
    <w:rsid w:val="00D9005A"/>
    <w:rsid w:val="00D9683A"/>
    <w:rsid w:val="00DC1836"/>
    <w:rsid w:val="00DC55F8"/>
    <w:rsid w:val="00E14F36"/>
    <w:rsid w:val="00E15F0F"/>
    <w:rsid w:val="00E21784"/>
    <w:rsid w:val="00E218E1"/>
    <w:rsid w:val="00E41E79"/>
    <w:rsid w:val="00E804FD"/>
    <w:rsid w:val="00E85F51"/>
    <w:rsid w:val="00E961C6"/>
    <w:rsid w:val="00EC5FC6"/>
    <w:rsid w:val="00EE26AD"/>
    <w:rsid w:val="00F13664"/>
    <w:rsid w:val="00F348D5"/>
    <w:rsid w:val="00F40E53"/>
    <w:rsid w:val="00F471AA"/>
    <w:rsid w:val="00F472BE"/>
    <w:rsid w:val="00F931A4"/>
    <w:rsid w:val="00FB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1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tbe-birzha.com.ua/registry/real-estate/view/11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CEBE-0BF3-4F85-9497-C3DFD3EE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2021-11-30T14:07:00Z</cp:lastPrinted>
  <dcterms:created xsi:type="dcterms:W3CDTF">2021-11-30T13:56:00Z</dcterms:created>
  <dcterms:modified xsi:type="dcterms:W3CDTF">2021-12-02T08:14:00Z</dcterms:modified>
</cp:coreProperties>
</file>