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62" w:rsidRPr="00E11BB2" w:rsidRDefault="00DB7162" w:rsidP="00DB71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B7162" w:rsidRPr="00E11BB2" w:rsidRDefault="00DB7162" w:rsidP="00DB7162">
      <w:pPr>
        <w:ind w:firstLine="709"/>
        <w:jc w:val="center"/>
        <w:rPr>
          <w:rFonts w:ascii="Times New Roman" w:hAnsi="Times New Roman" w:cs="Times New Roman"/>
          <w:color w:val="FF0000"/>
          <w:lang w:val="uk-UA"/>
        </w:rPr>
      </w:pPr>
    </w:p>
    <w:p w:rsidR="00DB7162" w:rsidRPr="00E11BB2" w:rsidRDefault="00FA73DB" w:rsidP="00021B91">
      <w:pPr>
        <w:pStyle w:val="1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19.4pt;width:48.2pt;height:57.6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77396167" r:id="rId7"/>
        </w:object>
      </w:r>
      <w:r w:rsidR="00DB7162" w:rsidRPr="00E11BB2">
        <w:t>БЕРЕЗАНСЬКА МІСЬКА РАДА</w:t>
      </w:r>
    </w:p>
    <w:p w:rsidR="00DB7162" w:rsidRPr="00E11BB2" w:rsidRDefault="00DB7162" w:rsidP="00021B91">
      <w:pPr>
        <w:pStyle w:val="1"/>
        <w:rPr>
          <w:sz w:val="32"/>
        </w:rPr>
      </w:pPr>
      <w:r w:rsidRPr="00E11BB2">
        <w:t>КИЇВСЬКОЇ ОБЛАСТІ</w:t>
      </w:r>
    </w:p>
    <w:p w:rsidR="00DB7162" w:rsidRPr="00E11BB2" w:rsidRDefault="00DB7162" w:rsidP="00021B91">
      <w:pPr>
        <w:pStyle w:val="1"/>
        <w:rPr>
          <w:sz w:val="28"/>
          <w:szCs w:val="28"/>
          <w:lang w:val="uk-UA"/>
        </w:rPr>
      </w:pPr>
      <w:r w:rsidRPr="00E11BB2">
        <w:rPr>
          <w:sz w:val="28"/>
          <w:szCs w:val="28"/>
          <w:lang w:val="uk-UA"/>
        </w:rPr>
        <w:t>(восьме скликання)</w:t>
      </w:r>
    </w:p>
    <w:p w:rsidR="00021B91" w:rsidRDefault="00DB7162" w:rsidP="00021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E11BB2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141DC6" w:rsidRDefault="00141DC6" w:rsidP="00021B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7EFD" w:rsidRPr="00141DC6" w:rsidRDefault="007D4E53" w:rsidP="00021B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1DC6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141DC6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1DC6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1DC6">
        <w:rPr>
          <w:rFonts w:ascii="Times New Roman" w:eastAsia="Calibri" w:hAnsi="Times New Roman" w:cs="Times New Roman"/>
          <w:sz w:val="28"/>
          <w:szCs w:val="28"/>
        </w:rPr>
        <w:t>про старосту</w:t>
      </w:r>
      <w:r w:rsidR="00223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7EFD" w:rsidRPr="00141DC6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Березанської міської ради</w:t>
      </w:r>
    </w:p>
    <w:p w:rsidR="007D4E53" w:rsidRPr="00A8486B" w:rsidRDefault="007D4E53" w:rsidP="00021B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 новій</w:t>
      </w:r>
      <w:r w:rsid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редакції)</w:t>
      </w:r>
    </w:p>
    <w:p w:rsidR="007D4E53" w:rsidRPr="00A8486B" w:rsidRDefault="007D4E53" w:rsidP="007D4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1B91" w:rsidRDefault="00021B91" w:rsidP="007D4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1B91" w:rsidRDefault="007D4E53" w:rsidP="007D4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п.</w:t>
      </w:r>
      <w:r w:rsidR="002233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2 ч.</w:t>
      </w:r>
      <w:r w:rsidR="002233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3 ст. 26, ст. 54-1, п.</w:t>
      </w:r>
      <w:r w:rsidR="002233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2 ст. 59</w:t>
      </w:r>
      <w:r w:rsidR="00141D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</w:t>
      </w:r>
      <w:r w:rsidR="002233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41DC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141DC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</w:t>
      </w:r>
      <w:r w:rsidR="00141DC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метою забезпечення представницт</w:t>
      </w:r>
      <w:r w:rsid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 інтересів жителів </w:t>
      </w:r>
      <w:proofErr w:type="spellStart"/>
      <w:r w:rsid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старостинських</w:t>
      </w:r>
      <w:proofErr w:type="spellEnd"/>
      <w:r w:rsid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округів</w:t>
      </w:r>
      <w:r w:rsidR="002233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4E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Березанської міської ради 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належної організа</w:t>
      </w:r>
      <w:r w:rsid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ції роботи старости, </w:t>
      </w:r>
      <w:r w:rsidRPr="00021B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міська рада </w:t>
      </w:r>
    </w:p>
    <w:p w:rsidR="0022331C" w:rsidRDefault="0022331C" w:rsidP="007D4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4E53" w:rsidRDefault="007D4E53" w:rsidP="00021B91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233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22331C" w:rsidRPr="0022331C" w:rsidRDefault="0022331C" w:rsidP="00021B91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D4E53" w:rsidRPr="007D4E53" w:rsidRDefault="007D4E53" w:rsidP="007D4E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E5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A8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D4E53">
        <w:rPr>
          <w:rFonts w:ascii="Times New Roman" w:hAnsi="Times New Roman" w:cs="Times New Roman"/>
          <w:sz w:val="28"/>
          <w:szCs w:val="28"/>
        </w:rPr>
        <w:t xml:space="preserve"> про старосту (в </w:t>
      </w:r>
      <w:proofErr w:type="spellStart"/>
      <w:r w:rsidR="00DF7EF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A8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7EF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DF7EF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A8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D9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="00DF7EFD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7D4E53">
        <w:rPr>
          <w:rFonts w:ascii="Times New Roman" w:hAnsi="Times New Roman" w:cs="Times New Roman"/>
          <w:sz w:val="28"/>
          <w:szCs w:val="28"/>
        </w:rPr>
        <w:t>.</w:t>
      </w:r>
    </w:p>
    <w:p w:rsidR="007D4E53" w:rsidRPr="007D4E53" w:rsidRDefault="007D4E53" w:rsidP="007D4E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D4E53">
        <w:rPr>
          <w:rFonts w:ascii="Times New Roman" w:hAnsi="Times New Roman" w:cs="Times New Roman"/>
          <w:sz w:val="28"/>
          <w:szCs w:val="28"/>
        </w:rPr>
        <w:t>2</w:t>
      </w:r>
      <w:r w:rsidR="00021B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021B91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1B91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Березанської</w:t>
      </w:r>
      <w:r w:rsid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1B91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021B91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="00021B91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1B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09 жовтня </w:t>
      </w:r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2018р. </w:t>
      </w:r>
      <w:r w:rsidRPr="007D4E53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21B91">
        <w:rPr>
          <w:rFonts w:ascii="Times New Roman" w:eastAsia="Calibri" w:hAnsi="Times New Roman" w:cs="Times New Roman"/>
          <w:sz w:val="28"/>
          <w:szCs w:val="28"/>
          <w:lang w:val="uk-UA"/>
        </w:rPr>
        <w:t>589-56-</w:t>
      </w:r>
      <w:r w:rsidR="00021B9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1DC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</w:t>
      </w:r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про старосту</w:t>
      </w:r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1B91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Березанської</w:t>
      </w:r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0187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="00141DC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="00A567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F7EFD">
        <w:rPr>
          <w:rFonts w:ascii="Times New Roman" w:eastAsia="Calibri" w:hAnsi="Times New Roman" w:cs="Times New Roman"/>
          <w:sz w:val="28"/>
          <w:szCs w:val="28"/>
        </w:rPr>
        <w:t>вважати</w:t>
      </w:r>
      <w:proofErr w:type="spellEnd"/>
      <w:r w:rsidR="00DF7EFD">
        <w:rPr>
          <w:rFonts w:ascii="Times New Roman" w:eastAsia="Calibri" w:hAnsi="Times New Roman" w:cs="Times New Roman"/>
          <w:sz w:val="28"/>
          <w:szCs w:val="28"/>
        </w:rPr>
        <w:t xml:space="preserve"> таким, </w:t>
      </w:r>
      <w:proofErr w:type="spellStart"/>
      <w:r w:rsidR="00DF7EF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7EFD">
        <w:rPr>
          <w:rFonts w:ascii="Times New Roman" w:eastAsia="Calibri" w:hAnsi="Times New Roman" w:cs="Times New Roman"/>
          <w:sz w:val="28"/>
          <w:szCs w:val="28"/>
        </w:rPr>
        <w:t>втратил</w:t>
      </w:r>
      <w:proofErr w:type="spellEnd"/>
      <w:r w:rsidR="00DF7EFD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чинність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з моменту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набрання</w:t>
      </w:r>
      <w:proofErr w:type="spellEnd"/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чинності</w:t>
      </w:r>
      <w:proofErr w:type="spellEnd"/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="00A56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187" w:rsidRDefault="009A0187" w:rsidP="009A018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B58">
        <w:rPr>
          <w:rFonts w:ascii="Times New Roman" w:hAnsi="Times New Roman" w:cs="Times New Roman"/>
          <w:sz w:val="28"/>
          <w:szCs w:val="28"/>
        </w:rPr>
        <w:t xml:space="preserve">3. </w:t>
      </w:r>
      <w:r w:rsidRPr="00E11BB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5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A5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5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1BB2">
        <w:rPr>
          <w:rFonts w:ascii="Times New Roman" w:hAnsi="Times New Roman" w:cs="Times New Roman"/>
          <w:sz w:val="28"/>
          <w:szCs w:val="28"/>
        </w:rPr>
        <w:t xml:space="preserve"> на </w:t>
      </w:r>
      <w:r w:rsidRPr="00E11BB2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регламенту, децентралізації влади, депутатської діяльності, етики, правопорядку, законності та захисту прав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7D4E53" w:rsidRPr="009A0187" w:rsidRDefault="007D4E53" w:rsidP="003C5DA2">
      <w:pPr>
        <w:pStyle w:val="a3"/>
        <w:shd w:val="clear" w:color="auto" w:fill="FFFFFF"/>
        <w:spacing w:beforeAutospacing="0" w:afterAutospacing="0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9A0187" w:rsidRDefault="009A0187" w:rsidP="009A018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187" w:rsidRDefault="009A0187" w:rsidP="009A018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187" w:rsidRDefault="009A0187" w:rsidP="009A018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187" w:rsidRDefault="009A0187" w:rsidP="009A018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187" w:rsidRDefault="009A0187" w:rsidP="009A018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187" w:rsidRPr="00141DC6" w:rsidRDefault="009A0187" w:rsidP="009A0187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DC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Володимир ТИМЧЕНКО</w:t>
      </w:r>
    </w:p>
    <w:p w:rsidR="009A0187" w:rsidRPr="000D4D2C" w:rsidRDefault="002D20B4" w:rsidP="009A01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4D2C">
        <w:rPr>
          <w:rFonts w:ascii="Times New Roman" w:hAnsi="Times New Roman" w:cs="Times New Roman"/>
          <w:sz w:val="28"/>
          <w:szCs w:val="28"/>
          <w:lang w:val="uk-UA"/>
        </w:rPr>
        <w:t>м. Березань</w:t>
      </w:r>
    </w:p>
    <w:p w:rsidR="009556FB" w:rsidRPr="000D4D2C" w:rsidRDefault="009556FB" w:rsidP="009A01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4D2C">
        <w:rPr>
          <w:rFonts w:ascii="Times New Roman" w:hAnsi="Times New Roman" w:cs="Times New Roman"/>
          <w:sz w:val="28"/>
          <w:szCs w:val="28"/>
          <w:lang w:val="uk-UA"/>
        </w:rPr>
        <w:t>від 11.03.2021</w:t>
      </w:r>
    </w:p>
    <w:p w:rsidR="009A0187" w:rsidRDefault="002D20B4" w:rsidP="000D4D2C">
      <w:pPr>
        <w:spacing w:after="0" w:line="240" w:lineRule="auto"/>
        <w:rPr>
          <w:sz w:val="28"/>
          <w:szCs w:val="28"/>
          <w:lang w:val="uk-UA"/>
        </w:rPr>
      </w:pPr>
      <w:r w:rsidRPr="000D4D2C">
        <w:rPr>
          <w:rFonts w:ascii="Times New Roman" w:hAnsi="Times New Roman" w:cs="Times New Roman"/>
          <w:sz w:val="28"/>
          <w:szCs w:val="28"/>
          <w:lang w:val="uk-UA"/>
        </w:rPr>
        <w:t>№ 149-10-VIII</w:t>
      </w:r>
    </w:p>
    <w:p w:rsidR="000D4D2C" w:rsidRDefault="000D4D2C" w:rsidP="009A01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D4D2C" w:rsidRDefault="000D4D2C" w:rsidP="009A01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3C5DA2" w:rsidRPr="00D66BBD" w:rsidRDefault="00D66BBD" w:rsidP="009A01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Додаток</w:t>
      </w:r>
      <w:proofErr w:type="spellEnd"/>
    </w:p>
    <w:p w:rsidR="003C5DA2" w:rsidRPr="00D66BBD" w:rsidRDefault="00D66BBD" w:rsidP="009A01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</w:t>
      </w:r>
      <w:r w:rsidRPr="00D66BB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 рішення сесії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Березанської міської </w:t>
      </w:r>
    </w:p>
    <w:p w:rsidR="003C5DA2" w:rsidRPr="00957D93" w:rsidRDefault="003C5DA2" w:rsidP="009A01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 w:rsidRPr="00D66BB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ради від </w:t>
      </w:r>
      <w:r w:rsidR="002D20B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11.03.2021 </w:t>
      </w:r>
      <w:r w:rsidRPr="00D66BB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№</w:t>
      </w:r>
      <w:r w:rsidR="002D20B4" w:rsidRPr="00957D93">
        <w:rPr>
          <w:rFonts w:ascii="Times New Roman CYR" w:hAnsi="Times New Roman CYR" w:cs="Times New Roman CYR"/>
          <w:color w:val="000000"/>
          <w:sz w:val="28"/>
          <w:szCs w:val="28"/>
        </w:rPr>
        <w:t xml:space="preserve"> 149-10-</w:t>
      </w:r>
      <w:r w:rsidR="002D20B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</w:p>
    <w:p w:rsidR="00D66BBD" w:rsidRDefault="00D66BBD" w:rsidP="009A0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D66BBD" w:rsidRDefault="00D66BBD" w:rsidP="003C5DA2">
      <w:pPr>
        <w:pStyle w:val="a3"/>
        <w:shd w:val="clear" w:color="auto" w:fill="FFFFFF"/>
        <w:spacing w:beforeAutospacing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3C5DA2" w:rsidRDefault="003C5DA2" w:rsidP="003C5DA2">
      <w:pPr>
        <w:pStyle w:val="a3"/>
        <w:shd w:val="clear" w:color="auto" w:fill="FFFFFF"/>
        <w:spacing w:beforeAutospacing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ПОЛОЖЕННЯ</w:t>
      </w:r>
    </w:p>
    <w:p w:rsidR="003C5DA2" w:rsidRPr="00D66BBD" w:rsidRDefault="00D66BBD" w:rsidP="003C5DA2">
      <w:pPr>
        <w:pStyle w:val="a3"/>
        <w:shd w:val="clear" w:color="auto" w:fill="FFFFFF"/>
        <w:spacing w:beforeAutospacing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 старост</w:t>
      </w:r>
      <w:r w:rsidR="00957D9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Березанської міської ради</w:t>
      </w:r>
    </w:p>
    <w:p w:rsidR="003C5DA2" w:rsidRPr="000D4D2C" w:rsidRDefault="003C5DA2" w:rsidP="003C5DA2">
      <w:pPr>
        <w:pStyle w:val="a3"/>
        <w:shd w:val="clear" w:color="auto" w:fill="FFFFFF"/>
        <w:spacing w:beforeAutospacing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0D4D2C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Преамбула</w:t>
      </w:r>
    </w:p>
    <w:p w:rsidR="003C5DA2" w:rsidRPr="00D66BBD" w:rsidRDefault="003C5DA2" w:rsidP="00D66BBD">
      <w:pPr>
        <w:pStyle w:val="a3"/>
        <w:shd w:val="clear" w:color="auto" w:fill="FFFFFF"/>
        <w:spacing w:beforeAutospacing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D66BBD">
        <w:rPr>
          <w:color w:val="000000"/>
          <w:sz w:val="28"/>
          <w:szCs w:val="28"/>
          <w:lang w:val="uk-UA"/>
        </w:rPr>
        <w:t>Це Положення розроблене відповідно</w:t>
      </w:r>
      <w:r w:rsidR="00141DC6">
        <w:rPr>
          <w:color w:val="000000"/>
          <w:sz w:val="28"/>
          <w:szCs w:val="28"/>
          <w:lang w:val="uk-UA"/>
        </w:rPr>
        <w:t xml:space="preserve"> до Конституції України, Закону</w:t>
      </w:r>
      <w:r w:rsidRPr="00D66BBD">
        <w:rPr>
          <w:color w:val="000000"/>
          <w:sz w:val="28"/>
          <w:szCs w:val="28"/>
          <w:lang w:val="uk-UA"/>
        </w:rPr>
        <w:t xml:space="preserve"> України</w:t>
      </w:r>
      <w:r w:rsidR="00FD43E5">
        <w:rPr>
          <w:color w:val="000000"/>
          <w:sz w:val="28"/>
          <w:szCs w:val="28"/>
          <w:lang w:val="uk-UA"/>
        </w:rPr>
        <w:t xml:space="preserve"> </w:t>
      </w:r>
      <w:r w:rsidR="00141DC6" w:rsidRPr="001353B6">
        <w:rPr>
          <w:sz w:val="28"/>
          <w:szCs w:val="28"/>
          <w:shd w:val="clear" w:color="auto" w:fill="FFFFFF"/>
          <w:lang w:val="uk-UA"/>
        </w:rPr>
        <w:t>„</w:t>
      </w:r>
      <w:r w:rsidR="00141DC6" w:rsidRPr="00021B91">
        <w:rPr>
          <w:color w:val="000000"/>
          <w:sz w:val="28"/>
          <w:szCs w:val="28"/>
          <w:lang w:val="uk-UA"/>
        </w:rPr>
        <w:t>Про м</w:t>
      </w:r>
      <w:r w:rsidR="00141DC6">
        <w:rPr>
          <w:color w:val="000000"/>
          <w:sz w:val="28"/>
          <w:szCs w:val="28"/>
          <w:lang w:val="uk-UA"/>
        </w:rPr>
        <w:t>ісцеве самоврядування в Україні</w:t>
      </w:r>
      <w:r w:rsidR="00141DC6" w:rsidRPr="001353B6">
        <w:rPr>
          <w:sz w:val="28"/>
          <w:szCs w:val="28"/>
          <w:shd w:val="clear" w:color="auto" w:fill="FFFFFF"/>
          <w:lang w:val="uk-UA"/>
        </w:rPr>
        <w:t>“</w:t>
      </w:r>
      <w:r w:rsidRPr="00D66BBD">
        <w:rPr>
          <w:color w:val="000000"/>
          <w:sz w:val="28"/>
          <w:szCs w:val="28"/>
          <w:lang w:val="uk-UA"/>
        </w:rPr>
        <w:t>, інших актів законодавства України та визначає правовий статус старости, порядок його обрання та припинення повноважень, його права та обов’язки, повноваження,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000000"/>
          <w:sz w:val="28"/>
          <w:szCs w:val="28"/>
        </w:rPr>
        <w:t> </w:t>
      </w:r>
      <w:r w:rsidRPr="00D66BBD">
        <w:rPr>
          <w:color w:val="000000"/>
          <w:sz w:val="28"/>
          <w:szCs w:val="28"/>
          <w:lang w:val="uk-UA"/>
        </w:rPr>
        <w:t>відповідальність, порядок звітування та інші питання, пов’язані з діяльністю старости</w:t>
      </w:r>
      <w:r>
        <w:rPr>
          <w:color w:val="000000"/>
          <w:sz w:val="28"/>
          <w:szCs w:val="28"/>
        </w:rPr>
        <w:t> </w:t>
      </w:r>
      <w:r w:rsidRPr="00D66BBD">
        <w:rPr>
          <w:color w:val="000000"/>
          <w:sz w:val="28"/>
          <w:szCs w:val="28"/>
          <w:lang w:val="uk-UA"/>
        </w:rPr>
        <w:t xml:space="preserve"> на території</w:t>
      </w:r>
      <w:r>
        <w:rPr>
          <w:color w:val="000000"/>
          <w:sz w:val="28"/>
          <w:szCs w:val="28"/>
        </w:rPr>
        <w:t> </w:t>
      </w:r>
      <w:r w:rsidRPr="00D66BBD">
        <w:rPr>
          <w:color w:val="000000"/>
          <w:sz w:val="28"/>
          <w:szCs w:val="28"/>
          <w:lang w:val="uk-UA"/>
        </w:rPr>
        <w:t>певного старостинського округу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="00D66BBD">
        <w:rPr>
          <w:color w:val="000000"/>
          <w:sz w:val="28"/>
          <w:szCs w:val="28"/>
          <w:lang w:val="uk-UA"/>
        </w:rPr>
        <w:t>Березанської міської ради</w:t>
      </w:r>
      <w:r>
        <w:rPr>
          <w:color w:val="000000"/>
          <w:sz w:val="28"/>
          <w:szCs w:val="28"/>
        </w:rPr>
        <w:t> </w:t>
      </w:r>
      <w:r w:rsidRPr="00D66BBD">
        <w:rPr>
          <w:color w:val="000000"/>
          <w:sz w:val="28"/>
          <w:szCs w:val="28"/>
          <w:lang w:val="uk-UA"/>
        </w:rPr>
        <w:t>(далі - староста).</w:t>
      </w:r>
    </w:p>
    <w:p w:rsidR="00D66BBD" w:rsidRDefault="00D66BBD" w:rsidP="003C5DA2">
      <w:pPr>
        <w:pStyle w:val="a3"/>
        <w:shd w:val="clear" w:color="auto" w:fill="FFFFFF"/>
        <w:spacing w:beforeAutospacing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3C5DA2" w:rsidRDefault="003C5DA2" w:rsidP="003C5DA2">
      <w:pPr>
        <w:pStyle w:val="a3"/>
        <w:shd w:val="clear" w:color="auto" w:fill="FFFFFF"/>
        <w:spacing w:beforeAutospacing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1. </w:t>
      </w:r>
      <w:proofErr w:type="spellStart"/>
      <w:r>
        <w:rPr>
          <w:b/>
          <w:bCs/>
          <w:color w:val="000000"/>
          <w:sz w:val="28"/>
          <w:szCs w:val="28"/>
        </w:rPr>
        <w:t>Правовий</w:t>
      </w:r>
      <w:proofErr w:type="spellEnd"/>
      <w:r>
        <w:rPr>
          <w:b/>
          <w:bCs/>
          <w:color w:val="000000"/>
          <w:sz w:val="28"/>
          <w:szCs w:val="28"/>
        </w:rPr>
        <w:t xml:space="preserve"> статус старости</w:t>
      </w:r>
    </w:p>
    <w:p w:rsidR="003C5DA2" w:rsidRDefault="003C5DA2" w:rsidP="00D66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1.1. Староста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</w:t>
      </w:r>
      <w:r w:rsidR="00D66BBD">
        <w:rPr>
          <w:color w:val="000000"/>
          <w:sz w:val="28"/>
          <w:szCs w:val="28"/>
          <w:shd w:val="clear" w:color="auto" w:fill="FFFFFF"/>
        </w:rPr>
        <w:t>джується</w:t>
      </w:r>
      <w:proofErr w:type="spellEnd"/>
      <w:r w:rsidR="00D66BBD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D66BBD">
        <w:rPr>
          <w:color w:val="000000"/>
          <w:sz w:val="28"/>
          <w:szCs w:val="28"/>
          <w:shd w:val="clear" w:color="auto" w:fill="FFFFFF"/>
          <w:lang w:val="uk-UA"/>
        </w:rPr>
        <w:t>Березанською</w:t>
      </w:r>
      <w:proofErr w:type="spellEnd"/>
      <w:r w:rsidR="00D66BBD">
        <w:rPr>
          <w:color w:val="000000"/>
          <w:sz w:val="28"/>
          <w:szCs w:val="28"/>
          <w:shd w:val="clear" w:color="auto" w:fill="FFFFFF"/>
          <w:lang w:val="uk-UA"/>
        </w:rPr>
        <w:t xml:space="preserve"> міською </w:t>
      </w:r>
      <w:r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 строк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</w:t>
      </w:r>
      <w:r w:rsidR="00D66BBD">
        <w:rPr>
          <w:color w:val="000000"/>
          <w:sz w:val="28"/>
          <w:szCs w:val="28"/>
          <w:shd w:val="clear" w:color="auto" w:fill="FFFFFF"/>
        </w:rPr>
        <w:t>ь</w:t>
      </w:r>
      <w:proofErr w:type="spellEnd"/>
      <w:r w:rsidR="00D66BBD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D66BBD">
        <w:rPr>
          <w:color w:val="000000"/>
          <w:sz w:val="28"/>
          <w:szCs w:val="28"/>
          <w:shd w:val="clear" w:color="auto" w:fill="FFFFFF"/>
        </w:rPr>
        <w:t>пропозицією</w:t>
      </w:r>
      <w:proofErr w:type="spellEnd"/>
      <w:r w:rsidR="00D66BBD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D66BBD">
        <w:rPr>
          <w:color w:val="000000"/>
          <w:sz w:val="28"/>
          <w:szCs w:val="28"/>
          <w:shd w:val="clear" w:color="auto" w:fill="FFFFFF"/>
          <w:lang w:val="uk-UA"/>
        </w:rPr>
        <w:t>Березанського</w:t>
      </w:r>
      <w:proofErr w:type="spellEnd"/>
      <w:r w:rsidR="00D66BBD">
        <w:rPr>
          <w:color w:val="000000"/>
          <w:sz w:val="28"/>
          <w:szCs w:val="28"/>
          <w:shd w:val="clear" w:color="auto" w:fill="FFFFFF"/>
          <w:lang w:val="uk-UA"/>
        </w:rPr>
        <w:t xml:space="preserve"> міського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C5DA2" w:rsidRDefault="003C5DA2" w:rsidP="00D66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Правовий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статус старости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КонституцієюУкраїни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законом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41DC6" w:rsidRPr="001353B6">
        <w:rPr>
          <w:sz w:val="28"/>
          <w:szCs w:val="28"/>
          <w:shd w:val="clear" w:color="auto" w:fill="FFFFFF"/>
          <w:lang w:val="uk-UA"/>
        </w:rPr>
        <w:t>„</w:t>
      </w:r>
      <w:r w:rsidR="00141DC6" w:rsidRPr="00021B91">
        <w:rPr>
          <w:color w:val="000000"/>
          <w:sz w:val="28"/>
          <w:szCs w:val="28"/>
          <w:lang w:val="uk-UA"/>
        </w:rPr>
        <w:t>Про м</w:t>
      </w:r>
      <w:r w:rsidR="00141DC6">
        <w:rPr>
          <w:color w:val="000000"/>
          <w:sz w:val="28"/>
          <w:szCs w:val="28"/>
          <w:lang w:val="uk-UA"/>
        </w:rPr>
        <w:t>ісцеве самоврядування в Україні</w:t>
      </w:r>
      <w:r w:rsidR="00141DC6" w:rsidRPr="001353B6">
        <w:rPr>
          <w:sz w:val="28"/>
          <w:szCs w:val="28"/>
          <w:shd w:val="clear" w:color="auto" w:fill="FFFFFF"/>
          <w:lang w:val="uk-UA"/>
        </w:rPr>
        <w:t>“</w:t>
      </w:r>
      <w:r w:rsidR="00141DC6">
        <w:rPr>
          <w:color w:val="000000"/>
          <w:sz w:val="28"/>
          <w:szCs w:val="28"/>
          <w:shd w:val="clear" w:color="auto" w:fill="FFFFFF"/>
        </w:rPr>
        <w:t xml:space="preserve">, </w:t>
      </w:r>
      <w:r w:rsidR="00141DC6" w:rsidRPr="001353B6">
        <w:rPr>
          <w:sz w:val="28"/>
          <w:szCs w:val="28"/>
          <w:shd w:val="clear" w:color="auto" w:fill="FFFFFF"/>
          <w:lang w:val="uk-UA"/>
        </w:rPr>
        <w:t>„</w:t>
      </w:r>
      <w:r>
        <w:rPr>
          <w:color w:val="000000"/>
          <w:sz w:val="28"/>
          <w:szCs w:val="28"/>
          <w:shd w:val="clear" w:color="auto" w:fill="FFFFFF"/>
        </w:rPr>
        <w:t>Про службу в о</w:t>
      </w:r>
      <w:r w:rsidR="00141DC6">
        <w:rPr>
          <w:color w:val="000000"/>
          <w:sz w:val="28"/>
          <w:szCs w:val="28"/>
          <w:shd w:val="clear" w:color="auto" w:fill="FFFFFF"/>
        </w:rPr>
        <w:t xml:space="preserve">рганах </w:t>
      </w:r>
      <w:proofErr w:type="spellStart"/>
      <w:r w:rsidR="00141DC6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41DC6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141DC6" w:rsidRPr="001353B6">
        <w:rPr>
          <w:sz w:val="28"/>
          <w:szCs w:val="28"/>
          <w:shd w:val="clear" w:color="auto" w:fill="FFFFFF"/>
          <w:lang w:val="uk-UA"/>
        </w:rPr>
        <w:t>“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="00D66BBD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D66BBD">
        <w:rPr>
          <w:color w:val="000000"/>
          <w:sz w:val="28"/>
          <w:szCs w:val="28"/>
          <w:shd w:val="clear" w:color="auto" w:fill="FFFFFF"/>
        </w:rPr>
        <w:t>рішеннями</w:t>
      </w:r>
      <w:proofErr w:type="spellEnd"/>
      <w:proofErr w:type="gramEnd"/>
      <w:r w:rsidR="00D66BBD">
        <w:rPr>
          <w:color w:val="000000"/>
          <w:sz w:val="28"/>
          <w:szCs w:val="28"/>
          <w:shd w:val="clear" w:color="auto" w:fill="FFFFFF"/>
        </w:rPr>
        <w:t> </w:t>
      </w:r>
      <w:r w:rsidR="00D66BBD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D66BBD">
        <w:rPr>
          <w:color w:val="000000"/>
          <w:sz w:val="28"/>
          <w:szCs w:val="28"/>
          <w:shd w:val="clear" w:color="auto" w:fill="FFFFFF"/>
        </w:rPr>
        <w:t>рад</w:t>
      </w:r>
      <w:r w:rsidR="00D66BBD">
        <w:rPr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цим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C5DA2" w:rsidRDefault="003C5DA2" w:rsidP="00D66BBD">
      <w:pPr>
        <w:pStyle w:val="a3"/>
        <w:shd w:val="clear" w:color="auto" w:fill="FFFFFF"/>
        <w:spacing w:before="1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1.3. Староста є членом 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7FB6">
        <w:rPr>
          <w:color w:val="000000"/>
          <w:sz w:val="28"/>
          <w:szCs w:val="28"/>
        </w:rPr>
        <w:t>комітету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r w:rsidR="00DE7FB6">
        <w:rPr>
          <w:color w:val="000000"/>
          <w:sz w:val="28"/>
          <w:szCs w:val="28"/>
          <w:lang w:val="uk-UA"/>
        </w:rPr>
        <w:t>Березанської міської</w:t>
      </w:r>
      <w:r w:rsidR="00A567C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ради за </w:t>
      </w:r>
      <w:proofErr w:type="spellStart"/>
      <w:r>
        <w:rPr>
          <w:color w:val="000000"/>
          <w:sz w:val="28"/>
          <w:szCs w:val="28"/>
        </w:rPr>
        <w:t>посадою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працює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ньому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</w:t>
      </w:r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>.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Староста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суміщати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службову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іншою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посадою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у тому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числі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громадських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засадах,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займатися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іншою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оплачуваною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крім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67CF">
        <w:rPr>
          <w:color w:val="000000"/>
          <w:sz w:val="28"/>
          <w:szCs w:val="28"/>
          <w:shd w:val="clear" w:color="auto" w:fill="FFFFFF"/>
        </w:rPr>
        <w:t>чиним</w:t>
      </w:r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підприємницькою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діяльністю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1.5. На старосту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поширюються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обмеження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корупції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1.6. Порядок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старости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43E5">
        <w:rPr>
          <w:color w:val="000000"/>
          <w:sz w:val="28"/>
          <w:szCs w:val="28"/>
          <w:shd w:val="clear" w:color="auto" w:fill="FFFFFF"/>
          <w:lang w:val="uk-UA"/>
        </w:rPr>
        <w:t>„</w:t>
      </w:r>
      <w:r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="00FD43E5">
        <w:rPr>
          <w:color w:val="000000"/>
          <w:sz w:val="28"/>
          <w:szCs w:val="28"/>
          <w:shd w:val="clear" w:color="auto" w:fill="FFFFFF"/>
          <w:lang w:val="uk-UA"/>
        </w:rPr>
        <w:t>“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законами,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цим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E7FB6" w:rsidRDefault="003C5DA2" w:rsidP="00DE7F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2.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Обрання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старости, строк 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та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припинення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його</w:t>
      </w:r>
      <w:proofErr w:type="spellEnd"/>
      <w:r w:rsidR="00A567C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повноважень</w:t>
      </w:r>
      <w:proofErr w:type="spellEnd"/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2.1. Старостою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затверджуватися</w:t>
      </w:r>
      <w:proofErr w:type="spellEnd"/>
      <w:r>
        <w:rPr>
          <w:color w:val="000000"/>
          <w:sz w:val="28"/>
          <w:szCs w:val="28"/>
        </w:rPr>
        <w:t xml:space="preserve"> будь-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громадянин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 голосу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70 </w:t>
      </w:r>
      <w:proofErr w:type="spellStart"/>
      <w:r>
        <w:rPr>
          <w:color w:val="000000"/>
          <w:sz w:val="28"/>
          <w:szCs w:val="28"/>
        </w:rPr>
        <w:t>Конституції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 Старостою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затверджений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громадянин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судимість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вчинення</w:t>
      </w:r>
      <w:proofErr w:type="spellEnd"/>
      <w:r>
        <w:rPr>
          <w:color w:val="000000"/>
          <w:sz w:val="28"/>
          <w:szCs w:val="28"/>
        </w:rPr>
        <w:t xml:space="preserve"> тяжкого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особливо тяжкого </w:t>
      </w:r>
      <w:proofErr w:type="spellStart"/>
      <w:r>
        <w:rPr>
          <w:color w:val="000000"/>
          <w:sz w:val="28"/>
          <w:szCs w:val="28"/>
        </w:rPr>
        <w:t>злочину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злочину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67CF">
        <w:rPr>
          <w:color w:val="000000"/>
          <w:sz w:val="28"/>
          <w:szCs w:val="28"/>
        </w:rPr>
        <w:t>проти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виборчих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корупційного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злочину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ця</w:t>
      </w:r>
      <w:proofErr w:type="spellEnd"/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судимість</w:t>
      </w:r>
      <w:proofErr w:type="spellEnd"/>
      <w:r>
        <w:rPr>
          <w:color w:val="000000"/>
          <w:sz w:val="28"/>
          <w:szCs w:val="28"/>
        </w:rPr>
        <w:t xml:space="preserve"> не погашена</w:t>
      </w:r>
      <w:r w:rsidR="00A567C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знята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законом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000000"/>
          <w:sz w:val="28"/>
          <w:szCs w:val="28"/>
        </w:rPr>
        <w:t>порядку.</w:t>
      </w:r>
    </w:p>
    <w:p w:rsidR="003C5DA2" w:rsidRPr="00DE7FB6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="00DE7FB6">
        <w:rPr>
          <w:color w:val="000000"/>
          <w:sz w:val="28"/>
          <w:szCs w:val="28"/>
          <w:shd w:val="clear" w:color="auto" w:fill="FFFFFF"/>
        </w:rPr>
        <w:t xml:space="preserve">тарости </w:t>
      </w:r>
      <w:proofErr w:type="spellStart"/>
      <w:r w:rsidR="00DE7FB6">
        <w:rPr>
          <w:color w:val="000000"/>
          <w:sz w:val="28"/>
          <w:szCs w:val="28"/>
          <w:shd w:val="clear" w:color="auto" w:fill="FFFFFF"/>
        </w:rPr>
        <w:t>починаються</w:t>
      </w:r>
      <w:proofErr w:type="spellEnd"/>
      <w:r w:rsidR="00DE7FB6">
        <w:rPr>
          <w:color w:val="000000"/>
          <w:sz w:val="28"/>
          <w:szCs w:val="28"/>
          <w:shd w:val="clear" w:color="auto" w:fill="FFFFFF"/>
        </w:rPr>
        <w:t xml:space="preserve"> з моменту  </w:t>
      </w:r>
      <w:proofErr w:type="spellStart"/>
      <w:r w:rsidR="00DE7FB6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>міською</w:t>
      </w:r>
      <w:r>
        <w:rPr>
          <w:color w:val="000000"/>
          <w:sz w:val="28"/>
          <w:szCs w:val="28"/>
          <w:shd w:val="clear" w:color="auto" w:fill="FFFFFF"/>
        </w:rPr>
        <w:t xml:space="preserve"> радою та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ним присяги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E7FB6">
        <w:rPr>
          <w:color w:val="000000"/>
          <w:sz w:val="28"/>
          <w:szCs w:val="28"/>
          <w:shd w:val="clear" w:color="auto" w:fill="FFFFFF"/>
        </w:rPr>
        <w:t>до </w:t>
      </w:r>
      <w:hyperlink r:id="rId8" w:tgtFrame="_blank" w:history="1">
        <w:r w:rsidRPr="00DE7FB6">
          <w:rPr>
            <w:rStyle w:val="a4"/>
            <w:color w:val="000000"/>
            <w:sz w:val="28"/>
            <w:szCs w:val="28"/>
            <w:u w:val="none"/>
          </w:rPr>
          <w:t xml:space="preserve">Закону </w:t>
        </w:r>
        <w:proofErr w:type="spellStart"/>
        <w:r w:rsidRPr="00DE7FB6">
          <w:rPr>
            <w:rStyle w:val="a4"/>
            <w:color w:val="000000"/>
            <w:sz w:val="28"/>
            <w:szCs w:val="28"/>
            <w:u w:val="none"/>
          </w:rPr>
          <w:t>України</w:t>
        </w:r>
        <w:proofErr w:type="spellEnd"/>
      </w:hyperlink>
      <w:r w:rsidRPr="00DE7FB6">
        <w:rPr>
          <w:color w:val="000000"/>
          <w:sz w:val="28"/>
          <w:szCs w:val="28"/>
          <w:shd w:val="clear" w:color="auto" w:fill="FFFFFF"/>
        </w:rPr>
        <w:t> </w:t>
      </w:r>
      <w:r w:rsidR="00F97082">
        <w:rPr>
          <w:color w:val="000000"/>
          <w:sz w:val="28"/>
          <w:szCs w:val="28"/>
          <w:shd w:val="clear" w:color="auto" w:fill="FFFFFF"/>
          <w:lang w:val="uk-UA"/>
        </w:rPr>
        <w:t>„</w:t>
      </w:r>
      <w:r w:rsidRPr="00DE7FB6">
        <w:rPr>
          <w:color w:val="000000"/>
          <w:sz w:val="28"/>
          <w:szCs w:val="28"/>
          <w:shd w:val="clear" w:color="auto" w:fill="FFFFFF"/>
        </w:rPr>
        <w:t xml:space="preserve">Про службу в органах </w:t>
      </w:r>
      <w:proofErr w:type="spellStart"/>
      <w:r w:rsidRPr="00DE7FB6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="00A567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E7FB6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F97082">
        <w:rPr>
          <w:color w:val="000000"/>
          <w:sz w:val="28"/>
          <w:szCs w:val="28"/>
          <w:shd w:val="clear" w:color="auto" w:fill="FFFFFF"/>
          <w:lang w:val="uk-UA"/>
        </w:rPr>
        <w:t>“</w:t>
      </w:r>
      <w:r w:rsidRPr="00DE7FB6">
        <w:rPr>
          <w:color w:val="000000"/>
          <w:sz w:val="28"/>
          <w:szCs w:val="28"/>
          <w:shd w:val="clear" w:color="auto" w:fill="FFFFFF"/>
        </w:rPr>
        <w:t>.  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2.3.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старости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припиняються</w:t>
      </w:r>
      <w:proofErr w:type="spellEnd"/>
      <w:r w:rsidR="00947F7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одночасно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припиненням</w:t>
      </w:r>
      <w:proofErr w:type="spellEnd"/>
      <w:r w:rsidR="00947F7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</w:t>
      </w:r>
      <w:r w:rsidR="00DE7FB6">
        <w:rPr>
          <w:color w:val="000000"/>
          <w:sz w:val="28"/>
          <w:szCs w:val="28"/>
          <w:shd w:val="clear" w:color="auto" w:fill="FFFFFF"/>
        </w:rPr>
        <w:t>новажень</w:t>
      </w:r>
      <w:proofErr w:type="spellEnd"/>
      <w:r w:rsidR="00DE7FB6">
        <w:rPr>
          <w:color w:val="000000"/>
          <w:sz w:val="28"/>
          <w:szCs w:val="28"/>
          <w:shd w:val="clear" w:color="auto" w:fill="FFFFFF"/>
        </w:rPr>
        <w:t> 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>
        <w:rPr>
          <w:color w:val="000000"/>
          <w:sz w:val="28"/>
          <w:szCs w:val="28"/>
          <w:shd w:val="clear" w:color="auto" w:fill="FFFFFF"/>
        </w:rPr>
        <w:t>ради</w:t>
      </w:r>
      <w:r w:rsidR="00947F7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947F7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скликання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2.4. </w:t>
      </w:r>
      <w:proofErr w:type="spellStart"/>
      <w:r>
        <w:rPr>
          <w:color w:val="000000"/>
          <w:sz w:val="28"/>
          <w:szCs w:val="28"/>
        </w:rPr>
        <w:t>Повноваження</w:t>
      </w:r>
      <w:proofErr w:type="spellEnd"/>
      <w:r>
        <w:rPr>
          <w:color w:val="000000"/>
          <w:sz w:val="28"/>
          <w:szCs w:val="28"/>
        </w:rPr>
        <w:t xml:space="preserve"> старости </w:t>
      </w:r>
      <w:proofErr w:type="spellStart"/>
      <w:r>
        <w:rPr>
          <w:color w:val="000000"/>
          <w:sz w:val="28"/>
          <w:szCs w:val="28"/>
        </w:rPr>
        <w:t>припиняються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достроково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відповідна</w:t>
      </w:r>
      <w:proofErr w:type="spellEnd"/>
      <w:r>
        <w:rPr>
          <w:color w:val="000000"/>
          <w:sz w:val="28"/>
          <w:szCs w:val="28"/>
        </w:rPr>
        <w:t xml:space="preserve"> особа </w:t>
      </w:r>
      <w:proofErr w:type="spellStart"/>
      <w:r>
        <w:rPr>
          <w:color w:val="000000"/>
          <w:sz w:val="28"/>
          <w:szCs w:val="28"/>
        </w:rPr>
        <w:t>звільняється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000000"/>
          <w:sz w:val="28"/>
          <w:szCs w:val="28"/>
        </w:rPr>
        <w:t>посади:</w:t>
      </w:r>
    </w:p>
    <w:p w:rsidR="003C5DA2" w:rsidRDefault="00DE7FB6" w:rsidP="00DE7FB6">
      <w:pPr>
        <w:pStyle w:val="a3"/>
        <w:shd w:val="clear" w:color="auto" w:fill="FFFFFF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="003C5DA2">
        <w:rPr>
          <w:color w:val="000000"/>
          <w:sz w:val="28"/>
          <w:szCs w:val="28"/>
        </w:rPr>
        <w:t>.1. З</w:t>
      </w:r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підстав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зазначених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proofErr w:type="gramStart"/>
      <w:r w:rsidR="003C5DA2">
        <w:rPr>
          <w:color w:val="000000"/>
          <w:sz w:val="28"/>
          <w:szCs w:val="28"/>
        </w:rPr>
        <w:t>у пунктах</w:t>
      </w:r>
      <w:proofErr w:type="gramEnd"/>
      <w:r w:rsidR="003C5DA2">
        <w:rPr>
          <w:color w:val="000000"/>
          <w:sz w:val="28"/>
          <w:szCs w:val="28"/>
        </w:rPr>
        <w:t xml:space="preserve"> 1, 2, 3 </w:t>
      </w:r>
      <w:proofErr w:type="spellStart"/>
      <w:r w:rsidR="003C5DA2">
        <w:rPr>
          <w:color w:val="000000"/>
          <w:sz w:val="28"/>
          <w:szCs w:val="28"/>
        </w:rPr>
        <w:t>частини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першої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статті</w:t>
      </w:r>
      <w:proofErr w:type="spellEnd"/>
      <w:r w:rsidR="003C5DA2">
        <w:rPr>
          <w:color w:val="000000"/>
          <w:sz w:val="28"/>
          <w:szCs w:val="28"/>
        </w:rPr>
        <w:t> 79¹</w:t>
      </w:r>
      <w:r w:rsidR="003C5DA2">
        <w:rPr>
          <w:rFonts w:ascii="Arial" w:hAnsi="Arial" w:cs="Arial"/>
          <w:color w:val="333333"/>
          <w:sz w:val="21"/>
          <w:szCs w:val="21"/>
        </w:rPr>
        <w:t> </w:t>
      </w:r>
      <w:r w:rsidR="003C5DA2">
        <w:rPr>
          <w:color w:val="000000"/>
          <w:sz w:val="28"/>
          <w:szCs w:val="28"/>
        </w:rPr>
        <w:t xml:space="preserve">Закону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r w:rsidR="002F5E66">
        <w:rPr>
          <w:color w:val="000000"/>
          <w:sz w:val="28"/>
          <w:szCs w:val="28"/>
          <w:lang w:val="uk-UA"/>
        </w:rPr>
        <w:t>„</w:t>
      </w:r>
      <w:r w:rsidR="003C5DA2">
        <w:rPr>
          <w:color w:val="000000"/>
          <w:sz w:val="28"/>
          <w:szCs w:val="28"/>
        </w:rPr>
        <w:t xml:space="preserve">Про </w:t>
      </w:r>
      <w:proofErr w:type="spellStart"/>
      <w:r w:rsidR="003C5DA2">
        <w:rPr>
          <w:color w:val="000000"/>
          <w:sz w:val="28"/>
          <w:szCs w:val="28"/>
        </w:rPr>
        <w:t>місцеве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самоврядування</w:t>
      </w:r>
      <w:proofErr w:type="spellEnd"/>
      <w:r w:rsidR="003C5DA2">
        <w:rPr>
          <w:color w:val="000000"/>
          <w:sz w:val="28"/>
          <w:szCs w:val="28"/>
        </w:rPr>
        <w:t xml:space="preserve"> в </w:t>
      </w:r>
      <w:proofErr w:type="spellStart"/>
      <w:r w:rsidR="003C5DA2">
        <w:rPr>
          <w:color w:val="000000"/>
          <w:sz w:val="28"/>
          <w:szCs w:val="28"/>
        </w:rPr>
        <w:t>Україні</w:t>
      </w:r>
      <w:proofErr w:type="spellEnd"/>
      <w:r w:rsidR="002F5E66">
        <w:rPr>
          <w:color w:val="000000"/>
          <w:sz w:val="28"/>
          <w:szCs w:val="28"/>
          <w:lang w:val="uk-UA"/>
        </w:rPr>
        <w:t xml:space="preserve">“ </w:t>
      </w:r>
      <w:r w:rsidR="003C5DA2">
        <w:rPr>
          <w:color w:val="000000"/>
          <w:sz w:val="28"/>
          <w:szCs w:val="28"/>
        </w:rPr>
        <w:t>(</w:t>
      </w:r>
      <w:proofErr w:type="spellStart"/>
      <w:r w:rsidR="003C5DA2">
        <w:rPr>
          <w:color w:val="000000"/>
          <w:sz w:val="28"/>
          <w:szCs w:val="28"/>
        </w:rPr>
        <w:t>звернення</w:t>
      </w:r>
      <w:proofErr w:type="spellEnd"/>
      <w:r w:rsidR="003C5DA2">
        <w:rPr>
          <w:color w:val="000000"/>
          <w:sz w:val="28"/>
          <w:szCs w:val="28"/>
        </w:rPr>
        <w:t xml:space="preserve"> з </w:t>
      </w:r>
      <w:proofErr w:type="spellStart"/>
      <w:r w:rsidR="003C5DA2">
        <w:rPr>
          <w:color w:val="000000"/>
          <w:sz w:val="28"/>
          <w:szCs w:val="28"/>
        </w:rPr>
        <w:t>особистою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заявою</w:t>
      </w:r>
      <w:proofErr w:type="spellEnd"/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>Березанської міської</w:t>
      </w:r>
      <w:r w:rsidR="003C5DA2">
        <w:rPr>
          <w:color w:val="000000"/>
          <w:sz w:val="28"/>
          <w:szCs w:val="28"/>
        </w:rPr>
        <w:t xml:space="preserve"> ради про </w:t>
      </w:r>
      <w:proofErr w:type="spellStart"/>
      <w:r w:rsidR="003C5DA2">
        <w:rPr>
          <w:color w:val="000000"/>
          <w:sz w:val="28"/>
          <w:szCs w:val="28"/>
        </w:rPr>
        <w:t>складення</w:t>
      </w:r>
      <w:proofErr w:type="spellEnd"/>
      <w:r w:rsidR="003C5DA2">
        <w:rPr>
          <w:color w:val="000000"/>
          <w:sz w:val="28"/>
          <w:szCs w:val="28"/>
        </w:rPr>
        <w:t xml:space="preserve"> ним </w:t>
      </w:r>
      <w:proofErr w:type="spellStart"/>
      <w:r w:rsidR="003C5DA2">
        <w:rPr>
          <w:color w:val="000000"/>
          <w:sz w:val="28"/>
          <w:szCs w:val="28"/>
        </w:rPr>
        <w:t>повноважень</w:t>
      </w:r>
      <w:proofErr w:type="spellEnd"/>
      <w:r w:rsidR="003C5DA2">
        <w:rPr>
          <w:color w:val="000000"/>
          <w:sz w:val="28"/>
          <w:szCs w:val="28"/>
        </w:rPr>
        <w:t xml:space="preserve"> старости; </w:t>
      </w:r>
      <w:proofErr w:type="spellStart"/>
      <w:r w:rsidR="003C5DA2">
        <w:rPr>
          <w:color w:val="000000"/>
          <w:sz w:val="28"/>
          <w:szCs w:val="28"/>
        </w:rPr>
        <w:t>припинення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громадянства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виїзд</w:t>
      </w:r>
      <w:proofErr w:type="spellEnd"/>
      <w:r w:rsidR="003C5DA2">
        <w:rPr>
          <w:color w:val="000000"/>
          <w:sz w:val="28"/>
          <w:szCs w:val="28"/>
        </w:rPr>
        <w:t xml:space="preserve"> на </w:t>
      </w:r>
      <w:proofErr w:type="spellStart"/>
      <w:r w:rsidR="003C5DA2">
        <w:rPr>
          <w:color w:val="000000"/>
          <w:sz w:val="28"/>
          <w:szCs w:val="28"/>
        </w:rPr>
        <w:t>постійне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проживання</w:t>
      </w:r>
      <w:proofErr w:type="spellEnd"/>
      <w:r w:rsidR="003C5DA2">
        <w:rPr>
          <w:color w:val="000000"/>
          <w:sz w:val="28"/>
          <w:szCs w:val="28"/>
        </w:rPr>
        <w:t xml:space="preserve"> за </w:t>
      </w:r>
      <w:proofErr w:type="spellStart"/>
      <w:r w:rsidR="003C5DA2">
        <w:rPr>
          <w:color w:val="000000"/>
          <w:sz w:val="28"/>
          <w:szCs w:val="28"/>
        </w:rPr>
        <w:t>межі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; </w:t>
      </w:r>
      <w:proofErr w:type="spellStart"/>
      <w:r w:rsidR="003C5DA2">
        <w:rPr>
          <w:color w:val="000000"/>
          <w:sz w:val="28"/>
          <w:szCs w:val="28"/>
        </w:rPr>
        <w:t>набуття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громадянства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іншої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держави</w:t>
      </w:r>
      <w:proofErr w:type="spellEnd"/>
      <w:r w:rsidR="003C5DA2">
        <w:rPr>
          <w:color w:val="000000"/>
          <w:sz w:val="28"/>
          <w:szCs w:val="28"/>
        </w:rPr>
        <w:t>) </w:t>
      </w:r>
      <w:r w:rsidR="003C5DA2">
        <w:rPr>
          <w:b/>
          <w:bCs/>
          <w:color w:val="000000"/>
          <w:sz w:val="28"/>
          <w:szCs w:val="28"/>
        </w:rPr>
        <w:t>-</w:t>
      </w:r>
      <w:r w:rsidR="003C5DA2">
        <w:rPr>
          <w:color w:val="000000"/>
          <w:sz w:val="28"/>
          <w:szCs w:val="28"/>
        </w:rPr>
        <w:t xml:space="preserve"> з дня </w:t>
      </w:r>
      <w:proofErr w:type="spellStart"/>
      <w:r w:rsidR="003C5DA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рийняття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Березанською міською </w:t>
      </w:r>
      <w:r w:rsidR="003C5DA2">
        <w:rPr>
          <w:color w:val="000000"/>
          <w:sz w:val="28"/>
          <w:szCs w:val="28"/>
        </w:rPr>
        <w:t xml:space="preserve">радою </w:t>
      </w:r>
      <w:proofErr w:type="spellStart"/>
      <w:r w:rsidR="003C5DA2">
        <w:rPr>
          <w:color w:val="000000"/>
          <w:sz w:val="28"/>
          <w:szCs w:val="28"/>
        </w:rPr>
        <w:t>рішення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яким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береться</w:t>
      </w:r>
      <w:proofErr w:type="spellEnd"/>
      <w:r w:rsidR="003C5DA2">
        <w:rPr>
          <w:color w:val="000000"/>
          <w:sz w:val="28"/>
          <w:szCs w:val="28"/>
        </w:rPr>
        <w:t xml:space="preserve"> до </w:t>
      </w:r>
      <w:proofErr w:type="spellStart"/>
      <w:r w:rsidR="003C5DA2">
        <w:rPr>
          <w:color w:val="000000"/>
          <w:sz w:val="28"/>
          <w:szCs w:val="28"/>
        </w:rPr>
        <w:t>відома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зазначений</w:t>
      </w:r>
      <w:proofErr w:type="spellEnd"/>
      <w:r w:rsidR="003C5DA2">
        <w:rPr>
          <w:rFonts w:ascii="Arial" w:hAnsi="Arial" w:cs="Arial"/>
          <w:color w:val="333333"/>
          <w:sz w:val="21"/>
          <w:szCs w:val="21"/>
        </w:rPr>
        <w:t> </w:t>
      </w:r>
      <w:r w:rsidR="003C5DA2">
        <w:rPr>
          <w:color w:val="000000"/>
          <w:sz w:val="28"/>
          <w:szCs w:val="28"/>
        </w:rPr>
        <w:t>факт.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="00DE7FB6">
        <w:rPr>
          <w:color w:val="000000"/>
          <w:sz w:val="28"/>
          <w:szCs w:val="28"/>
        </w:rPr>
        <w:t>.</w:t>
      </w:r>
      <w:r w:rsidR="00DE7FB6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.2. З</w:t>
      </w:r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зазначених</w:t>
      </w:r>
      <w:proofErr w:type="spellEnd"/>
      <w:r>
        <w:rPr>
          <w:color w:val="000000"/>
          <w:sz w:val="28"/>
          <w:szCs w:val="28"/>
        </w:rPr>
        <w:t xml:space="preserve"> у пунктах 4, 5, 5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, 6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79¹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r w:rsidR="002F5E66">
        <w:rPr>
          <w:color w:val="000000"/>
          <w:sz w:val="28"/>
          <w:szCs w:val="28"/>
          <w:lang w:val="uk-UA"/>
        </w:rPr>
        <w:t>„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 w:rsidR="002F5E66">
        <w:rPr>
          <w:color w:val="000000"/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набрання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обвинувальним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вироком</w:t>
      </w:r>
      <w:proofErr w:type="spellEnd"/>
      <w:r>
        <w:rPr>
          <w:color w:val="000000"/>
          <w:sz w:val="28"/>
          <w:szCs w:val="28"/>
        </w:rPr>
        <w:t xml:space="preserve"> суду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>; </w:t>
      </w:r>
      <w:proofErr w:type="spellStart"/>
      <w:r>
        <w:rPr>
          <w:color w:val="000000"/>
          <w:sz w:val="28"/>
          <w:szCs w:val="28"/>
        </w:rPr>
        <w:t>набрання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суду про </w:t>
      </w:r>
      <w:proofErr w:type="spellStart"/>
      <w:r>
        <w:rPr>
          <w:color w:val="000000"/>
          <w:sz w:val="28"/>
          <w:szCs w:val="28"/>
        </w:rPr>
        <w:t>притягнення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відповідальності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правопорушення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пов’язане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корупцією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накладено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виді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позбавлення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займати</w:t>
      </w:r>
      <w:proofErr w:type="spellEnd"/>
      <w:r>
        <w:rPr>
          <w:color w:val="000000"/>
          <w:sz w:val="28"/>
          <w:szCs w:val="28"/>
        </w:rPr>
        <w:t xml:space="preserve"> посади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займатися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пов’язана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функцій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>; </w:t>
      </w:r>
      <w:proofErr w:type="spellStart"/>
      <w:r>
        <w:rPr>
          <w:color w:val="000000"/>
          <w:sz w:val="28"/>
          <w:szCs w:val="28"/>
        </w:rPr>
        <w:t>набрання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суду про </w:t>
      </w:r>
      <w:proofErr w:type="spellStart"/>
      <w:r>
        <w:rPr>
          <w:color w:val="000000"/>
          <w:sz w:val="28"/>
          <w:szCs w:val="28"/>
        </w:rPr>
        <w:t>визнання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активів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набутих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дорученням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особами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статтею</w:t>
      </w:r>
      <w:proofErr w:type="spellEnd"/>
      <w:r>
        <w:rPr>
          <w:color w:val="000000"/>
          <w:sz w:val="28"/>
          <w:szCs w:val="28"/>
        </w:rPr>
        <w:t xml:space="preserve"> 290 </w:t>
      </w:r>
      <w:proofErr w:type="spellStart"/>
      <w:r>
        <w:rPr>
          <w:color w:val="000000"/>
          <w:sz w:val="28"/>
          <w:szCs w:val="28"/>
        </w:rPr>
        <w:t>Цивільного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процесуального</w:t>
      </w:r>
      <w:proofErr w:type="spellEnd"/>
      <w:r>
        <w:rPr>
          <w:color w:val="000000"/>
          <w:sz w:val="28"/>
          <w:szCs w:val="28"/>
        </w:rPr>
        <w:t xml:space="preserve"> кодексу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необґрунтованими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дохід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>; </w:t>
      </w:r>
      <w:proofErr w:type="spellStart"/>
      <w:r>
        <w:rPr>
          <w:color w:val="000000"/>
          <w:sz w:val="28"/>
          <w:szCs w:val="28"/>
        </w:rPr>
        <w:t>набрання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суду про </w:t>
      </w:r>
      <w:proofErr w:type="spellStart"/>
      <w:r>
        <w:rPr>
          <w:color w:val="000000"/>
          <w:sz w:val="28"/>
          <w:szCs w:val="28"/>
        </w:rPr>
        <w:t>визнання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недієздатним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безвісно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померлим</w:t>
      </w:r>
      <w:proofErr w:type="spellEnd"/>
      <w:r>
        <w:rPr>
          <w:color w:val="000000"/>
          <w:sz w:val="28"/>
          <w:szCs w:val="28"/>
        </w:rPr>
        <w:t>)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з дня, </w:t>
      </w:r>
      <w:proofErr w:type="spellStart"/>
      <w:r>
        <w:rPr>
          <w:color w:val="000000"/>
          <w:sz w:val="28"/>
          <w:szCs w:val="28"/>
        </w:rPr>
        <w:t>наступного</w:t>
      </w:r>
      <w:proofErr w:type="spellEnd"/>
      <w:r>
        <w:rPr>
          <w:color w:val="000000"/>
          <w:sz w:val="28"/>
          <w:szCs w:val="28"/>
        </w:rPr>
        <w:t xml:space="preserve"> за днем </w:t>
      </w:r>
      <w:proofErr w:type="spellStart"/>
      <w:r w:rsidR="00DE7FB6">
        <w:rPr>
          <w:color w:val="000000"/>
          <w:sz w:val="28"/>
          <w:szCs w:val="28"/>
        </w:rPr>
        <w:t>одержання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7FB6">
        <w:rPr>
          <w:color w:val="000000"/>
          <w:sz w:val="28"/>
          <w:szCs w:val="28"/>
          <w:lang w:val="uk-UA"/>
        </w:rPr>
        <w:t>Березанською</w:t>
      </w:r>
      <w:proofErr w:type="spellEnd"/>
      <w:r w:rsidR="00DE7FB6">
        <w:rPr>
          <w:color w:val="000000"/>
          <w:sz w:val="28"/>
          <w:szCs w:val="28"/>
          <w:lang w:val="uk-UA"/>
        </w:rPr>
        <w:t xml:space="preserve"> міською </w:t>
      </w:r>
      <w:r>
        <w:rPr>
          <w:color w:val="000000"/>
          <w:sz w:val="28"/>
          <w:szCs w:val="28"/>
        </w:rPr>
        <w:t xml:space="preserve"> радою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комітетом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копії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суду, без </w:t>
      </w:r>
      <w:proofErr w:type="spellStart"/>
      <w:r>
        <w:rPr>
          <w:color w:val="000000"/>
          <w:sz w:val="28"/>
          <w:szCs w:val="28"/>
        </w:rPr>
        <w:t>прийнятт</w:t>
      </w:r>
      <w:r w:rsidR="00DE7FB6">
        <w:rPr>
          <w:color w:val="000000"/>
          <w:sz w:val="28"/>
          <w:szCs w:val="28"/>
        </w:rPr>
        <w:t>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7FB6">
        <w:rPr>
          <w:color w:val="000000"/>
          <w:sz w:val="28"/>
          <w:szCs w:val="28"/>
        </w:rPr>
        <w:t>рішення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r w:rsidR="00DE7FB6">
        <w:rPr>
          <w:color w:val="000000"/>
          <w:sz w:val="28"/>
          <w:szCs w:val="28"/>
          <w:lang w:val="uk-UA"/>
        </w:rPr>
        <w:t xml:space="preserve">Березанської міської </w:t>
      </w:r>
      <w:r>
        <w:rPr>
          <w:color w:val="000000"/>
          <w:sz w:val="28"/>
          <w:szCs w:val="28"/>
        </w:rPr>
        <w:t xml:space="preserve"> ради.</w:t>
      </w:r>
    </w:p>
    <w:p w:rsidR="003C5DA2" w:rsidRDefault="00DE7FB6" w:rsidP="00DE7FB6">
      <w:pPr>
        <w:pStyle w:val="a3"/>
        <w:shd w:val="clear" w:color="auto" w:fill="FFFFFF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="003C5DA2">
        <w:rPr>
          <w:color w:val="000000"/>
          <w:sz w:val="28"/>
          <w:szCs w:val="28"/>
        </w:rPr>
        <w:t>.3. З</w:t>
      </w:r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підстави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зазначеної</w:t>
      </w:r>
      <w:proofErr w:type="spellEnd"/>
      <w:r w:rsidR="003C5DA2">
        <w:rPr>
          <w:color w:val="000000"/>
          <w:sz w:val="28"/>
          <w:szCs w:val="28"/>
        </w:rPr>
        <w:t xml:space="preserve"> у </w:t>
      </w:r>
      <w:proofErr w:type="spellStart"/>
      <w:r w:rsidR="003C5DA2">
        <w:rPr>
          <w:color w:val="000000"/>
          <w:sz w:val="28"/>
          <w:szCs w:val="28"/>
        </w:rPr>
        <w:t>пункті</w:t>
      </w:r>
      <w:proofErr w:type="spellEnd"/>
      <w:r w:rsidR="003C5DA2">
        <w:rPr>
          <w:color w:val="000000"/>
          <w:sz w:val="28"/>
          <w:szCs w:val="28"/>
        </w:rPr>
        <w:t xml:space="preserve"> 7 </w:t>
      </w:r>
      <w:proofErr w:type="spellStart"/>
      <w:r w:rsidR="003C5DA2">
        <w:rPr>
          <w:color w:val="000000"/>
          <w:sz w:val="28"/>
          <w:szCs w:val="28"/>
        </w:rPr>
        <w:t>частини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першої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статті</w:t>
      </w:r>
      <w:proofErr w:type="spellEnd"/>
      <w:r w:rsidR="003C5DA2">
        <w:rPr>
          <w:color w:val="000000"/>
          <w:sz w:val="28"/>
          <w:szCs w:val="28"/>
        </w:rPr>
        <w:t> 79¹</w:t>
      </w:r>
      <w:r w:rsidR="003C5DA2">
        <w:rPr>
          <w:rFonts w:ascii="Arial" w:hAnsi="Arial" w:cs="Arial"/>
          <w:color w:val="333333"/>
          <w:sz w:val="21"/>
          <w:szCs w:val="21"/>
        </w:rPr>
        <w:t> </w:t>
      </w:r>
      <w:r w:rsidR="003C5DA2">
        <w:rPr>
          <w:color w:val="000000"/>
          <w:sz w:val="28"/>
          <w:szCs w:val="28"/>
        </w:rPr>
        <w:t xml:space="preserve">Закону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r w:rsidR="002F5E66">
        <w:rPr>
          <w:color w:val="000000"/>
          <w:sz w:val="28"/>
          <w:szCs w:val="28"/>
          <w:lang w:val="uk-UA"/>
        </w:rPr>
        <w:t>„</w:t>
      </w:r>
      <w:r w:rsidR="003C5DA2">
        <w:rPr>
          <w:color w:val="000000"/>
          <w:sz w:val="28"/>
          <w:szCs w:val="28"/>
        </w:rPr>
        <w:t xml:space="preserve">Про </w:t>
      </w:r>
      <w:proofErr w:type="spellStart"/>
      <w:r w:rsidR="003C5DA2">
        <w:rPr>
          <w:color w:val="000000"/>
          <w:sz w:val="28"/>
          <w:szCs w:val="28"/>
        </w:rPr>
        <w:t>місцеве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самоврядування</w:t>
      </w:r>
      <w:proofErr w:type="spellEnd"/>
      <w:r w:rsidR="003C5DA2">
        <w:rPr>
          <w:color w:val="000000"/>
          <w:sz w:val="28"/>
          <w:szCs w:val="28"/>
        </w:rPr>
        <w:t xml:space="preserve"> в </w:t>
      </w:r>
      <w:proofErr w:type="spellStart"/>
      <w:r w:rsidR="003C5DA2">
        <w:rPr>
          <w:color w:val="000000"/>
          <w:sz w:val="28"/>
          <w:szCs w:val="28"/>
        </w:rPr>
        <w:t>Україні</w:t>
      </w:r>
      <w:proofErr w:type="spellEnd"/>
      <w:r w:rsidR="002F5E66">
        <w:rPr>
          <w:color w:val="000000"/>
          <w:sz w:val="28"/>
          <w:szCs w:val="28"/>
          <w:lang w:val="uk-UA"/>
        </w:rPr>
        <w:t>“</w:t>
      </w:r>
      <w:r w:rsidR="003C5DA2">
        <w:rPr>
          <w:color w:val="000000"/>
          <w:sz w:val="28"/>
          <w:szCs w:val="28"/>
        </w:rPr>
        <w:t xml:space="preserve"> (смерть старости) - з дня </w:t>
      </w:r>
      <w:proofErr w:type="spellStart"/>
      <w:r w:rsidR="003C5DA2">
        <w:rPr>
          <w:color w:val="000000"/>
          <w:sz w:val="28"/>
          <w:szCs w:val="28"/>
        </w:rPr>
        <w:t>смерті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засвідченої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свідоцтвом</w:t>
      </w:r>
      <w:proofErr w:type="spellEnd"/>
      <w:r w:rsidR="003C5DA2">
        <w:rPr>
          <w:color w:val="000000"/>
          <w:sz w:val="28"/>
          <w:szCs w:val="28"/>
        </w:rPr>
        <w:t xml:space="preserve"> про смерть.</w:t>
      </w:r>
    </w:p>
    <w:p w:rsidR="003C5DA2" w:rsidRDefault="00DE7FB6" w:rsidP="00DE7FB6">
      <w:pPr>
        <w:pStyle w:val="a3"/>
        <w:shd w:val="clear" w:color="auto" w:fill="FFFFFF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="003C5DA2">
        <w:rPr>
          <w:color w:val="000000"/>
          <w:sz w:val="28"/>
          <w:szCs w:val="28"/>
        </w:rPr>
        <w:t xml:space="preserve">.4. У </w:t>
      </w:r>
      <w:proofErr w:type="spellStart"/>
      <w:r w:rsidR="003C5DA2">
        <w:rPr>
          <w:color w:val="000000"/>
          <w:sz w:val="28"/>
          <w:szCs w:val="28"/>
        </w:rPr>
        <w:t>випадку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передбаченому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абзацом</w:t>
      </w:r>
      <w:proofErr w:type="spellEnd"/>
      <w:r w:rsidR="003C5DA2">
        <w:rPr>
          <w:color w:val="000000"/>
          <w:sz w:val="28"/>
          <w:szCs w:val="28"/>
        </w:rPr>
        <w:t xml:space="preserve"> першим </w:t>
      </w:r>
      <w:proofErr w:type="spellStart"/>
      <w:r w:rsidR="003C5DA2">
        <w:rPr>
          <w:color w:val="000000"/>
          <w:sz w:val="28"/>
          <w:szCs w:val="28"/>
        </w:rPr>
        <w:t>частини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другої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статті</w:t>
      </w:r>
      <w:proofErr w:type="spellEnd"/>
      <w:r w:rsidR="003C5DA2">
        <w:rPr>
          <w:color w:val="000000"/>
          <w:sz w:val="28"/>
          <w:szCs w:val="28"/>
        </w:rPr>
        <w:t xml:space="preserve"> 79¹ Закону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r w:rsidR="002F5E66">
        <w:rPr>
          <w:color w:val="000000"/>
          <w:sz w:val="28"/>
          <w:szCs w:val="28"/>
          <w:lang w:val="uk-UA"/>
        </w:rPr>
        <w:t>„</w:t>
      </w:r>
      <w:r w:rsidR="003C5DA2">
        <w:rPr>
          <w:color w:val="000000"/>
          <w:sz w:val="28"/>
          <w:szCs w:val="28"/>
        </w:rPr>
        <w:t xml:space="preserve">Про </w:t>
      </w:r>
      <w:proofErr w:type="spellStart"/>
      <w:r w:rsidR="003C5DA2">
        <w:rPr>
          <w:color w:val="000000"/>
          <w:sz w:val="28"/>
          <w:szCs w:val="28"/>
        </w:rPr>
        <w:t>місцеве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самоврядування</w:t>
      </w:r>
      <w:proofErr w:type="spellEnd"/>
      <w:r w:rsidR="003C5DA2">
        <w:rPr>
          <w:color w:val="000000"/>
          <w:sz w:val="28"/>
          <w:szCs w:val="28"/>
        </w:rPr>
        <w:t xml:space="preserve"> в </w:t>
      </w:r>
      <w:proofErr w:type="spellStart"/>
      <w:r w:rsidR="003C5DA2">
        <w:rPr>
          <w:color w:val="000000"/>
          <w:sz w:val="28"/>
          <w:szCs w:val="28"/>
        </w:rPr>
        <w:t>Україні</w:t>
      </w:r>
      <w:proofErr w:type="spellEnd"/>
      <w:r w:rsidR="002F5E66">
        <w:rPr>
          <w:color w:val="000000"/>
          <w:sz w:val="28"/>
          <w:szCs w:val="28"/>
          <w:lang w:val="uk-UA"/>
        </w:rPr>
        <w:t>“</w:t>
      </w:r>
      <w:r w:rsidR="003C5DA2">
        <w:rPr>
          <w:color w:val="000000"/>
          <w:sz w:val="28"/>
          <w:szCs w:val="28"/>
        </w:rPr>
        <w:t xml:space="preserve"> (</w:t>
      </w:r>
      <w:proofErr w:type="spellStart"/>
      <w:r w:rsidR="003C5DA2">
        <w:rPr>
          <w:color w:val="000000"/>
          <w:sz w:val="28"/>
          <w:szCs w:val="28"/>
        </w:rPr>
        <w:t>якщо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він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порушує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Конституцію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закони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, права і </w:t>
      </w:r>
      <w:proofErr w:type="spellStart"/>
      <w:r w:rsidR="003C5DA2">
        <w:rPr>
          <w:color w:val="000000"/>
          <w:sz w:val="28"/>
          <w:szCs w:val="28"/>
        </w:rPr>
        <w:t>свободи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громадян</w:t>
      </w:r>
      <w:proofErr w:type="spellEnd"/>
      <w:r w:rsidR="003C5DA2">
        <w:rPr>
          <w:color w:val="000000"/>
          <w:sz w:val="28"/>
          <w:szCs w:val="28"/>
        </w:rPr>
        <w:t xml:space="preserve">, не </w:t>
      </w:r>
      <w:proofErr w:type="spellStart"/>
      <w:r w:rsidR="003C5DA2">
        <w:rPr>
          <w:color w:val="000000"/>
          <w:sz w:val="28"/>
          <w:szCs w:val="28"/>
        </w:rPr>
        <w:t>забезпечує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здійснення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наданих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йому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повноважень</w:t>
      </w:r>
      <w:proofErr w:type="spellEnd"/>
      <w:r w:rsidR="003C5DA2">
        <w:rPr>
          <w:color w:val="000000"/>
          <w:sz w:val="28"/>
          <w:szCs w:val="28"/>
        </w:rPr>
        <w:t xml:space="preserve">) - з дня </w:t>
      </w:r>
      <w:proofErr w:type="spellStart"/>
      <w:r w:rsidR="003C5DA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рийняття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uk-UA"/>
        </w:rPr>
        <w:t>Березанською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міською </w:t>
      </w:r>
      <w:r w:rsidR="003C5DA2">
        <w:rPr>
          <w:color w:val="000000"/>
          <w:sz w:val="28"/>
          <w:szCs w:val="28"/>
        </w:rPr>
        <w:t xml:space="preserve">радою </w:t>
      </w:r>
      <w:proofErr w:type="spellStart"/>
      <w:r w:rsidR="003C5DA2">
        <w:rPr>
          <w:color w:val="000000"/>
          <w:sz w:val="28"/>
          <w:szCs w:val="28"/>
        </w:rPr>
        <w:t>рішення</w:t>
      </w:r>
      <w:proofErr w:type="spellEnd"/>
      <w:r w:rsidR="003C5DA2">
        <w:rPr>
          <w:color w:val="000000"/>
          <w:sz w:val="28"/>
          <w:szCs w:val="28"/>
        </w:rPr>
        <w:t xml:space="preserve"> про </w:t>
      </w:r>
      <w:proofErr w:type="spellStart"/>
      <w:r w:rsidR="003C5DA2">
        <w:rPr>
          <w:color w:val="000000"/>
          <w:sz w:val="28"/>
          <w:szCs w:val="28"/>
        </w:rPr>
        <w:t>дострокове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припинення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повноважень</w:t>
      </w:r>
      <w:proofErr w:type="spellEnd"/>
      <w:r w:rsidR="003C5DA2">
        <w:rPr>
          <w:color w:val="000000"/>
          <w:sz w:val="28"/>
          <w:szCs w:val="28"/>
        </w:rPr>
        <w:t xml:space="preserve"> старости. </w:t>
      </w:r>
      <w:proofErr w:type="spellStart"/>
      <w:r w:rsidR="003C5DA2">
        <w:rPr>
          <w:color w:val="000000"/>
          <w:sz w:val="28"/>
          <w:szCs w:val="28"/>
        </w:rPr>
        <w:t>Рішення</w:t>
      </w:r>
      <w:proofErr w:type="spellEnd"/>
      <w:r w:rsidR="003C5DA2">
        <w:rPr>
          <w:color w:val="000000"/>
          <w:sz w:val="28"/>
          <w:szCs w:val="28"/>
        </w:rPr>
        <w:t xml:space="preserve"> про </w:t>
      </w:r>
      <w:proofErr w:type="spellStart"/>
      <w:r w:rsidR="003C5DA2">
        <w:rPr>
          <w:color w:val="000000"/>
          <w:sz w:val="28"/>
          <w:szCs w:val="28"/>
        </w:rPr>
        <w:t>дострокове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припинення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повноважень</w:t>
      </w:r>
      <w:proofErr w:type="spellEnd"/>
      <w:r w:rsidR="003C5DA2">
        <w:rPr>
          <w:color w:val="000000"/>
          <w:sz w:val="28"/>
          <w:szCs w:val="28"/>
        </w:rPr>
        <w:t xml:space="preserve"> старости рада </w:t>
      </w:r>
      <w:proofErr w:type="spellStart"/>
      <w:r w:rsidR="003C5DA2">
        <w:rPr>
          <w:color w:val="000000"/>
          <w:sz w:val="28"/>
          <w:szCs w:val="28"/>
        </w:rPr>
        <w:t>приймає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таємним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або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відкритим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голосуванням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більшістю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голосів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від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загального</w:t>
      </w:r>
      <w:proofErr w:type="spellEnd"/>
      <w:r w:rsidR="003C5DA2">
        <w:rPr>
          <w:color w:val="000000"/>
          <w:sz w:val="28"/>
          <w:szCs w:val="28"/>
        </w:rPr>
        <w:t xml:space="preserve"> складу ради.</w:t>
      </w:r>
    </w:p>
    <w:p w:rsidR="003C5DA2" w:rsidRDefault="00DE7FB6" w:rsidP="00DE7FB6">
      <w:pPr>
        <w:pStyle w:val="a3"/>
        <w:shd w:val="clear" w:color="auto" w:fill="FFFFFF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="003C5DA2">
        <w:rPr>
          <w:color w:val="000000"/>
          <w:sz w:val="28"/>
          <w:szCs w:val="28"/>
        </w:rPr>
        <w:t>.5. З</w:t>
      </w:r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підстави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зазначеної</w:t>
      </w:r>
      <w:proofErr w:type="spellEnd"/>
      <w:r w:rsidR="003C5DA2">
        <w:rPr>
          <w:color w:val="000000"/>
          <w:sz w:val="28"/>
          <w:szCs w:val="28"/>
        </w:rPr>
        <w:t xml:space="preserve"> в </w:t>
      </w:r>
      <w:proofErr w:type="spellStart"/>
      <w:r w:rsidR="003C5DA2">
        <w:rPr>
          <w:color w:val="000000"/>
          <w:sz w:val="28"/>
          <w:szCs w:val="28"/>
        </w:rPr>
        <w:t>абзаці</w:t>
      </w:r>
      <w:proofErr w:type="spellEnd"/>
      <w:r w:rsidR="003C5DA2">
        <w:rPr>
          <w:color w:val="000000"/>
          <w:sz w:val="28"/>
          <w:szCs w:val="28"/>
        </w:rPr>
        <w:t xml:space="preserve"> другому </w:t>
      </w:r>
      <w:proofErr w:type="spellStart"/>
      <w:r w:rsidR="003C5DA2">
        <w:rPr>
          <w:color w:val="000000"/>
          <w:sz w:val="28"/>
          <w:szCs w:val="28"/>
        </w:rPr>
        <w:t>частини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другої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статті</w:t>
      </w:r>
      <w:proofErr w:type="spellEnd"/>
      <w:r w:rsidR="003C5DA2">
        <w:rPr>
          <w:rFonts w:ascii="Arial" w:hAnsi="Arial" w:cs="Arial"/>
          <w:color w:val="333333"/>
          <w:sz w:val="21"/>
          <w:szCs w:val="21"/>
        </w:rPr>
        <w:t> </w:t>
      </w:r>
      <w:r w:rsidR="003C5DA2">
        <w:rPr>
          <w:color w:val="000000"/>
          <w:sz w:val="28"/>
          <w:szCs w:val="28"/>
        </w:rPr>
        <w:t>79¹</w:t>
      </w:r>
      <w:r w:rsidR="003C5DA2">
        <w:rPr>
          <w:rFonts w:ascii="Arial" w:hAnsi="Arial" w:cs="Arial"/>
          <w:color w:val="333333"/>
          <w:sz w:val="21"/>
          <w:szCs w:val="21"/>
        </w:rPr>
        <w:t> </w:t>
      </w:r>
      <w:r w:rsidR="003C5DA2">
        <w:rPr>
          <w:color w:val="000000"/>
          <w:sz w:val="28"/>
          <w:szCs w:val="28"/>
        </w:rPr>
        <w:t xml:space="preserve">Закону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r w:rsidR="002F5E66">
        <w:rPr>
          <w:color w:val="000000"/>
          <w:sz w:val="28"/>
          <w:szCs w:val="28"/>
          <w:lang w:val="uk-UA"/>
        </w:rPr>
        <w:t>„</w:t>
      </w:r>
      <w:r w:rsidR="003C5DA2">
        <w:rPr>
          <w:color w:val="000000"/>
          <w:sz w:val="28"/>
          <w:szCs w:val="28"/>
        </w:rPr>
        <w:t xml:space="preserve">Про </w:t>
      </w:r>
      <w:proofErr w:type="spellStart"/>
      <w:r w:rsidR="003C5DA2">
        <w:rPr>
          <w:color w:val="000000"/>
          <w:sz w:val="28"/>
          <w:szCs w:val="28"/>
        </w:rPr>
        <w:t>місцеве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самоврядування</w:t>
      </w:r>
      <w:proofErr w:type="spellEnd"/>
      <w:r w:rsidR="003C5DA2">
        <w:rPr>
          <w:color w:val="000000"/>
          <w:sz w:val="28"/>
          <w:szCs w:val="28"/>
        </w:rPr>
        <w:t xml:space="preserve"> в </w:t>
      </w:r>
      <w:proofErr w:type="spellStart"/>
      <w:r w:rsidR="003C5DA2">
        <w:rPr>
          <w:color w:val="000000"/>
          <w:sz w:val="28"/>
          <w:szCs w:val="28"/>
        </w:rPr>
        <w:t>Україні</w:t>
      </w:r>
      <w:proofErr w:type="spellEnd"/>
      <w:r w:rsidR="002F5E66">
        <w:rPr>
          <w:color w:val="000000"/>
          <w:sz w:val="28"/>
          <w:szCs w:val="28"/>
          <w:lang w:val="uk-UA"/>
        </w:rPr>
        <w:t>“</w:t>
      </w:r>
      <w:r w:rsidR="003C5DA2">
        <w:rPr>
          <w:color w:val="000000"/>
          <w:sz w:val="28"/>
          <w:szCs w:val="28"/>
        </w:rPr>
        <w:t xml:space="preserve"> (у </w:t>
      </w:r>
      <w:proofErr w:type="spellStart"/>
      <w:r w:rsidR="003C5DA2">
        <w:rPr>
          <w:color w:val="000000"/>
          <w:sz w:val="28"/>
          <w:szCs w:val="28"/>
        </w:rPr>
        <w:t>випадку</w:t>
      </w:r>
      <w:proofErr w:type="spellEnd"/>
      <w:r w:rsidR="003C5DA2">
        <w:rPr>
          <w:color w:val="000000"/>
          <w:sz w:val="28"/>
          <w:szCs w:val="28"/>
        </w:rPr>
        <w:t xml:space="preserve">, </w:t>
      </w:r>
      <w:proofErr w:type="spellStart"/>
      <w:r w:rsidR="003C5DA2">
        <w:rPr>
          <w:color w:val="000000"/>
          <w:sz w:val="28"/>
          <w:szCs w:val="28"/>
        </w:rPr>
        <w:t>передбаченому</w:t>
      </w:r>
      <w:proofErr w:type="spellEnd"/>
      <w:r w:rsidR="003C5DA2">
        <w:rPr>
          <w:color w:val="000000"/>
          <w:sz w:val="28"/>
          <w:szCs w:val="28"/>
        </w:rPr>
        <w:t xml:space="preserve"> Законом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r w:rsidR="002F5E66">
        <w:rPr>
          <w:color w:val="000000"/>
          <w:sz w:val="28"/>
          <w:szCs w:val="28"/>
          <w:lang w:val="uk-UA"/>
        </w:rPr>
        <w:t>„</w:t>
      </w:r>
      <w:r w:rsidR="003C5DA2">
        <w:rPr>
          <w:color w:val="000000"/>
          <w:sz w:val="28"/>
          <w:szCs w:val="28"/>
        </w:rPr>
        <w:t xml:space="preserve">Про </w:t>
      </w:r>
      <w:proofErr w:type="spellStart"/>
      <w:r w:rsidR="003C5DA2">
        <w:rPr>
          <w:color w:val="000000"/>
          <w:sz w:val="28"/>
          <w:szCs w:val="28"/>
        </w:rPr>
        <w:t>правовий</w:t>
      </w:r>
      <w:proofErr w:type="spellEnd"/>
      <w:r w:rsidR="003C5DA2">
        <w:rPr>
          <w:color w:val="000000"/>
          <w:sz w:val="28"/>
          <w:szCs w:val="28"/>
        </w:rPr>
        <w:t xml:space="preserve"> режим </w:t>
      </w:r>
      <w:proofErr w:type="spellStart"/>
      <w:r w:rsidR="003C5DA2">
        <w:rPr>
          <w:color w:val="000000"/>
          <w:sz w:val="28"/>
          <w:szCs w:val="28"/>
        </w:rPr>
        <w:t>воєнного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r w:rsidR="003C5DA2">
        <w:rPr>
          <w:color w:val="000000"/>
          <w:sz w:val="28"/>
          <w:szCs w:val="28"/>
        </w:rPr>
        <w:t>стану</w:t>
      </w:r>
      <w:r w:rsidR="002F5E66">
        <w:rPr>
          <w:color w:val="000000"/>
          <w:sz w:val="28"/>
          <w:szCs w:val="28"/>
          <w:lang w:val="uk-UA"/>
        </w:rPr>
        <w:t>“</w:t>
      </w:r>
      <w:r w:rsidR="003C5DA2">
        <w:rPr>
          <w:color w:val="000000"/>
          <w:sz w:val="28"/>
          <w:szCs w:val="28"/>
        </w:rPr>
        <w:t xml:space="preserve">) - з дня </w:t>
      </w:r>
      <w:proofErr w:type="spellStart"/>
      <w:r w:rsidR="003C5DA2">
        <w:rPr>
          <w:color w:val="000000"/>
          <w:sz w:val="28"/>
          <w:szCs w:val="28"/>
        </w:rPr>
        <w:t>набрання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чинності</w:t>
      </w:r>
      <w:proofErr w:type="spellEnd"/>
      <w:r w:rsidR="003C5DA2">
        <w:rPr>
          <w:color w:val="000000"/>
          <w:sz w:val="28"/>
          <w:szCs w:val="28"/>
        </w:rPr>
        <w:t xml:space="preserve"> актом Президента </w:t>
      </w:r>
      <w:proofErr w:type="spellStart"/>
      <w:r w:rsidR="003C5DA2">
        <w:rPr>
          <w:color w:val="000000"/>
          <w:sz w:val="28"/>
          <w:szCs w:val="28"/>
        </w:rPr>
        <w:t>України</w:t>
      </w:r>
      <w:proofErr w:type="spellEnd"/>
      <w:r w:rsidR="003C5DA2">
        <w:rPr>
          <w:color w:val="000000"/>
          <w:sz w:val="28"/>
          <w:szCs w:val="28"/>
        </w:rPr>
        <w:t xml:space="preserve"> про </w:t>
      </w:r>
      <w:proofErr w:type="spellStart"/>
      <w:r w:rsidR="003C5DA2">
        <w:rPr>
          <w:color w:val="000000"/>
          <w:sz w:val="28"/>
          <w:szCs w:val="28"/>
        </w:rPr>
        <w:t>утворення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відповідної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військової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адміністрації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населеного</w:t>
      </w:r>
      <w:proofErr w:type="spellEnd"/>
      <w:r w:rsidR="003C5DA2">
        <w:rPr>
          <w:color w:val="000000"/>
          <w:sz w:val="28"/>
          <w:szCs w:val="28"/>
        </w:rPr>
        <w:t xml:space="preserve"> пункту (</w:t>
      </w:r>
      <w:proofErr w:type="spellStart"/>
      <w:r w:rsidR="003C5DA2">
        <w:rPr>
          <w:color w:val="000000"/>
          <w:sz w:val="28"/>
          <w:szCs w:val="28"/>
        </w:rPr>
        <w:t>населених</w:t>
      </w:r>
      <w:proofErr w:type="spellEnd"/>
      <w:r w:rsidR="00947F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пунктів</w:t>
      </w:r>
      <w:proofErr w:type="spellEnd"/>
      <w:r w:rsidR="003C5DA2">
        <w:rPr>
          <w:color w:val="000000"/>
          <w:sz w:val="28"/>
          <w:szCs w:val="28"/>
        </w:rPr>
        <w:t>).</w:t>
      </w:r>
    </w:p>
    <w:p w:rsidR="00DE7FB6" w:rsidRDefault="003C5DA2" w:rsidP="003C5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 </w:t>
      </w:r>
    </w:p>
    <w:p w:rsidR="003C5DA2" w:rsidRDefault="003C5DA2" w:rsidP="003C5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Глава 3.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Повноваження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старости</w:t>
      </w:r>
    </w:p>
    <w:p w:rsidR="003C5DA2" w:rsidRDefault="003C5DA2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Староста:</w:t>
      </w:r>
    </w:p>
    <w:p w:rsidR="003C5DA2" w:rsidRDefault="00E122F5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3.1.</w:t>
      </w:r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Представляє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ін</w:t>
      </w:r>
      <w:r w:rsidR="009E5BBD">
        <w:rPr>
          <w:color w:val="000000"/>
          <w:sz w:val="28"/>
          <w:szCs w:val="28"/>
          <w:shd w:val="clear" w:color="auto" w:fill="FFFFFF"/>
        </w:rPr>
        <w:t>тереси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жителів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9E5BBD">
        <w:rPr>
          <w:color w:val="000000"/>
          <w:sz w:val="28"/>
          <w:szCs w:val="28"/>
          <w:shd w:val="clear" w:color="auto" w:fill="FFFFFF"/>
        </w:rPr>
        <w:t> с</w:t>
      </w:r>
      <w:proofErr w:type="spellStart"/>
      <w:r w:rsidR="009E5BBD">
        <w:rPr>
          <w:color w:val="000000"/>
          <w:sz w:val="28"/>
          <w:szCs w:val="28"/>
          <w:shd w:val="clear" w:color="auto" w:fill="FFFFFF"/>
          <w:lang w:val="uk-UA"/>
        </w:rPr>
        <w:t>таростинського</w:t>
      </w:r>
      <w:proofErr w:type="spellEnd"/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округу </w:t>
      </w:r>
      <w:r w:rsidR="003C5DA2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3C5DA2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3C5D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виконавчи</w:t>
      </w:r>
      <w:r w:rsidR="00DE7FB6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="00DE7FB6">
        <w:rPr>
          <w:color w:val="000000"/>
          <w:sz w:val="28"/>
          <w:szCs w:val="28"/>
          <w:shd w:val="clear" w:color="auto" w:fill="FFFFFF"/>
        </w:rPr>
        <w:t xml:space="preserve"> органах 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>Березанської міської</w:t>
      </w:r>
      <w:r w:rsidR="003C5DA2">
        <w:rPr>
          <w:color w:val="000000"/>
          <w:sz w:val="28"/>
          <w:szCs w:val="28"/>
          <w:shd w:val="clear" w:color="auto" w:fill="FFFFFF"/>
        </w:rPr>
        <w:t> ради.</w:t>
      </w:r>
    </w:p>
    <w:p w:rsidR="003C5DA2" w:rsidRDefault="00E122F5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3.2.</w:t>
      </w:r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Бере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пленарних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за</w:t>
      </w:r>
      <w:r w:rsidR="00DE7FB6">
        <w:rPr>
          <w:color w:val="000000"/>
          <w:sz w:val="28"/>
          <w:szCs w:val="28"/>
          <w:shd w:val="clear" w:color="auto" w:fill="FFFFFF"/>
        </w:rPr>
        <w:t>сіданнях</w:t>
      </w:r>
      <w:proofErr w:type="spellEnd"/>
      <w:r w:rsidR="00DE7FB6">
        <w:rPr>
          <w:color w:val="000000"/>
          <w:sz w:val="28"/>
          <w:szCs w:val="28"/>
          <w:shd w:val="clear" w:color="auto" w:fill="FFFFFF"/>
        </w:rPr>
        <w:t> 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3C5DA2">
        <w:rPr>
          <w:color w:val="000000"/>
          <w:sz w:val="28"/>
          <w:szCs w:val="28"/>
          <w:shd w:val="clear" w:color="auto" w:fill="FFFFFF"/>
        </w:rPr>
        <w:t xml:space="preserve">ради та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постійних</w:t>
      </w:r>
      <w:proofErr w:type="spellEnd"/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комісій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>.</w:t>
      </w:r>
    </w:p>
    <w:p w:rsidR="003C5DA2" w:rsidRPr="00DE7FB6" w:rsidRDefault="009E5BBD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DE7FB6">
        <w:rPr>
          <w:color w:val="000000"/>
          <w:sz w:val="28"/>
          <w:szCs w:val="28"/>
          <w:shd w:val="clear" w:color="auto" w:fill="FFFFFF"/>
          <w:lang w:val="uk-UA"/>
        </w:rPr>
        <w:t>Має право на гарантований виступ на пленарних засіданнях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3C5DA2" w:rsidRPr="00DE7FB6">
        <w:rPr>
          <w:color w:val="000000"/>
          <w:sz w:val="28"/>
          <w:szCs w:val="28"/>
          <w:shd w:val="clear" w:color="auto" w:fill="FFFFFF"/>
          <w:lang w:val="uk-UA"/>
        </w:rPr>
        <w:t>ради, засіданнях її постійних комісій з питань, що стосуються інтересів жителів відповідних сіл.</w:t>
      </w:r>
    </w:p>
    <w:p w:rsidR="003C5DA2" w:rsidRDefault="00E122F5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3.4.</w:t>
      </w:r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Сприяє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жителям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 села, де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призначено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 у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підготовці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подаються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>.</w:t>
      </w:r>
    </w:p>
    <w:p w:rsidR="003C5DA2" w:rsidRPr="00DE7FB6" w:rsidRDefault="00E122F5" w:rsidP="00DE7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3.5.</w:t>
      </w:r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DE7FB6">
        <w:rPr>
          <w:color w:val="000000"/>
          <w:sz w:val="28"/>
          <w:szCs w:val="28"/>
          <w:shd w:val="clear" w:color="auto" w:fill="FFFFFF"/>
          <w:lang w:val="uk-UA"/>
        </w:rPr>
        <w:t>Бере участь в організації виконання рішень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3C5DA2" w:rsidRPr="00DE7FB6">
        <w:rPr>
          <w:color w:val="000000"/>
          <w:sz w:val="28"/>
          <w:szCs w:val="28"/>
          <w:shd w:val="clear" w:color="auto" w:fill="FFFFFF"/>
          <w:lang w:val="uk-UA"/>
        </w:rPr>
        <w:t>ради, її виконавчого комітету, розпоряджень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DE7FB6">
        <w:rPr>
          <w:color w:val="000000"/>
          <w:sz w:val="28"/>
          <w:szCs w:val="28"/>
          <w:shd w:val="clear" w:color="auto" w:fill="FFFFFF"/>
          <w:lang w:val="uk-UA"/>
        </w:rPr>
        <w:t>Березанської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3C5DA2" w:rsidRPr="00DE7FB6">
        <w:rPr>
          <w:color w:val="000000"/>
          <w:sz w:val="28"/>
          <w:szCs w:val="28"/>
          <w:shd w:val="clear" w:color="auto" w:fill="FFFFFF"/>
          <w:lang w:val="uk-UA"/>
        </w:rPr>
        <w:t>голови на території відповідного старостинського округу та у здійсненні контролю за їх виконанням.</w:t>
      </w:r>
    </w:p>
    <w:p w:rsidR="003C5DA2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3.6.</w:t>
      </w:r>
      <w:r w:rsidR="007531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Бере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підготовці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>
        <w:rPr>
          <w:color w:val="000000"/>
          <w:sz w:val="28"/>
          <w:szCs w:val="28"/>
          <w:shd w:val="clear" w:color="auto" w:fill="FFFFFF"/>
        </w:rPr>
        <w:t>проєкту</w:t>
      </w:r>
      <w:r w:rsidR="009E5BBD">
        <w:rPr>
          <w:color w:val="000000"/>
          <w:sz w:val="28"/>
          <w:szCs w:val="28"/>
          <w:shd w:val="clear" w:color="auto" w:fill="FFFFFF"/>
        </w:rPr>
        <w:t xml:space="preserve"> бюджету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>Березанської міської ради</w:t>
      </w:r>
      <w:r w:rsidR="003C5DA2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частині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фінансування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реалізуються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>
        <w:rPr>
          <w:color w:val="000000"/>
          <w:sz w:val="28"/>
          <w:szCs w:val="28"/>
          <w:shd w:val="clear" w:color="auto" w:fill="FFFFFF"/>
        </w:rPr>
        <w:t>старостинського округу.</w:t>
      </w:r>
    </w:p>
    <w:p w:rsidR="003C5DA2" w:rsidRPr="009E5BBD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3.7.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9E5BBD">
        <w:rPr>
          <w:color w:val="000000"/>
          <w:sz w:val="28"/>
          <w:szCs w:val="28"/>
          <w:shd w:val="clear" w:color="auto" w:fill="FFFFFF"/>
          <w:lang w:val="uk-UA"/>
        </w:rPr>
        <w:t>Вносить пропозиції до виконавчого комітету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3C5DA2" w:rsidRPr="009E5BBD">
        <w:rPr>
          <w:color w:val="000000"/>
          <w:sz w:val="28"/>
          <w:szCs w:val="28"/>
          <w:shd w:val="clear" w:color="auto" w:fill="FFFFFF"/>
          <w:lang w:val="uk-UA"/>
        </w:rPr>
        <w:t>ради з питань діяльності на території відповідного старостинського округу виконавчих органів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3C5DA2" w:rsidRPr="009E5BBD">
        <w:rPr>
          <w:color w:val="000000"/>
          <w:sz w:val="28"/>
          <w:szCs w:val="28"/>
          <w:shd w:val="clear" w:color="auto" w:fill="FFFFFF"/>
          <w:lang w:val="uk-UA"/>
        </w:rPr>
        <w:t>ради, підприємств, установ, організацій комунальної власності та їх посадових осіб.</w:t>
      </w:r>
    </w:p>
    <w:p w:rsidR="003C5DA2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3.8.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Бере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підготовці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>
        <w:rPr>
          <w:color w:val="000000"/>
          <w:sz w:val="28"/>
          <w:szCs w:val="28"/>
          <w:shd w:val="clear" w:color="auto" w:fill="FFFFFF"/>
        </w:rPr>
        <w:t>проєкті</w:t>
      </w:r>
      <w:r w:rsidR="009E5BBD">
        <w:rPr>
          <w:color w:val="000000"/>
          <w:sz w:val="28"/>
          <w:szCs w:val="28"/>
          <w:shd w:val="clear" w:color="auto" w:fill="FFFFFF"/>
        </w:rPr>
        <w:t>в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="009E5BBD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="003C5DA2">
        <w:rPr>
          <w:color w:val="000000"/>
          <w:sz w:val="28"/>
          <w:szCs w:val="28"/>
          <w:shd w:val="clear" w:color="auto" w:fill="FFFFFF"/>
        </w:rPr>
        <w:t xml:space="preserve">ради,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стосуються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майна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розташованого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округу.</w:t>
      </w:r>
    </w:p>
    <w:p w:rsidR="003C5DA2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3.9.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Бере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здійсненні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контролю за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розташованих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округу.</w:t>
      </w:r>
    </w:p>
    <w:p w:rsidR="003C5DA2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3.10.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Бере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здійсненні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контролю за стано</w:t>
      </w:r>
      <w:r w:rsidR="009E5BBD">
        <w:rPr>
          <w:color w:val="000000"/>
          <w:sz w:val="28"/>
          <w:szCs w:val="28"/>
          <w:shd w:val="clear" w:color="auto" w:fill="FFFFFF"/>
        </w:rPr>
        <w:t xml:space="preserve">м благоустрою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9E5BBD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старостинського округу </w:t>
      </w:r>
      <w:r w:rsidR="009E5BBD">
        <w:rPr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інформує</w:t>
      </w:r>
      <w:proofErr w:type="spellEnd"/>
      <w:r w:rsidR="009E5BBD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міського </w:t>
      </w:r>
      <w:r w:rsidR="003C5DA2">
        <w:rPr>
          <w:color w:val="000000"/>
          <w:sz w:val="28"/>
          <w:szCs w:val="28"/>
          <w:shd w:val="clear" w:color="auto" w:fill="FFFFFF"/>
        </w:rPr>
        <w:t xml:space="preserve">голову,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виконав</w:t>
      </w:r>
      <w:r w:rsidR="009E5BBD">
        <w:rPr>
          <w:color w:val="000000"/>
          <w:sz w:val="28"/>
          <w:szCs w:val="28"/>
          <w:shd w:val="clear" w:color="auto" w:fill="FFFFFF"/>
        </w:rPr>
        <w:t>чі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="009E5BBD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>Березанської міської</w:t>
      </w:r>
      <w:r w:rsidR="003C5DA2">
        <w:rPr>
          <w:color w:val="000000"/>
          <w:sz w:val="28"/>
          <w:szCs w:val="28"/>
          <w:shd w:val="clear" w:color="auto" w:fill="FFFFFF"/>
        </w:rPr>
        <w:t xml:space="preserve"> ради про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>.</w:t>
      </w:r>
    </w:p>
    <w:p w:rsidR="003C5DA2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3.11.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Отримує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виконавчи</w:t>
      </w:r>
      <w:r w:rsidR="009E5BBD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BBD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="009E5BBD">
        <w:rPr>
          <w:color w:val="000000"/>
          <w:sz w:val="28"/>
          <w:szCs w:val="28"/>
          <w:shd w:val="clear" w:color="auto" w:fill="FFFFFF"/>
        </w:rPr>
        <w:t> </w:t>
      </w:r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</w:t>
      </w:r>
      <w:proofErr w:type="gramStart"/>
      <w:r w:rsidR="009E5BBD">
        <w:rPr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="003C5DA2">
        <w:rPr>
          <w:color w:val="000000"/>
          <w:sz w:val="28"/>
          <w:szCs w:val="28"/>
          <w:shd w:val="clear" w:color="auto" w:fill="FFFFFF"/>
        </w:rPr>
        <w:t> ради</w:t>
      </w:r>
      <w:proofErr w:type="gram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посадових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необхідні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наданих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="003C5DA2">
        <w:rPr>
          <w:color w:val="000000"/>
          <w:sz w:val="28"/>
          <w:szCs w:val="28"/>
          <w:shd w:val="clear" w:color="auto" w:fill="FFFFFF"/>
        </w:rPr>
        <w:t>.</w:t>
      </w:r>
    </w:p>
    <w:p w:rsidR="003C5DA2" w:rsidRDefault="00E122F5" w:rsidP="009E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3.12.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Сприяє утворенню та діяльності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органів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самоорганізації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населення, організації та проведенню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загальних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зборів, громадських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слухань та інших форм безпосередньої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участі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громадян у вирішенні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питань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4501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5DA2" w:rsidRPr="00EF32DD">
        <w:rPr>
          <w:color w:val="000000"/>
          <w:sz w:val="28"/>
          <w:szCs w:val="28"/>
          <w:shd w:val="clear" w:color="auto" w:fill="FFFFFF"/>
          <w:lang w:val="uk-UA"/>
        </w:rPr>
        <w:t>значення</w:t>
      </w:r>
      <w:r w:rsidR="00EF3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на території старостинського округу.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3.13.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повноважений на вчинення на території відповідного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 нотаріальних дій з питань, віднесених до відання посадових осіб органів місцевого самоврядування, визначених п.п.1-5 ч.1.статті 37 Закону України</w:t>
      </w:r>
      <w:r w:rsidRPr="007D4E5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нотаріат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3.14. З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дійснює</w:t>
      </w:r>
      <w:r w:rsidRPr="007D4E53">
        <w:rPr>
          <w:rFonts w:ascii="Times New Roman" w:eastAsia="Calibri" w:hAnsi="Times New Roman" w:cs="Times New Roman"/>
          <w:sz w:val="28"/>
          <w:szCs w:val="28"/>
        </w:rPr>
        <w:t> 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реєстрацію/зняття з реєстрації місця проживання на тер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иторії відповідного 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 округу  та подає відповідним органам відомості щодо реєстрації/зняття з реєстрації місця проживання на території відпов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ідного 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 округ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у, згідно чинного законодавства.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3.15.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дійснює персонально-первинний облік призовників і військовозобов’язаних  на тер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иторії відповідного 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старостинського округу, згідно із ст. 34 Закону України 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Про військови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 обов’язок і військову службу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3.16.</w:t>
      </w:r>
      <w:r w:rsidR="00624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прияє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D4E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ериторії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D4E53">
        <w:rPr>
          <w:rFonts w:ascii="Times New Roman" w:hAnsi="Times New Roman" w:cs="Times New Roman"/>
          <w:sz w:val="28"/>
          <w:szCs w:val="28"/>
        </w:rPr>
        <w:t xml:space="preserve"> округу у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землекористування</w:t>
      </w:r>
      <w:proofErr w:type="spellEnd"/>
      <w:r w:rsidRPr="007D4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7D4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E53">
        <w:rPr>
          <w:rFonts w:ascii="Times New Roman" w:hAnsi="Times New Roman" w:cs="Times New Roman"/>
          <w:sz w:val="28"/>
          <w:szCs w:val="28"/>
        </w:rPr>
        <w:t>житлово-комунальної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45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3.17.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абезпечує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зберігання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офіційних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документів, пов’язаних з місцевим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самоврядуванням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відповідного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 округу, забезпечує доступ до них осіб, яким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це право надано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у встановленому законом порядку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3.18.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7D4E53">
        <w:rPr>
          <w:rFonts w:ascii="Times New Roman" w:eastAsia="Calibri" w:hAnsi="Times New Roman" w:cs="Times New Roman"/>
          <w:sz w:val="28"/>
          <w:szCs w:val="28"/>
          <w:lang w:val="uk-UA"/>
        </w:rPr>
        <w:t>абезпечує ведення діловодства, обліку і звітності документів в частині питань пов’язаних з місцевим самоврядуванням відповідного старостинського округу згі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дно з Інструкцією з діловодства.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3.19.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адає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довідки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довідки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-характеристики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фізичним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юридичним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особам,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проживають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розміщені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відповідного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окру</w:t>
      </w:r>
      <w:r>
        <w:rPr>
          <w:rFonts w:ascii="Times New Roman" w:eastAsia="Calibri" w:hAnsi="Times New Roman" w:cs="Times New Roman"/>
          <w:sz w:val="28"/>
          <w:szCs w:val="28"/>
        </w:rPr>
        <w:t>гу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3.20.</w:t>
      </w:r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дійснює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заходи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ведення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погосподарського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обліку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тер</w:t>
      </w:r>
      <w:r>
        <w:rPr>
          <w:rFonts w:ascii="Times New Roman" w:eastAsia="Calibri" w:hAnsi="Times New Roman" w:cs="Times New Roman"/>
          <w:sz w:val="28"/>
          <w:szCs w:val="28"/>
        </w:rPr>
        <w:t>иторії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відповідного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округу. </w:t>
      </w:r>
    </w:p>
    <w:p w:rsidR="007D4E53" w:rsidRPr="007D4E53" w:rsidRDefault="007D4E53" w:rsidP="007D4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3.21.З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дійснює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визначені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Законом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="0045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D4E53">
        <w:rPr>
          <w:rFonts w:ascii="Times New Roman" w:eastAsia="Calibri" w:hAnsi="Times New Roman" w:cs="Times New Roman"/>
          <w:sz w:val="28"/>
          <w:szCs w:val="28"/>
        </w:rPr>
        <w:t>іншими</w:t>
      </w:r>
      <w:proofErr w:type="spellEnd"/>
      <w:r w:rsidRPr="007D4E53">
        <w:rPr>
          <w:rFonts w:ascii="Times New Roman" w:eastAsia="Calibri" w:hAnsi="Times New Roman" w:cs="Times New Roman"/>
          <w:sz w:val="28"/>
          <w:szCs w:val="28"/>
        </w:rPr>
        <w:t xml:space="preserve"> законами.</w:t>
      </w:r>
    </w:p>
    <w:p w:rsidR="007D4E53" w:rsidRPr="007D4E53" w:rsidRDefault="007D4E53" w:rsidP="007D4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A2" w:rsidRDefault="003C5DA2" w:rsidP="007D4E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Глава 4.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Обов’язки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старости</w:t>
      </w:r>
    </w:p>
    <w:p w:rsidR="003C5DA2" w:rsidRDefault="003C5DA2" w:rsidP="007D4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Староста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зобов’язаний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3C5DA2" w:rsidRDefault="003C5DA2" w:rsidP="007D4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4.1.  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Додержуватися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Конституції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законів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Президента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регламенті</w:t>
      </w:r>
      <w:r w:rsidR="007D4E53">
        <w:rPr>
          <w:color w:val="000000"/>
          <w:sz w:val="28"/>
          <w:szCs w:val="28"/>
          <w:shd w:val="clear" w:color="auto" w:fill="FFFFFF"/>
        </w:rPr>
        <w:t>в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D4E53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7D4E53">
        <w:rPr>
          <w:color w:val="000000"/>
          <w:sz w:val="28"/>
          <w:szCs w:val="28"/>
          <w:shd w:val="clear" w:color="auto" w:fill="FFFFFF"/>
        </w:rPr>
        <w:t> </w:t>
      </w:r>
      <w:r w:rsidR="007D4E53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>
        <w:rPr>
          <w:color w:val="000000"/>
          <w:sz w:val="28"/>
          <w:szCs w:val="28"/>
          <w:shd w:val="clear" w:color="auto" w:fill="FFFFFF"/>
        </w:rPr>
        <w:t xml:space="preserve">ради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7D4E53">
        <w:rPr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="007D4E53">
        <w:rPr>
          <w:color w:val="000000"/>
          <w:sz w:val="28"/>
          <w:szCs w:val="28"/>
          <w:shd w:val="clear" w:color="auto" w:fill="FFFFFF"/>
        </w:rPr>
        <w:t> </w:t>
      </w:r>
      <w:r w:rsidR="0062461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D4E53">
        <w:rPr>
          <w:color w:val="000000"/>
          <w:sz w:val="28"/>
          <w:szCs w:val="28"/>
          <w:shd w:val="clear" w:color="auto" w:fill="FFFFFF"/>
          <w:lang w:val="uk-UA"/>
        </w:rPr>
        <w:t>Березанської</w:t>
      </w:r>
      <w:proofErr w:type="gramEnd"/>
      <w:r w:rsidR="007D4E53">
        <w:rPr>
          <w:color w:val="000000"/>
          <w:sz w:val="28"/>
          <w:szCs w:val="28"/>
          <w:shd w:val="clear" w:color="auto" w:fill="FFFFFF"/>
          <w:lang w:val="uk-UA"/>
        </w:rPr>
        <w:t xml:space="preserve"> міської</w:t>
      </w:r>
      <w:r>
        <w:rPr>
          <w:color w:val="000000"/>
          <w:sz w:val="28"/>
          <w:szCs w:val="28"/>
          <w:shd w:val="clear" w:color="auto" w:fill="FFFFFF"/>
        </w:rPr>
        <w:t xml:space="preserve"> ради,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нормативно-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правових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порядок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взаємовідносини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територіальною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громадою,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їхніми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посадовими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особами, громадою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членами.</w:t>
      </w:r>
    </w:p>
    <w:p w:rsidR="003C5DA2" w:rsidRDefault="003C5DA2" w:rsidP="009E4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4.2. 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4F15">
        <w:rPr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="009E4F15">
        <w:rPr>
          <w:color w:val="000000"/>
          <w:sz w:val="28"/>
          <w:szCs w:val="28"/>
          <w:shd w:val="clear" w:color="auto" w:fill="FFFFFF"/>
        </w:rPr>
        <w:t> </w:t>
      </w:r>
      <w:r w:rsidR="009E4F15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>
        <w:rPr>
          <w:color w:val="000000"/>
          <w:sz w:val="28"/>
          <w:szCs w:val="28"/>
          <w:shd w:val="clear" w:color="auto" w:fill="FFFFFF"/>
        </w:rPr>
        <w:t xml:space="preserve">ради,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виконувати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9E4F15">
        <w:rPr>
          <w:color w:val="000000"/>
          <w:sz w:val="28"/>
          <w:szCs w:val="28"/>
          <w:shd w:val="clear" w:color="auto" w:fill="FFFFFF"/>
        </w:rPr>
        <w:t>доручення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4F15">
        <w:rPr>
          <w:color w:val="000000"/>
          <w:sz w:val="28"/>
          <w:szCs w:val="28"/>
          <w:shd w:val="clear" w:color="auto" w:fill="FFFFFF"/>
        </w:rPr>
        <w:t> </w:t>
      </w:r>
      <w:r w:rsidR="009E4F15">
        <w:rPr>
          <w:color w:val="000000"/>
          <w:sz w:val="28"/>
          <w:szCs w:val="28"/>
          <w:shd w:val="clear" w:color="auto" w:fill="FFFFFF"/>
          <w:lang w:val="uk-UA"/>
        </w:rPr>
        <w:t>Березанської</w:t>
      </w:r>
      <w:proofErr w:type="gramEnd"/>
      <w:r w:rsidR="009E4F15">
        <w:rPr>
          <w:color w:val="000000"/>
          <w:sz w:val="28"/>
          <w:szCs w:val="28"/>
          <w:shd w:val="clear" w:color="auto" w:fill="FFFFFF"/>
          <w:lang w:val="uk-UA"/>
        </w:rPr>
        <w:t xml:space="preserve"> міської</w:t>
      </w:r>
      <w:r w:rsidR="009E4F15">
        <w:rPr>
          <w:color w:val="000000"/>
          <w:sz w:val="28"/>
          <w:szCs w:val="28"/>
          <w:shd w:val="clear" w:color="auto" w:fill="FFFFFF"/>
        </w:rPr>
        <w:t> ради та </w:t>
      </w:r>
      <w:r w:rsidR="009E4F15">
        <w:rPr>
          <w:color w:val="000000"/>
          <w:sz w:val="28"/>
          <w:szCs w:val="28"/>
          <w:shd w:val="clear" w:color="auto" w:fill="FFFFFF"/>
          <w:lang w:val="uk-UA"/>
        </w:rPr>
        <w:t>міського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звітувати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9E4F15" w:rsidRPr="009E4F15" w:rsidRDefault="009E4F15" w:rsidP="009E4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4.3. </w:t>
      </w:r>
      <w:r w:rsidR="003C5DA2" w:rsidRPr="009E4F15">
        <w:rPr>
          <w:color w:val="000000"/>
          <w:sz w:val="28"/>
          <w:szCs w:val="28"/>
          <w:shd w:val="clear" w:color="auto" w:fill="FFFFFF"/>
          <w:lang w:val="uk-UA"/>
        </w:rPr>
        <w:t>Брати участь в організації та проведенні зборів жителів відповідного старостинського округу та у оформленні документів цих зборів, вносити пропозиції до порядку денного зборів</w:t>
      </w:r>
      <w:r w:rsidR="0062461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3C5DA2" w:rsidRPr="009E4F15">
        <w:rPr>
          <w:color w:val="000000"/>
          <w:sz w:val="28"/>
          <w:szCs w:val="28"/>
          <w:shd w:val="clear" w:color="auto" w:fill="FFFFFF"/>
          <w:lang w:val="uk-UA"/>
        </w:rPr>
        <w:t xml:space="preserve"> організовувати виконання рішень зборів жителів відповідного старостинського округу та здій</w:t>
      </w:r>
      <w:r>
        <w:rPr>
          <w:color w:val="000000"/>
          <w:sz w:val="28"/>
          <w:szCs w:val="28"/>
          <w:shd w:val="clear" w:color="auto" w:fill="FFFFFF"/>
          <w:lang w:val="uk-UA"/>
        </w:rPr>
        <w:t>снювати моніторинг їх виконання.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4.4. </w:t>
      </w:r>
      <w:r>
        <w:rPr>
          <w:color w:val="000000"/>
          <w:sz w:val="28"/>
          <w:szCs w:val="28"/>
          <w:lang w:val="uk-UA" w:eastAsia="en-US"/>
        </w:rPr>
        <w:t>З</w:t>
      </w:r>
      <w:r w:rsidRPr="00A8486B">
        <w:rPr>
          <w:color w:val="000000"/>
          <w:sz w:val="28"/>
          <w:szCs w:val="28"/>
          <w:lang w:val="uk-UA" w:eastAsia="en-US"/>
        </w:rPr>
        <w:t>абезпеч</w:t>
      </w:r>
      <w:r>
        <w:rPr>
          <w:color w:val="000000"/>
          <w:sz w:val="28"/>
          <w:szCs w:val="28"/>
          <w:lang w:val="uk-UA" w:eastAsia="en-US"/>
        </w:rPr>
        <w:t>увати</w:t>
      </w:r>
      <w:r w:rsidR="00EB7066">
        <w:rPr>
          <w:color w:val="000000"/>
          <w:sz w:val="28"/>
          <w:szCs w:val="28"/>
          <w:lang w:val="uk-UA" w:eastAsia="en-US"/>
        </w:rPr>
        <w:t xml:space="preserve"> </w:t>
      </w:r>
      <w:r w:rsidRPr="00A8486B">
        <w:rPr>
          <w:color w:val="000000"/>
          <w:sz w:val="28"/>
          <w:szCs w:val="28"/>
          <w:lang w:val="uk-UA" w:eastAsia="en-US"/>
        </w:rPr>
        <w:t>відповідно до повноважень старости ефективн</w:t>
      </w:r>
      <w:r>
        <w:rPr>
          <w:color w:val="000000"/>
          <w:sz w:val="28"/>
          <w:szCs w:val="28"/>
          <w:lang w:val="uk-UA" w:eastAsia="en-US"/>
        </w:rPr>
        <w:t xml:space="preserve">у </w:t>
      </w:r>
      <w:r w:rsidRPr="00A8486B">
        <w:rPr>
          <w:color w:val="000000"/>
          <w:sz w:val="28"/>
          <w:szCs w:val="28"/>
          <w:lang w:val="uk-UA" w:eastAsia="en-US"/>
        </w:rPr>
        <w:t>діяльн</w:t>
      </w:r>
      <w:r w:rsidR="00EB7066">
        <w:rPr>
          <w:color w:val="000000"/>
          <w:sz w:val="28"/>
          <w:szCs w:val="28"/>
          <w:lang w:val="uk-UA" w:eastAsia="en-US"/>
        </w:rPr>
        <w:t>і</w:t>
      </w:r>
      <w:r w:rsidRPr="00A8486B">
        <w:rPr>
          <w:color w:val="000000"/>
          <w:sz w:val="28"/>
          <w:szCs w:val="28"/>
          <w:lang w:val="uk-UA" w:eastAsia="en-US"/>
        </w:rPr>
        <w:t>ст</w:t>
      </w:r>
      <w:r>
        <w:rPr>
          <w:color w:val="000000"/>
          <w:sz w:val="28"/>
          <w:szCs w:val="28"/>
          <w:lang w:val="uk-UA" w:eastAsia="en-US"/>
        </w:rPr>
        <w:t>ь</w:t>
      </w:r>
      <w:r w:rsidR="00EB7066">
        <w:rPr>
          <w:color w:val="000000"/>
          <w:sz w:val="28"/>
          <w:szCs w:val="28"/>
          <w:lang w:val="uk-UA" w:eastAsia="en-US"/>
        </w:rPr>
        <w:t xml:space="preserve"> </w:t>
      </w:r>
      <w:r w:rsidRPr="00A8486B">
        <w:rPr>
          <w:color w:val="000000"/>
          <w:sz w:val="28"/>
          <w:szCs w:val="28"/>
          <w:lang w:val="uk-UA" w:eastAsia="en-US"/>
        </w:rPr>
        <w:t>органів</w:t>
      </w:r>
      <w:r w:rsidR="00EB7066">
        <w:rPr>
          <w:color w:val="000000"/>
          <w:sz w:val="28"/>
          <w:szCs w:val="28"/>
          <w:lang w:val="uk-UA" w:eastAsia="en-US"/>
        </w:rPr>
        <w:t xml:space="preserve"> </w:t>
      </w:r>
      <w:r w:rsidRPr="00A8486B">
        <w:rPr>
          <w:color w:val="000000"/>
          <w:sz w:val="28"/>
          <w:szCs w:val="28"/>
          <w:lang w:val="uk-UA" w:eastAsia="en-US"/>
        </w:rPr>
        <w:t>місцевого</w:t>
      </w:r>
      <w:r w:rsidR="00EB7066">
        <w:rPr>
          <w:color w:val="000000"/>
          <w:sz w:val="28"/>
          <w:szCs w:val="28"/>
          <w:lang w:val="uk-UA" w:eastAsia="en-US"/>
        </w:rPr>
        <w:t xml:space="preserve"> </w:t>
      </w:r>
      <w:r w:rsidRPr="00A8486B">
        <w:rPr>
          <w:color w:val="000000"/>
          <w:sz w:val="28"/>
          <w:szCs w:val="28"/>
          <w:lang w:val="uk-UA" w:eastAsia="en-US"/>
        </w:rPr>
        <w:t>самоврядування</w:t>
      </w:r>
      <w:r>
        <w:rPr>
          <w:color w:val="000000"/>
          <w:sz w:val="28"/>
          <w:szCs w:val="28"/>
          <w:lang w:val="uk-UA" w:eastAsia="en-US"/>
        </w:rPr>
        <w:t>.</w:t>
      </w:r>
    </w:p>
    <w:p w:rsidR="009E4F15" w:rsidRPr="009E4F15" w:rsidRDefault="009E4F15" w:rsidP="009E4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4.5.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Зберігати державну таємницю, інформацію</w:t>
      </w:r>
      <w:r w:rsidRPr="009E4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громадян, що стала відома старості у зв’язку з виконанням слу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жбових обов’язків, а також іншу інформацію</w:t>
      </w:r>
      <w:r w:rsidRPr="009E4F1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згідно із законом не підлягає розголошенн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ю.</w:t>
      </w:r>
    </w:p>
    <w:p w:rsidR="009E4F15" w:rsidRPr="009E4F15" w:rsidRDefault="009E4F15" w:rsidP="009E4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4.6.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 вдосконалювати  організацію своєї роботи, підвищувати професійну кваліфікацію.</w:t>
      </w:r>
    </w:p>
    <w:p w:rsidR="009E4F15" w:rsidRPr="009E4F15" w:rsidRDefault="009E4F15" w:rsidP="009E4F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4.7.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Сумлінно</w:t>
      </w:r>
      <w:r w:rsidRPr="009E4F1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ставитися</w:t>
      </w:r>
      <w:r w:rsidRPr="009E4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виконання</w:t>
      </w:r>
      <w:r w:rsidRPr="009E4F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4F1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службових</w:t>
      </w:r>
      <w:r w:rsidRPr="009E4F1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обов’язків.</w:t>
      </w:r>
    </w:p>
    <w:p w:rsidR="009E4F15" w:rsidRPr="009E4F15" w:rsidRDefault="009E4F15" w:rsidP="009E4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4.8.</w:t>
      </w:r>
      <w:r w:rsidR="00624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Шанобливо ставитися</w:t>
      </w:r>
      <w:r w:rsidRPr="009E4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гро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мадян та їх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звернень до органів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місцевого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самоврядування, турб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уватися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високий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рівень к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ультури, спілкування і поведінки, авторитет органів та посадових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місцевого</w:t>
      </w:r>
      <w:r w:rsidR="00EB7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486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C5DA2" w:rsidRPr="009E4F15" w:rsidRDefault="009E4F15" w:rsidP="009E4F1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4.9.</w:t>
      </w:r>
      <w:r w:rsidR="00624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Здійснювати</w:t>
      </w:r>
      <w:proofErr w:type="spellEnd"/>
      <w:r w:rsidR="00E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="00E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обов’язки</w:t>
      </w:r>
      <w:proofErr w:type="spellEnd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відповідності</w:t>
      </w:r>
      <w:proofErr w:type="spellEnd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чинного </w:t>
      </w:r>
      <w:proofErr w:type="spellStart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="003C5DA2" w:rsidRPr="009E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F15" w:rsidRDefault="009E4F15" w:rsidP="003C5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C5DA2" w:rsidRDefault="003C5DA2" w:rsidP="003C5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Глава 5. Права старости</w:t>
      </w:r>
    </w:p>
    <w:p w:rsidR="003C5DA2" w:rsidRDefault="00347FA4" w:rsidP="00347FA4">
      <w:pPr>
        <w:pStyle w:val="a3"/>
        <w:shd w:val="clear" w:color="auto" w:fill="FFFFFF"/>
        <w:spacing w:before="0" w:beforeAutospacing="0" w:after="0" w:afterAutospacing="0"/>
        <w:ind w:right="268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5.1.</w:t>
      </w:r>
      <w:r w:rsidR="006246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Офіційно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представляти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інтереси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жителів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відповідного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старостинського</w:t>
      </w:r>
      <w:proofErr w:type="spellEnd"/>
      <w:r w:rsidR="003C5DA2">
        <w:rPr>
          <w:color w:val="000000"/>
          <w:sz w:val="28"/>
          <w:szCs w:val="28"/>
        </w:rPr>
        <w:t xml:space="preserve"> округу в </w:t>
      </w:r>
      <w:proofErr w:type="spellStart"/>
      <w:r w:rsidR="003C5DA2"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органах </w:t>
      </w:r>
      <w:r>
        <w:rPr>
          <w:color w:val="000000"/>
          <w:sz w:val="28"/>
          <w:szCs w:val="28"/>
          <w:lang w:val="uk-UA"/>
        </w:rPr>
        <w:t xml:space="preserve">Березанської міської </w:t>
      </w:r>
      <w:r w:rsidR="003C5DA2">
        <w:rPr>
          <w:color w:val="000000"/>
          <w:sz w:val="28"/>
          <w:szCs w:val="28"/>
        </w:rPr>
        <w:t>ради.</w:t>
      </w:r>
    </w:p>
    <w:p w:rsidR="003C5DA2" w:rsidRDefault="003C5DA2" w:rsidP="00347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5.2.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пленарних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</w:t>
      </w:r>
      <w:r w:rsidR="00347FA4">
        <w:rPr>
          <w:color w:val="000000"/>
          <w:sz w:val="28"/>
          <w:szCs w:val="28"/>
          <w:shd w:val="clear" w:color="auto" w:fill="FFFFFF"/>
        </w:rPr>
        <w:t>сіданнях</w:t>
      </w:r>
      <w:proofErr w:type="spellEnd"/>
      <w:r w:rsidR="00347FA4">
        <w:rPr>
          <w:color w:val="000000"/>
          <w:sz w:val="28"/>
          <w:szCs w:val="28"/>
          <w:shd w:val="clear" w:color="auto" w:fill="FFFFFF"/>
        </w:rPr>
        <w:t> </w:t>
      </w:r>
      <w:r w:rsidR="00347FA4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proofErr w:type="gramStart"/>
      <w:r w:rsidR="00347FA4">
        <w:rPr>
          <w:color w:val="000000"/>
          <w:sz w:val="28"/>
          <w:szCs w:val="28"/>
          <w:shd w:val="clear" w:color="auto" w:fill="FFFFFF"/>
        </w:rPr>
        <w:t xml:space="preserve">ради, </w:t>
      </w:r>
      <w:r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постійних</w:t>
      </w:r>
      <w:proofErr w:type="spellEnd"/>
      <w:r w:rsidR="00EB70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ради.</w:t>
      </w:r>
    </w:p>
    <w:p w:rsidR="003C5DA2" w:rsidRPr="00347FA4" w:rsidRDefault="003C5DA2" w:rsidP="00347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347FA4">
        <w:rPr>
          <w:color w:val="000000"/>
          <w:sz w:val="28"/>
          <w:szCs w:val="28"/>
          <w:shd w:val="clear" w:color="auto" w:fill="FFFFFF"/>
          <w:lang w:val="uk-UA"/>
        </w:rPr>
        <w:t>5.3. Одержувати безоплатно від виконавчих органів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347FA4">
        <w:rPr>
          <w:color w:val="000000"/>
          <w:sz w:val="28"/>
          <w:szCs w:val="28"/>
          <w:shd w:val="clear" w:color="auto" w:fill="FFFFFF"/>
          <w:lang w:val="uk-UA"/>
        </w:rPr>
        <w:t xml:space="preserve">Березанської міської </w:t>
      </w:r>
      <w:r w:rsidRPr="00347FA4">
        <w:rPr>
          <w:color w:val="000000"/>
          <w:sz w:val="28"/>
          <w:szCs w:val="28"/>
          <w:shd w:val="clear" w:color="auto" w:fill="FFFFFF"/>
          <w:lang w:val="uk-UA"/>
        </w:rPr>
        <w:t>ради, підприємств, установ, організацій комунальної форми власності та їх посадових осіб, що розташовані на території територіальної громади, необхідні для виконання покладених на нього завдань інформацію, документи і матеріали.</w:t>
      </w:r>
    </w:p>
    <w:p w:rsidR="003C5DA2" w:rsidRPr="00347FA4" w:rsidRDefault="00347FA4" w:rsidP="00347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5.4</w:t>
      </w:r>
      <w:r w:rsidR="003C5DA2" w:rsidRPr="00347FA4">
        <w:rPr>
          <w:color w:val="000000"/>
          <w:sz w:val="28"/>
          <w:szCs w:val="28"/>
          <w:shd w:val="clear" w:color="auto" w:fill="FFFFFF"/>
          <w:lang w:val="uk-UA"/>
        </w:rPr>
        <w:t>. Вносити пропозиції до порядку денного засідань виконавчого комітету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Березанської міської</w:t>
      </w:r>
      <w:r w:rsidR="003C5DA2">
        <w:rPr>
          <w:color w:val="000000"/>
          <w:sz w:val="28"/>
          <w:szCs w:val="28"/>
          <w:shd w:val="clear" w:color="auto" w:fill="FFFFFF"/>
        </w:rPr>
        <w:t> </w:t>
      </w:r>
      <w:r w:rsidR="003C5DA2" w:rsidRPr="00347FA4">
        <w:rPr>
          <w:color w:val="000000"/>
          <w:sz w:val="28"/>
          <w:szCs w:val="28"/>
          <w:shd w:val="clear" w:color="auto" w:fill="FFFFFF"/>
          <w:lang w:val="uk-UA"/>
        </w:rPr>
        <w:t>ради з питань, які стосуються інтересів громади, в межах відп</w:t>
      </w:r>
      <w:r w:rsidR="0062461A">
        <w:rPr>
          <w:color w:val="000000"/>
          <w:sz w:val="28"/>
          <w:szCs w:val="28"/>
          <w:shd w:val="clear" w:color="auto" w:fill="FFFFFF"/>
          <w:lang w:val="uk-UA"/>
        </w:rPr>
        <w:t>овідного старостинського округу,</w:t>
      </w:r>
      <w:r w:rsidR="003C5DA2" w:rsidRPr="00347FA4">
        <w:rPr>
          <w:color w:val="000000"/>
          <w:sz w:val="28"/>
          <w:szCs w:val="28"/>
          <w:shd w:val="clear" w:color="auto" w:fill="FFFFFF"/>
          <w:lang w:val="uk-UA"/>
        </w:rPr>
        <w:t xml:space="preserve"> оголошувати на засіданнях виконавчого комітету тексти заяв та звернень відповідної громади, її членів з питань, що стосуються інтересів відповідного населеного пункту чи інтересів територіальної громади загалом.</w:t>
      </w:r>
    </w:p>
    <w:p w:rsidR="003C5DA2" w:rsidRDefault="00347FA4" w:rsidP="00347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lang w:val="uk-UA"/>
        </w:rPr>
        <w:t>5</w:t>
      </w:r>
      <w:r w:rsidR="003C5DA2">
        <w:rPr>
          <w:color w:val="000000"/>
          <w:sz w:val="28"/>
          <w:szCs w:val="28"/>
        </w:rPr>
        <w:t xml:space="preserve">. </w:t>
      </w:r>
      <w:proofErr w:type="spellStart"/>
      <w:r w:rsidR="003C5DA2">
        <w:rPr>
          <w:color w:val="000000"/>
          <w:sz w:val="28"/>
          <w:szCs w:val="28"/>
        </w:rPr>
        <w:t>Звертатися</w:t>
      </w:r>
      <w:proofErr w:type="spellEnd"/>
      <w:r w:rsidR="003C5DA2">
        <w:rPr>
          <w:color w:val="000000"/>
          <w:sz w:val="28"/>
          <w:szCs w:val="28"/>
        </w:rPr>
        <w:t xml:space="preserve"> до </w:t>
      </w:r>
      <w:proofErr w:type="spellStart"/>
      <w:r w:rsidR="003C5DA2">
        <w:rPr>
          <w:color w:val="000000"/>
          <w:sz w:val="28"/>
          <w:szCs w:val="28"/>
        </w:rPr>
        <w:t>державних</w:t>
      </w:r>
      <w:proofErr w:type="spellEnd"/>
      <w:r w:rsidR="003C5DA2">
        <w:rPr>
          <w:color w:val="000000"/>
          <w:sz w:val="28"/>
          <w:szCs w:val="28"/>
        </w:rPr>
        <w:t xml:space="preserve"> та </w:t>
      </w:r>
      <w:proofErr w:type="spellStart"/>
      <w:r w:rsidR="003C5DA2">
        <w:rPr>
          <w:color w:val="000000"/>
          <w:sz w:val="28"/>
          <w:szCs w:val="28"/>
        </w:rPr>
        <w:t>муніципальних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правоохоронних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органів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r w:rsidR="003C5DA2">
        <w:rPr>
          <w:color w:val="000000"/>
          <w:sz w:val="28"/>
          <w:szCs w:val="28"/>
        </w:rPr>
        <w:t>у</w:t>
      </w:r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разі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виявлення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порушень</w:t>
      </w:r>
      <w:proofErr w:type="spellEnd"/>
      <w:r w:rsidR="003C5DA2">
        <w:rPr>
          <w:color w:val="000000"/>
          <w:sz w:val="28"/>
          <w:szCs w:val="28"/>
        </w:rPr>
        <w:t xml:space="preserve"> </w:t>
      </w:r>
      <w:proofErr w:type="gramStart"/>
      <w:r w:rsidR="003C5DA2">
        <w:rPr>
          <w:color w:val="000000"/>
          <w:sz w:val="28"/>
          <w:szCs w:val="28"/>
        </w:rPr>
        <w:t>закону, </w:t>
      </w:r>
      <w:r w:rsidR="006246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громадського</w:t>
      </w:r>
      <w:proofErr w:type="spellEnd"/>
      <w:proofErr w:type="gramEnd"/>
      <w:r w:rsidR="003C5DA2">
        <w:rPr>
          <w:color w:val="000000"/>
          <w:sz w:val="28"/>
          <w:szCs w:val="28"/>
        </w:rPr>
        <w:t xml:space="preserve"> порядку на </w:t>
      </w:r>
      <w:proofErr w:type="spellStart"/>
      <w:r w:rsidR="003C5DA2">
        <w:rPr>
          <w:color w:val="000000"/>
          <w:sz w:val="28"/>
          <w:szCs w:val="28"/>
        </w:rPr>
        <w:t>території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відповідного</w:t>
      </w:r>
      <w:proofErr w:type="spellEnd"/>
      <w:r w:rsidR="00EB70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5DA2">
        <w:rPr>
          <w:color w:val="000000"/>
          <w:sz w:val="28"/>
          <w:szCs w:val="28"/>
        </w:rPr>
        <w:t>старостинського</w:t>
      </w:r>
      <w:proofErr w:type="spellEnd"/>
      <w:r w:rsidR="003C5DA2">
        <w:rPr>
          <w:color w:val="000000"/>
          <w:sz w:val="28"/>
          <w:szCs w:val="28"/>
        </w:rPr>
        <w:t xml:space="preserve"> округу.</w:t>
      </w:r>
    </w:p>
    <w:p w:rsidR="00347FA4" w:rsidRDefault="00347FA4" w:rsidP="00347FA4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</w:t>
      </w:r>
      <w:r w:rsidR="0062461A">
        <w:rPr>
          <w:sz w:val="28"/>
          <w:szCs w:val="28"/>
          <w:lang w:val="uk-UA"/>
        </w:rPr>
        <w:t xml:space="preserve"> </w:t>
      </w:r>
      <w:r w:rsidRPr="00347FA4">
        <w:rPr>
          <w:sz w:val="28"/>
          <w:szCs w:val="28"/>
          <w:lang w:val="uk-UA"/>
        </w:rPr>
        <w:t>Порушувати у ви</w:t>
      </w:r>
      <w:r>
        <w:rPr>
          <w:sz w:val="28"/>
          <w:szCs w:val="28"/>
          <w:lang w:val="uk-UA"/>
        </w:rPr>
        <w:t>конавчому комітеті Березанської</w:t>
      </w:r>
      <w:r w:rsidR="00EB7066">
        <w:rPr>
          <w:sz w:val="28"/>
          <w:szCs w:val="28"/>
          <w:lang w:val="uk-UA"/>
        </w:rPr>
        <w:t xml:space="preserve"> </w:t>
      </w:r>
      <w:r w:rsidRPr="00347FA4">
        <w:rPr>
          <w:sz w:val="28"/>
          <w:szCs w:val="28"/>
          <w:lang w:val="uk-UA"/>
        </w:rPr>
        <w:t>міської ради питання про необхідність проведення перевірок з питань, віднесених до компетенції ради та її виконавчих органів, діяльності підприємств, установ і організацій незалежно від форми власності, розташованих на тери</w:t>
      </w:r>
      <w:r>
        <w:rPr>
          <w:sz w:val="28"/>
          <w:szCs w:val="28"/>
          <w:lang w:val="uk-UA"/>
        </w:rPr>
        <w:t>торії, старостинського округу</w:t>
      </w:r>
      <w:r w:rsidRPr="00347F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5.7.</w:t>
      </w:r>
      <w:r w:rsidR="0062461A">
        <w:rPr>
          <w:sz w:val="28"/>
          <w:szCs w:val="28"/>
          <w:lang w:val="uk-UA"/>
        </w:rPr>
        <w:t xml:space="preserve"> </w:t>
      </w:r>
      <w:r w:rsidRPr="00347FA4">
        <w:rPr>
          <w:sz w:val="28"/>
          <w:szCs w:val="28"/>
          <w:lang w:val="uk-UA"/>
        </w:rPr>
        <w:t>З метою запобігання негативним наслідкам реального, потенційного конфлікту інтересів староста бере участь у розгляді, підготовці та прийнятті в</w:t>
      </w:r>
      <w:r>
        <w:rPr>
          <w:sz w:val="28"/>
          <w:szCs w:val="28"/>
          <w:lang w:val="uk-UA"/>
        </w:rPr>
        <w:t>иконавчим комітетом Березанської</w:t>
      </w:r>
      <w:r w:rsidRPr="00347FA4">
        <w:rPr>
          <w:sz w:val="28"/>
          <w:szCs w:val="28"/>
          <w:lang w:val="uk-UA"/>
        </w:rPr>
        <w:t xml:space="preserve"> міської ради рішень, де може виникнути конфлікт його інтересів, за умови самостійного публічного оголошення про такий конфлікт під час засідання виконавчого комітету, на якому розглядається відповідне питання.</w:t>
      </w:r>
    </w:p>
    <w:p w:rsidR="009A0187" w:rsidRDefault="009A0187" w:rsidP="00347FA4">
      <w:pPr>
        <w:pStyle w:val="rtejustify"/>
        <w:shd w:val="clear" w:color="auto" w:fill="FDFDFD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47FA4" w:rsidRDefault="003C5DA2" w:rsidP="00347FA4">
      <w:pPr>
        <w:pStyle w:val="rtejustify"/>
        <w:shd w:val="clear" w:color="auto" w:fill="FDFDFD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Глава 6.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Організація</w:t>
      </w:r>
      <w:proofErr w:type="spellEnd"/>
      <w:r w:rsidR="00EB706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старости</w:t>
      </w:r>
    </w:p>
    <w:p w:rsidR="003C5DA2" w:rsidRPr="00347FA4" w:rsidRDefault="003C5DA2" w:rsidP="00347FA4">
      <w:pPr>
        <w:pStyle w:val="rtejustify"/>
        <w:shd w:val="clear" w:color="auto" w:fill="FDFDFD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DB716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та забезпечення його діяльності</w:t>
      </w:r>
    </w:p>
    <w:p w:rsidR="00347FA4" w:rsidRPr="00A8486B" w:rsidRDefault="00DB7162" w:rsidP="00DB7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6.1.</w:t>
      </w:r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DB71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Місце та режим роботи, правила внутрішнього розпорядку, діловодства та інші питання організації діяльності старости визначаються радою та її виконавчим комітетом.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Режим роботи старости відповідає режиму роботи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комітету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Березанської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міської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ради.</w:t>
      </w:r>
    </w:p>
    <w:p w:rsidR="00347FA4" w:rsidRPr="00A8486B" w:rsidRDefault="00DB7162" w:rsidP="00347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.2.</w:t>
      </w:r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Графік прийому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жителів старостою затверджується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розпорядженням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міського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голови.</w:t>
      </w:r>
    </w:p>
    <w:p w:rsidR="00347FA4" w:rsidRPr="00A8486B" w:rsidRDefault="00DB7162" w:rsidP="00347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.3.</w:t>
      </w:r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Інформаційне, матеріально-технічне та фінансове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 старости здійснюється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виконавчим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комітетом ра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 за рахунок бюджету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Березанської міської ради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47FA4" w:rsidRPr="00A8486B" w:rsidRDefault="00DB7162" w:rsidP="00347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.4.</w:t>
      </w:r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Старості видається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номерна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гербова печатка для вчинення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нотаріальних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дій, видачі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довідок, надання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адміністративних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послуг, засвідчення</w:t>
      </w:r>
      <w:r w:rsidR="004A43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>достовірності та справжності</w:t>
      </w:r>
      <w:r w:rsidR="00347FA4" w:rsidRPr="00347FA4">
        <w:rPr>
          <w:rFonts w:ascii="Times New Roman" w:eastAsia="Calibri" w:hAnsi="Times New Roman" w:cs="Times New Roman"/>
          <w:sz w:val="28"/>
          <w:szCs w:val="28"/>
        </w:rPr>
        <w:t> </w:t>
      </w:r>
      <w:r w:rsidR="00347FA4" w:rsidRPr="00A84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документів.</w:t>
      </w:r>
    </w:p>
    <w:p w:rsidR="00347FA4" w:rsidRPr="00A8486B" w:rsidRDefault="00347FA4" w:rsidP="00347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FA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B7162" w:rsidRPr="00A8486B" w:rsidRDefault="00DB7162" w:rsidP="00DB71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A8486B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Глава 7. Підзвітність та підконтрольність старости</w:t>
      </w:r>
    </w:p>
    <w:p w:rsidR="00347FA4" w:rsidRPr="00DB7162" w:rsidRDefault="00347FA4" w:rsidP="00DB7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FA4">
        <w:rPr>
          <w:rFonts w:ascii="Times New Roman" w:eastAsia="Calibri" w:hAnsi="Times New Roman" w:cs="Times New Roman"/>
          <w:sz w:val="28"/>
          <w:szCs w:val="28"/>
        </w:rPr>
        <w:t> </w:t>
      </w:r>
      <w:r w:rsidR="00DB71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7.1.</w:t>
      </w:r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7162">
        <w:rPr>
          <w:rFonts w:ascii="Times New Roman" w:eastAsia="Calibri" w:hAnsi="Times New Roman" w:cs="Times New Roman"/>
          <w:sz w:val="28"/>
          <w:szCs w:val="28"/>
          <w:lang w:val="uk-UA"/>
        </w:rPr>
        <w:t>При здійсненні наданих повноважень староста є відпові</w:t>
      </w:r>
      <w:r w:rsidR="00DB7162">
        <w:rPr>
          <w:rFonts w:ascii="Times New Roman" w:eastAsia="Calibri" w:hAnsi="Times New Roman" w:cs="Times New Roman"/>
          <w:sz w:val="28"/>
          <w:szCs w:val="28"/>
          <w:lang w:val="uk-UA"/>
        </w:rPr>
        <w:t>дальний і підзвітний Березанській</w:t>
      </w:r>
      <w:r w:rsidRPr="00DB71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міській раді та підконтрольний </w:t>
      </w:r>
      <w:proofErr w:type="spellStart"/>
      <w:r w:rsidR="00DB7162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Березанському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7162">
        <w:rPr>
          <w:rFonts w:ascii="Times New Roman" w:eastAsia="Calibri" w:hAnsi="Times New Roman" w:cs="Times New Roman"/>
          <w:sz w:val="28"/>
          <w:szCs w:val="28"/>
          <w:lang w:val="uk-UA"/>
        </w:rPr>
        <w:t>міському голові.</w:t>
      </w:r>
    </w:p>
    <w:p w:rsidR="00347FA4" w:rsidRPr="00347FA4" w:rsidRDefault="00DB7162" w:rsidP="00347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.2. Староста не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рідше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одного разу на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звітує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про свою р</w:t>
      </w:r>
      <w:r>
        <w:rPr>
          <w:rFonts w:ascii="Times New Roman" w:eastAsia="Calibri" w:hAnsi="Times New Roman" w:cs="Times New Roman"/>
          <w:sz w:val="28"/>
          <w:szCs w:val="28"/>
        </w:rPr>
        <w:t>оботу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Березанською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міською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радою, а на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вимогу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менш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третини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- у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визначений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радою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FA4" w:rsidRPr="00347FA4" w:rsidRDefault="00347FA4" w:rsidP="00347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FA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B7162" w:rsidRDefault="00DB7162" w:rsidP="00DB71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Глава 8.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старости</w:t>
      </w:r>
    </w:p>
    <w:p w:rsidR="00C94483" w:rsidRDefault="00DB7162" w:rsidP="00DB7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8.1.</w:t>
      </w:r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Староста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несе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повну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персональну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зберігання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печаток,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штампів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бланків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, справ та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матеріальних</w:t>
      </w:r>
      <w:proofErr w:type="spellEnd"/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носіїв</w:t>
      </w:r>
      <w:proofErr w:type="spellEnd"/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="003F0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до 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вимог</w:t>
      </w:r>
      <w:proofErr w:type="spellEnd"/>
      <w:proofErr w:type="gram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чинного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347FA4" w:rsidRPr="00347FA4" w:rsidRDefault="00DB7162" w:rsidP="00DB7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8.2.</w:t>
      </w:r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Староста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притягнений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дисциплінарної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цивільної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адміністративної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кримінальної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відповідальності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визначеної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4483">
        <w:rPr>
          <w:rFonts w:ascii="Times New Roman" w:eastAsia="Calibri" w:hAnsi="Times New Roman" w:cs="Times New Roman"/>
          <w:sz w:val="28"/>
          <w:szCs w:val="28"/>
        </w:rPr>
        <w:t>чиним</w:t>
      </w:r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законодавством</w:t>
      </w:r>
      <w:proofErr w:type="spellEnd"/>
      <w:r w:rsidR="00C94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347FA4" w:rsidRPr="00347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FA4" w:rsidRPr="00347FA4" w:rsidRDefault="00347FA4" w:rsidP="00347F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347FA4" w:rsidRPr="00347FA4" w:rsidRDefault="00347FA4" w:rsidP="00347F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3C5DA2" w:rsidRDefault="003C5DA2" w:rsidP="003C5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141DC6" w:rsidRDefault="00DB7162" w:rsidP="000D4D2C">
      <w:pPr>
        <w:rPr>
          <w:lang w:val="uk-UA"/>
        </w:rPr>
      </w:pPr>
      <w:r w:rsidRPr="00141DC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Олег СИВАК</w:t>
      </w:r>
    </w:p>
    <w:p w:rsidR="00141DC6" w:rsidRPr="00141DC6" w:rsidRDefault="00141DC6" w:rsidP="00141D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1DC6" w:rsidRPr="00141DC6" w:rsidSect="008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CF6"/>
    <w:multiLevelType w:val="hybridMultilevel"/>
    <w:tmpl w:val="A696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3417"/>
    <w:multiLevelType w:val="hybridMultilevel"/>
    <w:tmpl w:val="3ADC69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CB"/>
    <w:rsid w:val="00021B91"/>
    <w:rsid w:val="000227C5"/>
    <w:rsid w:val="00042396"/>
    <w:rsid w:val="000D3DD2"/>
    <w:rsid w:val="000D4D2C"/>
    <w:rsid w:val="00141DC6"/>
    <w:rsid w:val="00187EA4"/>
    <w:rsid w:val="0022331C"/>
    <w:rsid w:val="002D20B4"/>
    <w:rsid w:val="002F5E66"/>
    <w:rsid w:val="00347FA4"/>
    <w:rsid w:val="003C3534"/>
    <w:rsid w:val="003C5DA2"/>
    <w:rsid w:val="003F0309"/>
    <w:rsid w:val="0040137A"/>
    <w:rsid w:val="00450151"/>
    <w:rsid w:val="004A4354"/>
    <w:rsid w:val="005877CB"/>
    <w:rsid w:val="00606FAE"/>
    <w:rsid w:val="0062461A"/>
    <w:rsid w:val="007531B4"/>
    <w:rsid w:val="007B7819"/>
    <w:rsid w:val="007D4E53"/>
    <w:rsid w:val="008239C6"/>
    <w:rsid w:val="008D42DA"/>
    <w:rsid w:val="00947F78"/>
    <w:rsid w:val="009556FB"/>
    <w:rsid w:val="00957D93"/>
    <w:rsid w:val="0097654D"/>
    <w:rsid w:val="009A0187"/>
    <w:rsid w:val="009E4F15"/>
    <w:rsid w:val="009E5BBD"/>
    <w:rsid w:val="00A567CF"/>
    <w:rsid w:val="00A8486B"/>
    <w:rsid w:val="00B26842"/>
    <w:rsid w:val="00C106DD"/>
    <w:rsid w:val="00C94483"/>
    <w:rsid w:val="00D66BBD"/>
    <w:rsid w:val="00D832B0"/>
    <w:rsid w:val="00DB7162"/>
    <w:rsid w:val="00DE7FB6"/>
    <w:rsid w:val="00DF7EFD"/>
    <w:rsid w:val="00E122F5"/>
    <w:rsid w:val="00E5349A"/>
    <w:rsid w:val="00EB7066"/>
    <w:rsid w:val="00EF32DD"/>
    <w:rsid w:val="00F117F6"/>
    <w:rsid w:val="00F5032C"/>
    <w:rsid w:val="00F97082"/>
    <w:rsid w:val="00FA73DB"/>
    <w:rsid w:val="00FD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BCF352-CBA2-4DF7-AA52-403A644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DA2"/>
    <w:rPr>
      <w:color w:val="0000FF"/>
      <w:u w:val="single"/>
    </w:rPr>
  </w:style>
  <w:style w:type="paragraph" w:customStyle="1" w:styleId="rtecenter">
    <w:name w:val="rtecenter"/>
    <w:basedOn w:val="a"/>
    <w:rsid w:val="003C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5DA2"/>
    <w:rPr>
      <w:b/>
      <w:bCs/>
    </w:rPr>
  </w:style>
  <w:style w:type="paragraph" w:customStyle="1" w:styleId="rtejustify">
    <w:name w:val="rtejustify"/>
    <w:basedOn w:val="a"/>
    <w:rsid w:val="003C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716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DB7162"/>
  </w:style>
  <w:style w:type="paragraph" w:styleId="a7">
    <w:name w:val="No Spacing"/>
    <w:link w:val="a6"/>
    <w:uiPriority w:val="1"/>
    <w:qFormat/>
    <w:rsid w:val="00DB71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F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E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1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141DC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16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472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6YWtvbi5yYWRhLmdvdi51YS9sYXdzL3Nob3cvMjQ5My0xNA==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3952-0090-4823-884D-AEE4E6EA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2021-03-09T12:34:00Z</cp:lastPrinted>
  <dcterms:created xsi:type="dcterms:W3CDTF">2021-03-16T08:36:00Z</dcterms:created>
  <dcterms:modified xsi:type="dcterms:W3CDTF">2021-03-16T08:36:00Z</dcterms:modified>
</cp:coreProperties>
</file>