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DE5788" w:rsidRDefault="00E01EAD" w:rsidP="00E65415">
      <w:pPr>
        <w:pStyle w:val="6"/>
        <w:ind w:right="279"/>
        <w:jc w:val="left"/>
        <w:rPr>
          <w:lang w:val="uk-UA"/>
        </w:rPr>
      </w:pPr>
      <w:r w:rsidRPr="00E01EAD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84063424" r:id="rId9"/>
        </w:pict>
      </w:r>
    </w:p>
    <w:p w:rsidR="00D3154C" w:rsidRDefault="00D3154C" w:rsidP="00D3154C">
      <w:pPr>
        <w:rPr>
          <w:lang w:val="uk-UA"/>
        </w:rPr>
      </w:pPr>
    </w:p>
    <w:p w:rsidR="00A001BC" w:rsidRPr="00DE5788" w:rsidRDefault="00A001BC" w:rsidP="00D3154C">
      <w:pPr>
        <w:rPr>
          <w:lang w:val="uk-UA"/>
        </w:rPr>
      </w:pPr>
    </w:p>
    <w:p w:rsidR="00EF7D75" w:rsidRPr="005768F5" w:rsidRDefault="00EF7D75" w:rsidP="00361E8A">
      <w:pPr>
        <w:pStyle w:val="1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БЕРЕЗАНСЬКА МІСЬКА РАДА</w:t>
      </w:r>
    </w:p>
    <w:p w:rsidR="00EF7D75" w:rsidRPr="005768F5" w:rsidRDefault="00EF7D75" w:rsidP="00361E8A">
      <w:pPr>
        <w:pStyle w:val="1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КИЇВСЬКОЇ ОБЛАСТІ</w:t>
      </w:r>
    </w:p>
    <w:p w:rsidR="00EF7D75" w:rsidRPr="005768F5" w:rsidRDefault="00EF7D75" w:rsidP="00361E8A">
      <w:pPr>
        <w:jc w:val="center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(</w:t>
      </w:r>
      <w:r w:rsidR="00264D07" w:rsidRPr="005768F5">
        <w:rPr>
          <w:sz w:val="28"/>
          <w:szCs w:val="28"/>
          <w:lang w:val="uk-UA"/>
        </w:rPr>
        <w:t>восьме</w:t>
      </w:r>
      <w:r w:rsidRPr="005768F5">
        <w:rPr>
          <w:sz w:val="28"/>
          <w:szCs w:val="28"/>
          <w:lang w:val="uk-UA"/>
        </w:rPr>
        <w:t xml:space="preserve"> скликання)</w:t>
      </w:r>
    </w:p>
    <w:p w:rsidR="00EF7D75" w:rsidRPr="005768F5" w:rsidRDefault="00073F49" w:rsidP="00023316">
      <w:pPr>
        <w:pStyle w:val="2"/>
        <w:rPr>
          <w:color w:val="FF0000"/>
          <w:sz w:val="28"/>
          <w:szCs w:val="28"/>
        </w:rPr>
      </w:pPr>
      <w:r w:rsidRPr="005768F5">
        <w:rPr>
          <w:sz w:val="28"/>
          <w:szCs w:val="28"/>
        </w:rPr>
        <w:t>Р</w:t>
      </w:r>
      <w:r w:rsidR="00EF7D75" w:rsidRPr="005768F5">
        <w:rPr>
          <w:sz w:val="28"/>
          <w:szCs w:val="28"/>
        </w:rPr>
        <w:t>ІШЕННЯ</w:t>
      </w:r>
    </w:p>
    <w:p w:rsidR="0032400D" w:rsidRPr="00DE5788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5768F5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923E58" w:rsidRPr="00923E58" w:rsidRDefault="00923E58" w:rsidP="00923E58">
      <w:pPr>
        <w:rPr>
          <w:lang w:val="uk-UA"/>
        </w:rPr>
      </w:pPr>
    </w:p>
    <w:p w:rsidR="00C713F6" w:rsidRPr="005768F5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768F5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5768F5">
        <w:rPr>
          <w:color w:val="000000"/>
          <w:sz w:val="28"/>
          <w:szCs w:val="28"/>
          <w:lang w:val="uk-UA"/>
        </w:rPr>
        <w:t>ст</w:t>
      </w:r>
      <w:r w:rsidR="00D22D6A">
        <w:rPr>
          <w:color w:val="000000"/>
          <w:sz w:val="28"/>
          <w:szCs w:val="28"/>
          <w:lang w:val="uk-UA"/>
        </w:rPr>
        <w:t>атті</w:t>
      </w:r>
      <w:r w:rsidR="00EF7D75" w:rsidRPr="005768F5">
        <w:rPr>
          <w:color w:val="000000"/>
          <w:sz w:val="28"/>
          <w:szCs w:val="28"/>
          <w:lang w:val="uk-UA"/>
        </w:rPr>
        <w:t xml:space="preserve"> 26  Закону України </w:t>
      </w:r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r w:rsidR="00D22D6A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12, </w:t>
      </w:r>
      <w:r w:rsidR="00EF7D75" w:rsidRPr="005768F5">
        <w:rPr>
          <w:sz w:val="28"/>
          <w:szCs w:val="28"/>
          <w:lang w:val="uk-UA"/>
        </w:rPr>
        <w:t>33, 36</w:t>
      </w:r>
      <w:r w:rsidR="00EF7D75" w:rsidRPr="005768F5">
        <w:rPr>
          <w:color w:val="000000"/>
          <w:sz w:val="28"/>
          <w:szCs w:val="28"/>
          <w:lang w:val="uk-UA"/>
        </w:rPr>
        <w:t>, 40, 81, 116, 118, 120, 121, 186, 186</w:t>
      </w:r>
      <w:r w:rsidR="00EF7D75" w:rsidRPr="005768F5">
        <w:rPr>
          <w:color w:val="000000"/>
          <w:sz w:val="28"/>
          <w:szCs w:val="28"/>
          <w:vertAlign w:val="superscript"/>
          <w:lang w:val="uk-UA"/>
        </w:rPr>
        <w:t>1</w:t>
      </w:r>
      <w:r w:rsidR="00EF7D75" w:rsidRPr="005768F5">
        <w:rPr>
          <w:color w:val="000000"/>
          <w:sz w:val="28"/>
          <w:szCs w:val="28"/>
          <w:lang w:val="uk-UA"/>
        </w:rPr>
        <w:t xml:space="preserve"> З</w:t>
      </w:r>
      <w:r w:rsidR="00D22D6A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22, 25, 26, 50, 55 Закону України </w:t>
      </w:r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 землеустрій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r w:rsidR="00D22D6A">
        <w:rPr>
          <w:color w:val="000000"/>
          <w:sz w:val="28"/>
          <w:szCs w:val="28"/>
          <w:lang w:val="uk-UA"/>
        </w:rPr>
        <w:t>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4-1 Закону України </w:t>
      </w:r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r w:rsidR="00EF7D75" w:rsidRPr="005768F5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5768F5">
        <w:rPr>
          <w:color w:val="000000"/>
          <w:sz w:val="28"/>
          <w:szCs w:val="28"/>
          <w:lang w:val="uk-UA"/>
        </w:rPr>
        <w:t>,</w:t>
      </w:r>
      <w:r w:rsidR="00EF7D75" w:rsidRPr="005768F5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5768F5" w:rsidRDefault="00CF45D6" w:rsidP="00EF7D7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F45D6" w:rsidRDefault="002062EB" w:rsidP="005B0D43">
      <w:pPr>
        <w:jc w:val="center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ВИРІШИЛА</w:t>
      </w:r>
      <w:r w:rsidR="00CF45D6" w:rsidRPr="005768F5">
        <w:rPr>
          <w:sz w:val="28"/>
          <w:szCs w:val="28"/>
          <w:lang w:val="uk-UA"/>
        </w:rPr>
        <w:t>:</w:t>
      </w:r>
    </w:p>
    <w:p w:rsidR="00A001BC" w:rsidRPr="005768F5" w:rsidRDefault="00A001BC" w:rsidP="005B0D43">
      <w:pPr>
        <w:jc w:val="center"/>
        <w:rPr>
          <w:sz w:val="28"/>
          <w:szCs w:val="28"/>
          <w:lang w:val="uk-UA"/>
        </w:rPr>
      </w:pPr>
    </w:p>
    <w:p w:rsidR="00EF7D75" w:rsidRPr="005768F5" w:rsidRDefault="007A7598" w:rsidP="005B0D43">
      <w:pPr>
        <w:pStyle w:val="a3"/>
        <w:ind w:firstLine="567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5768F5">
        <w:rPr>
          <w:sz w:val="28"/>
          <w:szCs w:val="28"/>
          <w:lang w:val="uk-UA"/>
        </w:rPr>
        <w:t>т</w:t>
      </w:r>
      <w:r w:rsidRPr="005768F5">
        <w:rPr>
          <w:sz w:val="28"/>
          <w:szCs w:val="28"/>
          <w:lang w:val="uk-UA"/>
        </w:rPr>
        <w:t>л</w:t>
      </w:r>
      <w:r w:rsidR="00BD5F33" w:rsidRPr="005768F5">
        <w:rPr>
          <w:sz w:val="28"/>
          <w:szCs w:val="28"/>
          <w:lang w:val="uk-UA"/>
        </w:rPr>
        <w:t>ов</w:t>
      </w:r>
      <w:r w:rsidRPr="005768F5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5768F5">
        <w:rPr>
          <w:sz w:val="28"/>
          <w:szCs w:val="28"/>
          <w:lang w:val="uk-UA"/>
        </w:rPr>
        <w:t xml:space="preserve"> та </w:t>
      </w:r>
      <w:r w:rsidRPr="005768F5">
        <w:rPr>
          <w:sz w:val="28"/>
          <w:szCs w:val="28"/>
          <w:lang w:val="uk-UA"/>
        </w:rPr>
        <w:t>для ведення осо</w:t>
      </w:r>
      <w:r w:rsidR="00147FC7" w:rsidRPr="005768F5">
        <w:rPr>
          <w:sz w:val="28"/>
          <w:szCs w:val="28"/>
          <w:lang w:val="uk-UA"/>
        </w:rPr>
        <w:t>бистого селянського господарства</w:t>
      </w:r>
      <w:r w:rsidR="007154B2">
        <w:rPr>
          <w:sz w:val="28"/>
          <w:szCs w:val="28"/>
          <w:lang w:val="uk-UA"/>
        </w:rPr>
        <w:t xml:space="preserve"> </w:t>
      </w:r>
      <w:r w:rsidRPr="005768F5">
        <w:rPr>
          <w:sz w:val="28"/>
          <w:szCs w:val="28"/>
          <w:lang w:val="uk-UA"/>
        </w:rPr>
        <w:t>згідно із додатком 1.</w:t>
      </w:r>
    </w:p>
    <w:p w:rsidR="009D43A7" w:rsidRDefault="007A7598" w:rsidP="009D43A7">
      <w:pPr>
        <w:ind w:firstLine="567"/>
        <w:jc w:val="both"/>
        <w:rPr>
          <w:bCs/>
          <w:sz w:val="28"/>
          <w:szCs w:val="28"/>
          <w:lang w:val="uk-UA"/>
        </w:rPr>
      </w:pPr>
      <w:r w:rsidRPr="005768F5">
        <w:rPr>
          <w:bCs/>
          <w:sz w:val="28"/>
          <w:szCs w:val="28"/>
          <w:lang w:val="uk-UA"/>
        </w:rPr>
        <w:t>2</w:t>
      </w:r>
      <w:r w:rsidR="009D43A7">
        <w:rPr>
          <w:bCs/>
          <w:sz w:val="28"/>
          <w:szCs w:val="28"/>
          <w:lang w:val="uk-UA"/>
        </w:rPr>
        <w:t xml:space="preserve">. </w:t>
      </w:r>
      <w:r w:rsidR="00E928A5" w:rsidRPr="005768F5">
        <w:rPr>
          <w:bCs/>
          <w:sz w:val="28"/>
          <w:szCs w:val="28"/>
          <w:lang w:val="uk-UA"/>
        </w:rPr>
        <w:t>Затвердити</w:t>
      </w:r>
      <w:r w:rsidR="00E928A5" w:rsidRPr="005768F5">
        <w:rPr>
          <w:sz w:val="28"/>
          <w:szCs w:val="28"/>
          <w:lang w:val="uk-UA"/>
        </w:rPr>
        <w:t xml:space="preserve"> технічні д</w:t>
      </w:r>
      <w:r w:rsidR="00332243" w:rsidRPr="005768F5">
        <w:rPr>
          <w:sz w:val="28"/>
          <w:szCs w:val="28"/>
          <w:lang w:val="uk-UA"/>
        </w:rPr>
        <w:t xml:space="preserve">окументації із землеустрою щодо </w:t>
      </w:r>
      <w:r w:rsidR="00E928A5" w:rsidRPr="005768F5">
        <w:rPr>
          <w:sz w:val="28"/>
          <w:szCs w:val="28"/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5768F5">
        <w:rPr>
          <w:sz w:val="28"/>
          <w:szCs w:val="28"/>
          <w:lang w:val="uk-UA"/>
        </w:rPr>
        <w:t>т</w:t>
      </w:r>
      <w:r w:rsidR="00E928A5" w:rsidRPr="005768F5">
        <w:rPr>
          <w:sz w:val="28"/>
          <w:szCs w:val="28"/>
          <w:lang w:val="uk-UA"/>
        </w:rPr>
        <w:t>л</w:t>
      </w:r>
      <w:r w:rsidR="00BD5F33" w:rsidRPr="005768F5">
        <w:rPr>
          <w:sz w:val="28"/>
          <w:szCs w:val="28"/>
          <w:lang w:val="uk-UA"/>
        </w:rPr>
        <w:t>ов</w:t>
      </w:r>
      <w:r w:rsidR="000F198E" w:rsidRPr="005768F5">
        <w:rPr>
          <w:sz w:val="28"/>
          <w:szCs w:val="28"/>
          <w:lang w:val="uk-UA"/>
        </w:rPr>
        <w:t xml:space="preserve">их будинків, </w:t>
      </w:r>
      <w:r w:rsidR="00E928A5" w:rsidRPr="005768F5">
        <w:rPr>
          <w:sz w:val="28"/>
          <w:szCs w:val="28"/>
          <w:lang w:val="uk-UA"/>
        </w:rPr>
        <w:t>господарських будівель і споруд (присадибні ділянки)</w:t>
      </w:r>
      <w:r w:rsidR="002A63E6" w:rsidRPr="005768F5">
        <w:rPr>
          <w:sz w:val="28"/>
          <w:szCs w:val="28"/>
          <w:lang w:val="uk-UA"/>
        </w:rPr>
        <w:t xml:space="preserve"> та для ведення товарного сільськогосподарського виробництва</w:t>
      </w:r>
      <w:r w:rsidR="004D3162" w:rsidRPr="005768F5">
        <w:rPr>
          <w:bCs/>
          <w:sz w:val="28"/>
          <w:szCs w:val="28"/>
          <w:lang w:val="uk-UA"/>
        </w:rPr>
        <w:t xml:space="preserve">згідно із додатком </w:t>
      </w:r>
      <w:r w:rsidR="00123EE7" w:rsidRPr="005768F5">
        <w:rPr>
          <w:bCs/>
          <w:sz w:val="28"/>
          <w:szCs w:val="28"/>
          <w:lang w:val="uk-UA"/>
        </w:rPr>
        <w:t>2</w:t>
      </w:r>
      <w:r w:rsidR="005A4AF0" w:rsidRPr="005768F5">
        <w:rPr>
          <w:bCs/>
          <w:sz w:val="28"/>
          <w:szCs w:val="28"/>
          <w:lang w:val="uk-UA"/>
        </w:rPr>
        <w:t>.</w:t>
      </w:r>
    </w:p>
    <w:p w:rsidR="005200F2" w:rsidRDefault="00B27A89" w:rsidP="005200F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Безкоштовно передати земельні ділянки у приватну власність для будівництва і обслуговування житлових будинків, господарських будівель і споруд (присадибні ділянки), для ведення особ</w:t>
      </w:r>
      <w:r w:rsidR="00D354A2">
        <w:rPr>
          <w:bCs/>
          <w:sz w:val="28"/>
          <w:szCs w:val="28"/>
          <w:lang w:val="uk-UA"/>
        </w:rPr>
        <w:t>истого селянського господарства та для ведення товарного сільськогосподарського виробництва згідно із додатком 3.</w:t>
      </w:r>
    </w:p>
    <w:p w:rsidR="005200F2" w:rsidRDefault="00D354A2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5DA5" w:rsidRPr="005768F5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Default="00D354A2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5DA5" w:rsidRPr="005768F5">
        <w:rPr>
          <w:sz w:val="28"/>
          <w:szCs w:val="28"/>
          <w:lang w:val="uk-UA"/>
        </w:rPr>
        <w:t xml:space="preserve">.  Внести відповідні зміни в земельно-кадастрову документацію згідно із </w:t>
      </w:r>
      <w:r w:rsidR="00897386" w:rsidRPr="005768F5">
        <w:rPr>
          <w:sz w:val="28"/>
          <w:szCs w:val="28"/>
          <w:lang w:val="uk-UA"/>
        </w:rPr>
        <w:t>додатками 1, 2</w:t>
      </w:r>
      <w:r w:rsidR="003F414A">
        <w:rPr>
          <w:sz w:val="28"/>
          <w:szCs w:val="28"/>
          <w:lang w:val="uk-UA"/>
        </w:rPr>
        <w:t>, 3</w:t>
      </w:r>
      <w:r w:rsidR="00E75DA5" w:rsidRPr="005768F5">
        <w:rPr>
          <w:sz w:val="28"/>
          <w:szCs w:val="28"/>
          <w:lang w:val="uk-UA"/>
        </w:rPr>
        <w:t>.</w:t>
      </w:r>
    </w:p>
    <w:p w:rsidR="005200F2" w:rsidRDefault="00D354A2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5DA5" w:rsidRPr="005768F5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A001BC" w:rsidRDefault="00A001BC" w:rsidP="005200F2">
      <w:pPr>
        <w:ind w:firstLine="567"/>
        <w:jc w:val="both"/>
        <w:rPr>
          <w:sz w:val="28"/>
          <w:szCs w:val="28"/>
          <w:lang w:val="uk-UA"/>
        </w:rPr>
      </w:pPr>
    </w:p>
    <w:p w:rsidR="00A001BC" w:rsidRDefault="00A001BC" w:rsidP="005200F2">
      <w:pPr>
        <w:ind w:firstLine="567"/>
        <w:jc w:val="both"/>
        <w:rPr>
          <w:sz w:val="28"/>
          <w:szCs w:val="28"/>
          <w:lang w:val="uk-UA"/>
        </w:rPr>
      </w:pPr>
    </w:p>
    <w:p w:rsidR="00A001BC" w:rsidRDefault="00A001BC" w:rsidP="005200F2">
      <w:pPr>
        <w:ind w:firstLine="567"/>
        <w:jc w:val="both"/>
        <w:rPr>
          <w:sz w:val="28"/>
          <w:szCs w:val="28"/>
          <w:lang w:val="uk-UA"/>
        </w:rPr>
      </w:pPr>
    </w:p>
    <w:p w:rsidR="00A001BC" w:rsidRDefault="00A001BC" w:rsidP="005200F2">
      <w:pPr>
        <w:ind w:firstLine="567"/>
        <w:jc w:val="both"/>
        <w:rPr>
          <w:sz w:val="28"/>
          <w:szCs w:val="28"/>
          <w:lang w:val="uk-UA"/>
        </w:rPr>
      </w:pPr>
    </w:p>
    <w:p w:rsidR="00D762CB" w:rsidRPr="005768F5" w:rsidRDefault="00D354A2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E928A5" w:rsidRPr="005768F5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5768F5">
        <w:rPr>
          <w:sz w:val="28"/>
          <w:szCs w:val="28"/>
          <w:lang w:val="uk-UA"/>
        </w:rPr>
        <w:t xml:space="preserve">ань </w:t>
      </w:r>
      <w:r w:rsidR="00E928A5" w:rsidRPr="005768F5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>
        <w:rPr>
          <w:sz w:val="28"/>
          <w:szCs w:val="28"/>
          <w:lang w:val="uk-UA"/>
        </w:rPr>
        <w:t xml:space="preserve"> (Іванчука Ю.А.)</w:t>
      </w:r>
      <w:r w:rsidR="00F525B0" w:rsidRPr="005768F5">
        <w:rPr>
          <w:sz w:val="28"/>
          <w:szCs w:val="28"/>
          <w:lang w:val="uk-UA"/>
        </w:rPr>
        <w:t>т</w:t>
      </w:r>
      <w:r w:rsidR="00E928A5" w:rsidRPr="005768F5">
        <w:rPr>
          <w:sz w:val="28"/>
          <w:szCs w:val="28"/>
          <w:lang w:val="uk-UA"/>
        </w:rPr>
        <w:t>а заступника міського голови</w:t>
      </w:r>
      <w:r w:rsidR="00150168" w:rsidRPr="005768F5">
        <w:rPr>
          <w:sz w:val="28"/>
          <w:szCs w:val="28"/>
          <w:lang w:val="uk-UA"/>
        </w:rPr>
        <w:t xml:space="preserve">з питань діяльності виконавчих органів </w:t>
      </w:r>
      <w:r w:rsidR="0006167D" w:rsidRPr="005768F5">
        <w:rPr>
          <w:sz w:val="28"/>
          <w:szCs w:val="28"/>
          <w:lang w:val="uk-UA"/>
        </w:rPr>
        <w:t>Мосінзову І.О</w:t>
      </w:r>
      <w:r w:rsidR="002B7EF0" w:rsidRPr="005768F5">
        <w:rPr>
          <w:sz w:val="28"/>
          <w:szCs w:val="28"/>
          <w:lang w:val="uk-UA"/>
        </w:rPr>
        <w:t>.</w:t>
      </w:r>
    </w:p>
    <w:p w:rsidR="000303AE" w:rsidRPr="005768F5" w:rsidRDefault="000303AE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224BE" w:rsidRPr="005768F5" w:rsidRDefault="00431205" w:rsidP="005768F5">
      <w:pPr>
        <w:pStyle w:val="a7"/>
        <w:tabs>
          <w:tab w:val="clear" w:pos="4677"/>
          <w:tab w:val="clear" w:pos="9355"/>
        </w:tabs>
        <w:ind w:firstLine="284"/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7154B2">
        <w:rPr>
          <w:sz w:val="28"/>
          <w:szCs w:val="28"/>
          <w:lang w:val="uk-UA"/>
        </w:rPr>
        <w:t xml:space="preserve">                                                 </w:t>
      </w:r>
      <w:r w:rsidR="00D44459" w:rsidRPr="005768F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лег СИВАК</w:t>
      </w:r>
    </w:p>
    <w:p w:rsidR="00D910E5" w:rsidRPr="005768F5" w:rsidRDefault="00D910E5" w:rsidP="000D71B6">
      <w:pPr>
        <w:pStyle w:val="3"/>
        <w:rPr>
          <w:szCs w:val="28"/>
        </w:rPr>
      </w:pPr>
    </w:p>
    <w:p w:rsidR="00EF7D75" w:rsidRPr="005768F5" w:rsidRDefault="00EF7D75" w:rsidP="000D71B6">
      <w:pPr>
        <w:pStyle w:val="3"/>
        <w:rPr>
          <w:szCs w:val="28"/>
        </w:rPr>
      </w:pPr>
      <w:r w:rsidRPr="005768F5">
        <w:rPr>
          <w:szCs w:val="28"/>
        </w:rPr>
        <w:t xml:space="preserve">м. Березань </w:t>
      </w:r>
    </w:p>
    <w:p w:rsidR="00EF7D75" w:rsidRPr="005768F5" w:rsidRDefault="00431205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27.05</w:t>
      </w:r>
      <w:r w:rsidR="00EF7D75" w:rsidRPr="005768F5">
        <w:rPr>
          <w:sz w:val="28"/>
          <w:szCs w:val="28"/>
          <w:lang w:val="uk-UA"/>
        </w:rPr>
        <w:t>.</w:t>
      </w:r>
      <w:r w:rsidR="004B2AED" w:rsidRPr="005768F5">
        <w:rPr>
          <w:sz w:val="28"/>
          <w:szCs w:val="28"/>
          <w:lang w:val="uk-UA"/>
        </w:rPr>
        <w:t>20</w:t>
      </w:r>
      <w:r w:rsidR="00B57E50" w:rsidRPr="005768F5">
        <w:rPr>
          <w:sz w:val="28"/>
          <w:szCs w:val="28"/>
          <w:lang w:val="uk-UA"/>
        </w:rPr>
        <w:t>21</w:t>
      </w:r>
      <w:r w:rsidR="00EF7D75" w:rsidRPr="005768F5">
        <w:rPr>
          <w:sz w:val="28"/>
          <w:szCs w:val="28"/>
          <w:lang w:val="uk-UA"/>
        </w:rPr>
        <w:t xml:space="preserve"> року</w:t>
      </w:r>
    </w:p>
    <w:p w:rsidR="00EC1F19" w:rsidRPr="00DE5788" w:rsidRDefault="00EF7D75" w:rsidP="008D798B">
      <w:pPr>
        <w:pStyle w:val="a5"/>
        <w:jc w:val="left"/>
        <w:rPr>
          <w:sz w:val="26"/>
          <w:szCs w:val="26"/>
        </w:rPr>
        <w:sectPr w:rsidR="00EC1F19" w:rsidRPr="00DE5788" w:rsidSect="00A12F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768F5">
        <w:rPr>
          <w:szCs w:val="28"/>
        </w:rPr>
        <w:t xml:space="preserve">№ </w:t>
      </w:r>
      <w:r w:rsidR="00431205">
        <w:rPr>
          <w:szCs w:val="28"/>
        </w:rPr>
        <w:t>223</w:t>
      </w:r>
      <w:r w:rsidRPr="005768F5">
        <w:rPr>
          <w:szCs w:val="28"/>
        </w:rPr>
        <w:t>-</w:t>
      </w:r>
      <w:r w:rsidR="00431205">
        <w:rPr>
          <w:szCs w:val="28"/>
        </w:rPr>
        <w:t>16</w:t>
      </w:r>
      <w:r w:rsidR="00EC1F19" w:rsidRPr="005768F5">
        <w:rPr>
          <w:szCs w:val="28"/>
        </w:rPr>
        <w:t>-V</w:t>
      </w:r>
      <w:r w:rsidR="0040121F" w:rsidRPr="005768F5">
        <w:rPr>
          <w:szCs w:val="28"/>
        </w:rPr>
        <w:t>І</w:t>
      </w:r>
      <w:r w:rsidR="00EC1F19" w:rsidRPr="005768F5">
        <w:rPr>
          <w:szCs w:val="28"/>
        </w:rPr>
        <w:t>ІІ</w:t>
      </w:r>
    </w:p>
    <w:p w:rsidR="00F35DBF" w:rsidRPr="00F42F16" w:rsidRDefault="00F35DBF" w:rsidP="00E86A14">
      <w:pPr>
        <w:pStyle w:val="a5"/>
        <w:rPr>
          <w:sz w:val="20"/>
          <w:szCs w:val="20"/>
        </w:rPr>
      </w:pPr>
      <w:r w:rsidRPr="00F42F16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F42F16">
        <w:rPr>
          <w:color w:val="000000"/>
          <w:sz w:val="20"/>
          <w:szCs w:val="20"/>
        </w:rPr>
        <w:t xml:space="preserve">до рішення міської ради </w:t>
      </w:r>
      <w:r w:rsidR="003155F0" w:rsidRPr="00F42F16">
        <w:rPr>
          <w:sz w:val="20"/>
          <w:szCs w:val="20"/>
        </w:rPr>
        <w:t xml:space="preserve">від </w:t>
      </w:r>
      <w:r w:rsidR="00C546BE">
        <w:rPr>
          <w:sz w:val="20"/>
          <w:szCs w:val="20"/>
        </w:rPr>
        <w:t>27.05</w:t>
      </w:r>
      <w:r w:rsidRPr="00F42F16">
        <w:rPr>
          <w:sz w:val="20"/>
          <w:szCs w:val="20"/>
        </w:rPr>
        <w:t>.</w:t>
      </w:r>
      <w:r w:rsidR="00A26CC8" w:rsidRPr="00F42F16">
        <w:rPr>
          <w:sz w:val="20"/>
          <w:szCs w:val="20"/>
        </w:rPr>
        <w:t>20</w:t>
      </w:r>
      <w:r w:rsidR="00C06D14" w:rsidRPr="00F42F16">
        <w:rPr>
          <w:sz w:val="20"/>
          <w:szCs w:val="20"/>
        </w:rPr>
        <w:t>2</w:t>
      </w:r>
      <w:r w:rsidR="00B57E50" w:rsidRPr="00F42F16">
        <w:rPr>
          <w:sz w:val="20"/>
          <w:szCs w:val="20"/>
        </w:rPr>
        <w:t>1</w:t>
      </w:r>
      <w:r w:rsidRPr="00F42F16">
        <w:rPr>
          <w:sz w:val="20"/>
          <w:szCs w:val="20"/>
        </w:rPr>
        <w:t xml:space="preserve"> року  № </w:t>
      </w:r>
      <w:r w:rsidR="00C546BE">
        <w:rPr>
          <w:sz w:val="20"/>
          <w:szCs w:val="20"/>
        </w:rPr>
        <w:t>223</w:t>
      </w:r>
      <w:r w:rsidRPr="00F42F16">
        <w:rPr>
          <w:sz w:val="20"/>
          <w:szCs w:val="20"/>
        </w:rPr>
        <w:t>-</w:t>
      </w:r>
      <w:r w:rsidR="00C546BE">
        <w:rPr>
          <w:sz w:val="20"/>
          <w:szCs w:val="20"/>
        </w:rPr>
        <w:t>16</w:t>
      </w:r>
      <w:r w:rsidR="00CB3D4F" w:rsidRPr="00F42F16">
        <w:rPr>
          <w:sz w:val="20"/>
          <w:szCs w:val="20"/>
        </w:rPr>
        <w:t>-</w:t>
      </w:r>
      <w:r w:rsidRPr="00F42F16">
        <w:rPr>
          <w:sz w:val="20"/>
          <w:szCs w:val="20"/>
        </w:rPr>
        <w:t>VІ</w:t>
      </w:r>
      <w:r w:rsidR="0040121F" w:rsidRPr="00F42F16">
        <w:rPr>
          <w:sz w:val="20"/>
          <w:szCs w:val="20"/>
        </w:rPr>
        <w:t>І</w:t>
      </w:r>
      <w:r w:rsidRPr="00F42F16">
        <w:rPr>
          <w:sz w:val="20"/>
          <w:szCs w:val="20"/>
        </w:rPr>
        <w:t>І</w:t>
      </w:r>
    </w:p>
    <w:p w:rsidR="00F35DBF" w:rsidRPr="00F42F16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val="uk-UA"/>
        </w:rPr>
      </w:pPr>
    </w:p>
    <w:p w:rsidR="00F35DBF" w:rsidRPr="00F42F16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  <w:r w:rsidRPr="00F42F16">
        <w:rPr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F42F16">
        <w:rPr>
          <w:bCs/>
          <w:sz w:val="20"/>
          <w:szCs w:val="20"/>
          <w:lang w:val="uk-UA"/>
        </w:rPr>
        <w:t xml:space="preserve"> землеустрою </w:t>
      </w:r>
      <w:r w:rsidRPr="00F42F16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F42F16">
        <w:rPr>
          <w:bCs/>
          <w:sz w:val="20"/>
          <w:szCs w:val="20"/>
          <w:lang w:val="uk-UA"/>
        </w:rPr>
        <w:t>н</w:t>
      </w:r>
      <w:r w:rsidRPr="00F42F16">
        <w:rPr>
          <w:bCs/>
          <w:sz w:val="20"/>
          <w:szCs w:val="20"/>
          <w:lang w:val="uk-UA"/>
        </w:rPr>
        <w:t>і  земельні ділянки у приватну власність</w:t>
      </w:r>
      <w:r w:rsidRPr="00F42F16">
        <w:rPr>
          <w:sz w:val="20"/>
          <w:szCs w:val="20"/>
          <w:lang w:val="uk-UA"/>
        </w:rPr>
        <w:t>громадянам для бу</w:t>
      </w:r>
      <w:r w:rsidR="00C672BD" w:rsidRPr="00F42F16">
        <w:rPr>
          <w:sz w:val="20"/>
          <w:szCs w:val="20"/>
          <w:lang w:val="uk-UA"/>
        </w:rPr>
        <w:t>дівництва і обслуговування житлових</w:t>
      </w:r>
      <w:r w:rsidRPr="00F42F16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F42F16">
        <w:rPr>
          <w:sz w:val="20"/>
          <w:szCs w:val="20"/>
          <w:lang w:val="uk-UA"/>
        </w:rPr>
        <w:t xml:space="preserve"> та</w:t>
      </w:r>
      <w:r w:rsidRPr="00F42F16">
        <w:rPr>
          <w:sz w:val="20"/>
          <w:szCs w:val="20"/>
          <w:lang w:val="uk-UA"/>
        </w:rPr>
        <w:t>для ведення особистого селянського господарства</w:t>
      </w: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134"/>
        <w:gridCol w:w="1134"/>
        <w:gridCol w:w="1134"/>
        <w:gridCol w:w="1276"/>
        <w:gridCol w:w="1275"/>
      </w:tblGrid>
      <w:tr w:rsidR="008712C6" w:rsidRPr="00DE5788" w:rsidTr="0007436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819A6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819A6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819A6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819A6" w:rsidRDefault="008712C6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6819A6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819A6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E5788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8712C6" w:rsidRPr="00DE5788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DE5788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AA30A8" w:rsidRPr="00DE5788" w:rsidTr="0007436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55197A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Бондарчук Ольга Дмитрівна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55197A" w:rsidP="0055197A">
            <w:pPr>
              <w:jc w:val="center"/>
              <w:rPr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Баришівський р-н., с. Недра, вул. Чорнобильська,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55197A" w:rsidP="00364936">
            <w:pPr>
              <w:jc w:val="center"/>
              <w:rPr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Недрянський 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55197A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діл.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307B95" w:rsidP="00307B9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5100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084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07B95" w:rsidRDefault="00364936" w:rsidP="00307B95">
            <w:pPr>
              <w:jc w:val="center"/>
              <w:rPr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lang w:val="uk-UA"/>
              </w:rPr>
              <w:t>0,</w:t>
            </w:r>
            <w:r w:rsidR="00307B95" w:rsidRPr="00307B95">
              <w:rPr>
                <w:sz w:val="20"/>
                <w:szCs w:val="20"/>
                <w:lang w:val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07B95" w:rsidRDefault="00307B95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07B95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07B95" w:rsidRDefault="00307B95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8712C6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03148" w:rsidRPr="00DE5788" w:rsidTr="0007436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8C6EC2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>Зініч Тамара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8C6EC2" w:rsidP="008C6EC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Недра, вул. Чорнобильська, </w:t>
            </w: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8C6EC2" w:rsidP="00322B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Недрянський 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322BDD" w:rsidP="008C6EC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 xml:space="preserve">діл. </w:t>
            </w:r>
            <w:r w:rsidR="008C6EC2" w:rsidRPr="008C6EC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8C6EC2" w:rsidP="008C6EC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5100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084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8C6EC2" w:rsidRDefault="008C6EC2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8C6EC2" w:rsidRDefault="008C6EC2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8C6EC2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8C6EC2" w:rsidRDefault="008C6EC2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8C6EC2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33B8B" w:rsidRPr="00DE5788" w:rsidTr="0007436D">
        <w:trPr>
          <w:trHeight w:val="8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8C6EC2" w:rsidP="000452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>Ващенко Валентина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8C6EC2" w:rsidP="008C6EC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Недра, вул. Чорнобильська, </w:t>
            </w: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627D2C" w:rsidP="000452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Недрянський 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627D2C" w:rsidP="007877C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 xml:space="preserve">діл. 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627D2C" w:rsidP="00627D2C">
            <w:pPr>
              <w:rPr>
                <w:color w:val="FF0000"/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5100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084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627D2C" w:rsidRDefault="00627D2C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627D2C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627D2C" w:rsidRDefault="00627D2C" w:rsidP="006A7028">
            <w:pPr>
              <w:jc w:val="center"/>
              <w:rPr>
                <w:sz w:val="20"/>
                <w:szCs w:val="20"/>
                <w:lang w:val="uk-UA"/>
              </w:rPr>
            </w:pPr>
            <w:r w:rsidRPr="00627D2C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627D2C" w:rsidRDefault="008712C6" w:rsidP="000452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627D2C" w:rsidRDefault="00627D2C" w:rsidP="00514203">
            <w:pPr>
              <w:jc w:val="center"/>
              <w:rPr>
                <w:sz w:val="20"/>
                <w:szCs w:val="20"/>
                <w:lang w:val="uk-UA"/>
              </w:rPr>
            </w:pPr>
            <w:r w:rsidRPr="00627D2C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EB" w:rsidRPr="0055197A" w:rsidRDefault="00CA58EB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74FD0" w:rsidRPr="00DE5788" w:rsidTr="0007436D">
        <w:trPr>
          <w:trHeight w:val="8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627D2C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27D2C">
              <w:rPr>
                <w:sz w:val="20"/>
                <w:szCs w:val="20"/>
                <w:lang w:val="uk-UA"/>
              </w:rPr>
              <w:t>Василькова Валентина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627D2C" w:rsidP="006739F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Недра, вул. Чорнобильська, </w:t>
            </w:r>
            <w:r w:rsidR="006739FE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6739FE" w:rsidP="0072536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Недрянський 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6739FE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 xml:space="preserve">діл. 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6739FE" w:rsidP="006739F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5100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084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6739FE" w:rsidRDefault="006739FE" w:rsidP="006A5CA6">
            <w:pPr>
              <w:jc w:val="center"/>
              <w:rPr>
                <w:sz w:val="20"/>
                <w:szCs w:val="20"/>
                <w:lang w:val="uk-UA"/>
              </w:rPr>
            </w:pPr>
            <w:r w:rsidRPr="006739FE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6739FE" w:rsidRDefault="006739FE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6739FE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6739FE" w:rsidRDefault="008712C6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6739FE" w:rsidRDefault="006739FE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6739FE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197A" w:rsidRDefault="008712C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528A1" w:rsidRPr="00DE5788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B528A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55197A" w:rsidRDefault="006739FE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739FE">
              <w:rPr>
                <w:sz w:val="20"/>
                <w:szCs w:val="20"/>
                <w:lang w:val="uk-UA"/>
              </w:rPr>
              <w:t>Бочечка Валентина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55197A" w:rsidRDefault="006739FE" w:rsidP="006739F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Недра, вул. </w:t>
            </w:r>
            <w:r>
              <w:rPr>
                <w:sz w:val="20"/>
                <w:szCs w:val="20"/>
                <w:lang w:val="uk-UA"/>
              </w:rPr>
              <w:t>Набережна</w:t>
            </w:r>
            <w:r w:rsidRPr="0055197A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55197A" w:rsidRDefault="006739FE" w:rsidP="0072536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Недрянський 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55197A" w:rsidRDefault="006739FE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 xml:space="preserve">діл.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55197A" w:rsidRDefault="006739FE" w:rsidP="006739F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5100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084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6739FE" w:rsidRDefault="006739FE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6739FE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6739FE" w:rsidRDefault="006739FE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6739FE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6739FE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6739FE" w:rsidRDefault="006739FE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6739FE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55197A" w:rsidRDefault="00B528A1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01A2B" w:rsidRPr="00826B6B" w:rsidTr="0007436D">
        <w:trPr>
          <w:trHeight w:val="8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601A2B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55197A" w:rsidRDefault="001A638B" w:rsidP="008C0CC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A638B">
              <w:rPr>
                <w:sz w:val="20"/>
                <w:szCs w:val="20"/>
                <w:lang w:val="uk-UA"/>
              </w:rPr>
              <w:t>Красноус Галина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55197A" w:rsidRDefault="001A638B" w:rsidP="003863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Недра, вул. Чорнобильська, </w:t>
            </w: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55197A" w:rsidRDefault="001A638B" w:rsidP="00826B6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Недрянський 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55197A" w:rsidRDefault="001A638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 xml:space="preserve">діл. 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55197A" w:rsidRDefault="001A638B" w:rsidP="003863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5100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084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1A638B" w:rsidRDefault="001A638B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A638B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1A638B" w:rsidRDefault="001A638B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A638B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1A638B" w:rsidRDefault="00601A2B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1A638B" w:rsidRDefault="001A638B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A638B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55197A" w:rsidRDefault="00601A2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7F62" w:rsidRPr="00DE5788" w:rsidTr="0007436D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601A2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55197A" w:rsidRDefault="001A638B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A638B">
              <w:rPr>
                <w:sz w:val="20"/>
                <w:szCs w:val="20"/>
                <w:lang w:val="uk-UA"/>
              </w:rPr>
              <w:t>Овчіннікова Ніна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55197A" w:rsidRDefault="001A638B" w:rsidP="001A638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Недра, вул. </w:t>
            </w:r>
            <w:r>
              <w:rPr>
                <w:sz w:val="20"/>
                <w:szCs w:val="20"/>
                <w:lang w:val="uk-UA"/>
              </w:rPr>
              <w:t>Брянківська</w:t>
            </w:r>
            <w:r w:rsidRPr="0055197A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55197A" w:rsidRDefault="001A638B" w:rsidP="003863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Недрянський 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55197A" w:rsidRDefault="001A638B" w:rsidP="008C0CC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 xml:space="preserve">діл. 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55197A" w:rsidRDefault="001A638B" w:rsidP="00CA4DA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5100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084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1A638B" w:rsidRDefault="001A638B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1A638B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1A638B" w:rsidRDefault="001A638B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1A638B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1A638B" w:rsidRDefault="00A47DB0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1A638B" w:rsidRDefault="001A638B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1A638B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E7" w:rsidRPr="0055197A" w:rsidRDefault="008645E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C4F52" w:rsidRPr="0007436D" w:rsidTr="0007436D">
        <w:trPr>
          <w:trHeight w:val="69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5197A" w:rsidRDefault="00E208BA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208BA">
              <w:rPr>
                <w:sz w:val="20"/>
                <w:szCs w:val="20"/>
                <w:lang w:val="uk-UA"/>
              </w:rPr>
              <w:t>Гончарова Наталія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5197A" w:rsidRDefault="00E208BA" w:rsidP="00E208B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Недра, вул. </w:t>
            </w:r>
            <w:r>
              <w:rPr>
                <w:sz w:val="20"/>
                <w:szCs w:val="20"/>
                <w:lang w:val="uk-UA"/>
              </w:rPr>
              <w:t>Шахтарська</w:t>
            </w:r>
            <w:r w:rsidRPr="0055197A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5197A" w:rsidRDefault="00E208BA" w:rsidP="00A826F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Недрянський 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5197A" w:rsidRDefault="00E208BA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6EC2">
              <w:rPr>
                <w:sz w:val="20"/>
                <w:szCs w:val="20"/>
                <w:lang w:val="uk-UA"/>
              </w:rPr>
              <w:t xml:space="preserve">діл. 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5197A" w:rsidRDefault="00E208BA" w:rsidP="00E208B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5100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084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E208BA" w:rsidRDefault="00E208BA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E208BA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E208BA" w:rsidRDefault="00E208B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E208BA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E208BA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E208BA" w:rsidRDefault="00E208BA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E208BA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E7" w:rsidRPr="0055197A" w:rsidRDefault="008645E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C4F52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5197A" w:rsidRDefault="00E208BA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208BA">
              <w:rPr>
                <w:sz w:val="20"/>
                <w:szCs w:val="20"/>
                <w:lang w:val="uk-UA"/>
              </w:rPr>
              <w:t>Ус Микола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3AF" w:rsidRPr="00581B0C" w:rsidRDefault="00E643AF" w:rsidP="00E643AF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5C4F52" w:rsidRPr="00581B0C" w:rsidRDefault="00E643AF" w:rsidP="00E208BA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 xml:space="preserve">вул. ім. </w:t>
            </w:r>
            <w:r w:rsidR="00E208BA" w:rsidRPr="00581B0C">
              <w:rPr>
                <w:sz w:val="20"/>
                <w:szCs w:val="20"/>
                <w:lang w:val="uk-UA"/>
              </w:rPr>
              <w:t>Павла Чубинського</w:t>
            </w:r>
            <w:r w:rsidRPr="00581B0C">
              <w:rPr>
                <w:sz w:val="20"/>
                <w:szCs w:val="20"/>
                <w:lang w:val="uk-UA"/>
              </w:rPr>
              <w:t>, 2</w:t>
            </w:r>
            <w:r w:rsidR="00E208BA" w:rsidRPr="00581B0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3AF" w:rsidRPr="00581B0C" w:rsidRDefault="00E643AF" w:rsidP="00E643AF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5C4F52" w:rsidRPr="00581B0C" w:rsidRDefault="00E643AF" w:rsidP="00581B0C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 xml:space="preserve">вул. </w:t>
            </w:r>
            <w:r w:rsidR="00581B0C" w:rsidRPr="00581B0C">
              <w:rPr>
                <w:sz w:val="20"/>
                <w:szCs w:val="20"/>
                <w:lang w:val="uk-UA"/>
              </w:rPr>
              <w:t>Цегельна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81B0C" w:rsidRDefault="00581B0C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81B0C" w:rsidRDefault="00810604" w:rsidP="00581B0C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>3210400000:0</w:t>
            </w:r>
            <w:r w:rsidR="00581B0C" w:rsidRPr="00581B0C">
              <w:rPr>
                <w:sz w:val="20"/>
                <w:szCs w:val="20"/>
                <w:lang w:val="uk-UA"/>
              </w:rPr>
              <w:t>2</w:t>
            </w:r>
            <w:r w:rsidRPr="00581B0C">
              <w:rPr>
                <w:sz w:val="20"/>
                <w:szCs w:val="20"/>
                <w:lang w:val="uk-UA"/>
              </w:rPr>
              <w:t>:00</w:t>
            </w:r>
            <w:r w:rsidR="00581B0C" w:rsidRPr="00581B0C">
              <w:rPr>
                <w:sz w:val="20"/>
                <w:szCs w:val="20"/>
                <w:lang w:val="uk-UA"/>
              </w:rPr>
              <w:t>5</w:t>
            </w:r>
            <w:r w:rsidRPr="00581B0C">
              <w:rPr>
                <w:sz w:val="20"/>
                <w:szCs w:val="20"/>
                <w:lang w:val="uk-UA"/>
              </w:rPr>
              <w:t>:0</w:t>
            </w:r>
            <w:r w:rsidR="00581B0C" w:rsidRPr="00581B0C">
              <w:rPr>
                <w:sz w:val="20"/>
                <w:szCs w:val="20"/>
                <w:lang w:val="uk-UA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81B0C" w:rsidRDefault="00581B0C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>0,0837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81B0C" w:rsidRDefault="00581B0C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>0,0837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81B0C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81B0C" w:rsidRDefault="00581B0C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>0,0837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55197A" w:rsidRDefault="005C4F5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C2D12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DE5788" w:rsidRDefault="00DC2D12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5197A" w:rsidRDefault="00116AB4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Рекеда Зоряна Смбатівна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116AB4" w:rsidRDefault="00DC2D12" w:rsidP="00DC2D12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DC2D12" w:rsidRPr="00116AB4" w:rsidRDefault="00DC2D12" w:rsidP="00116AB4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 xml:space="preserve">вул. </w:t>
            </w:r>
            <w:r w:rsidR="00116AB4" w:rsidRPr="00116AB4">
              <w:rPr>
                <w:sz w:val="20"/>
                <w:szCs w:val="20"/>
                <w:lang w:val="uk-UA"/>
              </w:rPr>
              <w:t>Богдана Хмельницького</w:t>
            </w:r>
            <w:r w:rsidRPr="00116AB4">
              <w:rPr>
                <w:sz w:val="20"/>
                <w:szCs w:val="20"/>
                <w:lang w:val="uk-UA"/>
              </w:rPr>
              <w:t xml:space="preserve">, </w:t>
            </w:r>
            <w:r w:rsidR="00116AB4" w:rsidRPr="00116AB4">
              <w:rPr>
                <w:sz w:val="20"/>
                <w:szCs w:val="20"/>
                <w:lang w:val="uk-UA"/>
              </w:rPr>
              <w:t>3а</w:t>
            </w:r>
            <w:r w:rsidRPr="00116AB4">
              <w:rPr>
                <w:sz w:val="20"/>
                <w:szCs w:val="20"/>
                <w:lang w:val="uk-UA"/>
              </w:rPr>
              <w:t xml:space="preserve">, кв. </w:t>
            </w:r>
            <w:r w:rsidR="00116AB4" w:rsidRPr="00116AB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116AB4" w:rsidRDefault="00DC2D12" w:rsidP="00116AB4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 xml:space="preserve">м. Березань, </w:t>
            </w:r>
            <w:r w:rsidR="00116AB4" w:rsidRPr="00116AB4">
              <w:rPr>
                <w:sz w:val="20"/>
                <w:szCs w:val="20"/>
                <w:lang w:val="uk-UA"/>
              </w:rPr>
              <w:t>вул</w:t>
            </w:r>
            <w:r w:rsidRPr="00116AB4">
              <w:rPr>
                <w:sz w:val="20"/>
                <w:szCs w:val="20"/>
                <w:lang w:val="uk-UA"/>
              </w:rPr>
              <w:t xml:space="preserve">. </w:t>
            </w:r>
            <w:r w:rsidR="00116AB4" w:rsidRPr="00116AB4">
              <w:rPr>
                <w:sz w:val="20"/>
                <w:szCs w:val="20"/>
                <w:lang w:val="uk-UA"/>
              </w:rPr>
              <w:t>Новоселиця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116AB4" w:rsidRDefault="00116AB4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42-А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116AB4" w:rsidRDefault="00DC2D12" w:rsidP="00116AB4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3210400000:0</w:t>
            </w:r>
            <w:r w:rsidR="00116AB4" w:rsidRPr="00116AB4">
              <w:rPr>
                <w:sz w:val="20"/>
                <w:szCs w:val="20"/>
                <w:lang w:val="uk-UA"/>
              </w:rPr>
              <w:t>4</w:t>
            </w:r>
            <w:r w:rsidRPr="00116AB4">
              <w:rPr>
                <w:sz w:val="20"/>
                <w:szCs w:val="20"/>
                <w:lang w:val="uk-UA"/>
              </w:rPr>
              <w:t>:00</w:t>
            </w:r>
            <w:r w:rsidR="00116AB4" w:rsidRPr="00116AB4">
              <w:rPr>
                <w:sz w:val="20"/>
                <w:szCs w:val="20"/>
                <w:lang w:val="uk-UA"/>
              </w:rPr>
              <w:t>3</w:t>
            </w:r>
            <w:r w:rsidRPr="00116AB4">
              <w:rPr>
                <w:sz w:val="20"/>
                <w:szCs w:val="20"/>
                <w:lang w:val="uk-UA"/>
              </w:rPr>
              <w:t>:0</w:t>
            </w:r>
            <w:r w:rsidR="00116AB4" w:rsidRPr="00116AB4">
              <w:rPr>
                <w:sz w:val="20"/>
                <w:szCs w:val="20"/>
                <w:lang w:val="uk-UA"/>
              </w:rPr>
              <w:t>086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116AB4" w:rsidRDefault="00116AB4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116AB4" w:rsidRDefault="00116AB4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116AB4" w:rsidRDefault="00116AB4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116AB4" w:rsidRDefault="00DC2D12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5197A" w:rsidRDefault="00DC2D1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C2D12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DE5788" w:rsidRDefault="00DC2D12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5197A" w:rsidRDefault="00CF729C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Рекеда Зоряна Смбатівна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9C" w:rsidRPr="00116AB4" w:rsidRDefault="00CF729C" w:rsidP="00CF729C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DC2D12" w:rsidRPr="0055197A" w:rsidRDefault="00CF729C" w:rsidP="00CF729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вул. Богдана Хмельницького, 3а, кв.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5197A" w:rsidRDefault="00CF729C" w:rsidP="00C32CA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м. Березань, вул. Новоселиця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5197A" w:rsidRDefault="00CF729C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42-А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5197A" w:rsidRDefault="00CF729C" w:rsidP="00C32CA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>3210400000:04:003:008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CF729C" w:rsidRDefault="00CF729C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CF729C">
              <w:rPr>
                <w:sz w:val="20"/>
                <w:szCs w:val="20"/>
                <w:lang w:val="uk-UA"/>
              </w:rPr>
              <w:t>0,0287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CF729C" w:rsidRDefault="00CF729C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F729C">
              <w:rPr>
                <w:sz w:val="20"/>
                <w:szCs w:val="20"/>
                <w:lang w:val="uk-UA"/>
              </w:rPr>
              <w:t>0,0287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CF729C" w:rsidRDefault="00DC2D1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CF729C" w:rsidRDefault="00CF729C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CF729C">
              <w:rPr>
                <w:sz w:val="20"/>
                <w:szCs w:val="20"/>
                <w:lang w:val="uk-UA"/>
              </w:rPr>
              <w:t>0,0287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5197A" w:rsidRDefault="00DC2D1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C2D12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DE5788" w:rsidRDefault="00DC2D12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5197A" w:rsidRDefault="00CF729C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F729C">
              <w:rPr>
                <w:sz w:val="20"/>
                <w:szCs w:val="20"/>
                <w:lang w:val="uk-UA"/>
              </w:rPr>
              <w:t>Лобунець Олег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9C" w:rsidRPr="00116AB4" w:rsidRDefault="00CF729C" w:rsidP="00CF729C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DC2D12" w:rsidRPr="0055197A" w:rsidRDefault="00CF729C" w:rsidP="00CF729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 xml:space="preserve">вул. Богдана Хмельницького, </w:t>
            </w:r>
            <w:r>
              <w:rPr>
                <w:sz w:val="20"/>
                <w:szCs w:val="20"/>
                <w:lang w:val="uk-UA"/>
              </w:rPr>
              <w:t>5</w:t>
            </w:r>
            <w:r w:rsidRPr="00116AB4">
              <w:rPr>
                <w:sz w:val="20"/>
                <w:szCs w:val="20"/>
                <w:lang w:val="uk-UA"/>
              </w:rPr>
              <w:t xml:space="preserve">, кв. 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E2D11" w:rsidRDefault="00C32CA7" w:rsidP="00CF729C">
            <w:pPr>
              <w:jc w:val="center"/>
              <w:rPr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 xml:space="preserve">м. Березань, </w:t>
            </w:r>
            <w:r w:rsidR="00CF729C" w:rsidRPr="005E2D11">
              <w:rPr>
                <w:sz w:val="20"/>
                <w:szCs w:val="20"/>
                <w:lang w:val="uk-UA"/>
              </w:rPr>
              <w:t>вул</w:t>
            </w:r>
            <w:r w:rsidRPr="005E2D11">
              <w:rPr>
                <w:sz w:val="20"/>
                <w:szCs w:val="20"/>
                <w:lang w:val="uk-UA"/>
              </w:rPr>
              <w:t>. Київськ</w:t>
            </w:r>
            <w:r w:rsidR="00CF729C" w:rsidRPr="005E2D11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E2D11" w:rsidRDefault="005E2D11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д</w:t>
            </w:r>
            <w:r w:rsidR="00CF729C" w:rsidRPr="005E2D11">
              <w:rPr>
                <w:sz w:val="20"/>
                <w:szCs w:val="20"/>
                <w:lang w:val="uk-UA"/>
              </w:rPr>
              <w:t>іл.</w:t>
            </w:r>
            <w:r w:rsidRPr="005E2D11">
              <w:rPr>
                <w:sz w:val="20"/>
                <w:szCs w:val="20"/>
                <w:lang w:val="uk-UA"/>
              </w:rPr>
              <w:t xml:space="preserve"> №3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E2D11" w:rsidRDefault="00C32CA7" w:rsidP="005E2D11">
            <w:pPr>
              <w:jc w:val="center"/>
              <w:rPr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3210400000:0</w:t>
            </w:r>
            <w:r w:rsidR="005E2D11" w:rsidRPr="005E2D11">
              <w:rPr>
                <w:sz w:val="20"/>
                <w:szCs w:val="20"/>
                <w:lang w:val="uk-UA"/>
              </w:rPr>
              <w:t>5</w:t>
            </w:r>
            <w:r w:rsidRPr="005E2D11">
              <w:rPr>
                <w:sz w:val="20"/>
                <w:szCs w:val="20"/>
                <w:lang w:val="uk-UA"/>
              </w:rPr>
              <w:t>:0</w:t>
            </w:r>
            <w:r w:rsidR="005E2D11" w:rsidRPr="005E2D11">
              <w:rPr>
                <w:sz w:val="20"/>
                <w:szCs w:val="20"/>
                <w:lang w:val="uk-UA"/>
              </w:rPr>
              <w:t>03</w:t>
            </w:r>
            <w:r w:rsidRPr="005E2D11">
              <w:rPr>
                <w:sz w:val="20"/>
                <w:szCs w:val="20"/>
                <w:lang w:val="uk-UA"/>
              </w:rPr>
              <w:t>:0</w:t>
            </w:r>
            <w:r w:rsidR="005E2D11" w:rsidRPr="005E2D11">
              <w:rPr>
                <w:sz w:val="20"/>
                <w:szCs w:val="20"/>
                <w:lang w:val="uk-UA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E2D11" w:rsidRDefault="005E2D11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1,3392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E2D11" w:rsidRDefault="005E2D11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1,3392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E2D11" w:rsidRDefault="00DC2D1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E2D11" w:rsidRDefault="005E2D11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1,3392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5E2D11" w:rsidRDefault="005E2D11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0,3226</w:t>
            </w:r>
          </w:p>
        </w:tc>
      </w:tr>
      <w:tr w:rsidR="00686787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Default="00686787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55197A" w:rsidRDefault="00D607B3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607B3">
              <w:rPr>
                <w:sz w:val="20"/>
                <w:szCs w:val="20"/>
                <w:lang w:val="uk-UA"/>
              </w:rPr>
              <w:t>Соха Віталій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D607B3" w:rsidRDefault="00686787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D607B3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686787" w:rsidRPr="0055197A" w:rsidRDefault="00D607B3" w:rsidP="00D607B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607B3">
              <w:rPr>
                <w:sz w:val="20"/>
                <w:szCs w:val="20"/>
                <w:lang w:val="uk-UA"/>
              </w:rPr>
              <w:t>пров</w:t>
            </w:r>
            <w:r w:rsidR="00686787" w:rsidRPr="00D607B3">
              <w:rPr>
                <w:sz w:val="20"/>
                <w:szCs w:val="20"/>
                <w:lang w:val="uk-UA"/>
              </w:rPr>
              <w:t xml:space="preserve">. </w:t>
            </w:r>
            <w:r w:rsidRPr="00D607B3">
              <w:rPr>
                <w:sz w:val="20"/>
                <w:szCs w:val="20"/>
                <w:lang w:val="uk-UA"/>
              </w:rPr>
              <w:t>Пасічний</w:t>
            </w:r>
            <w:r w:rsidR="00686787" w:rsidRPr="00D607B3">
              <w:rPr>
                <w:sz w:val="20"/>
                <w:szCs w:val="20"/>
                <w:lang w:val="uk-UA"/>
              </w:rPr>
              <w:t xml:space="preserve">, </w:t>
            </w:r>
            <w:r w:rsidRPr="00D607B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55197A" w:rsidRDefault="00D607B3" w:rsidP="0068678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55197A" w:rsidRDefault="00D607B3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діл. №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6F6453" w:rsidRDefault="00686787" w:rsidP="00D607B3">
            <w:pPr>
              <w:jc w:val="center"/>
              <w:rPr>
                <w:sz w:val="20"/>
                <w:szCs w:val="20"/>
                <w:lang w:val="uk-UA"/>
              </w:rPr>
            </w:pPr>
            <w:r w:rsidRPr="006F6453">
              <w:rPr>
                <w:sz w:val="20"/>
                <w:szCs w:val="20"/>
                <w:lang w:val="uk-UA"/>
              </w:rPr>
              <w:t>3210400000:0</w:t>
            </w:r>
            <w:r w:rsidR="00D607B3" w:rsidRPr="006F6453">
              <w:rPr>
                <w:sz w:val="20"/>
                <w:szCs w:val="20"/>
                <w:lang w:val="uk-UA"/>
              </w:rPr>
              <w:t>5</w:t>
            </w:r>
            <w:r w:rsidRPr="006F6453">
              <w:rPr>
                <w:sz w:val="20"/>
                <w:szCs w:val="20"/>
                <w:lang w:val="uk-UA"/>
              </w:rPr>
              <w:t>:00</w:t>
            </w:r>
            <w:r w:rsidR="00D607B3" w:rsidRPr="006F6453">
              <w:rPr>
                <w:sz w:val="20"/>
                <w:szCs w:val="20"/>
                <w:lang w:val="uk-UA"/>
              </w:rPr>
              <w:t>2</w:t>
            </w:r>
            <w:r w:rsidRPr="006F6453">
              <w:rPr>
                <w:sz w:val="20"/>
                <w:szCs w:val="20"/>
                <w:lang w:val="uk-UA"/>
              </w:rPr>
              <w:t>:00</w:t>
            </w:r>
            <w:r w:rsidR="00D607B3" w:rsidRPr="006F6453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6F6453" w:rsidRDefault="00D607B3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6F6453">
              <w:rPr>
                <w:sz w:val="20"/>
                <w:szCs w:val="20"/>
                <w:lang w:val="uk-UA"/>
              </w:rPr>
              <w:t>1,3001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6F6453" w:rsidRDefault="00D607B3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6F6453">
              <w:rPr>
                <w:sz w:val="20"/>
                <w:szCs w:val="20"/>
                <w:lang w:val="uk-UA"/>
              </w:rPr>
              <w:t>1,3001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6F6453" w:rsidRDefault="00686787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6F6453" w:rsidRDefault="00D607B3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6F6453">
              <w:rPr>
                <w:sz w:val="20"/>
                <w:szCs w:val="20"/>
                <w:lang w:val="uk-UA"/>
              </w:rPr>
              <w:t>1,3001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55197A" w:rsidRDefault="0068678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8C38B6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38B6">
              <w:rPr>
                <w:sz w:val="20"/>
                <w:szCs w:val="20"/>
                <w:lang w:val="uk-UA"/>
              </w:rPr>
              <w:t>Дяченко Леонід Арсенович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B6" w:rsidRPr="00116AB4" w:rsidRDefault="008C38B6" w:rsidP="008C38B6">
            <w:pPr>
              <w:jc w:val="center"/>
              <w:rPr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920AC3" w:rsidRPr="0055197A" w:rsidRDefault="008C38B6" w:rsidP="008C38B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6AB4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Комарова</w:t>
            </w:r>
            <w:r w:rsidRPr="00116AB4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3</w:t>
            </w:r>
            <w:r w:rsidRPr="00116AB4">
              <w:rPr>
                <w:sz w:val="20"/>
                <w:szCs w:val="20"/>
                <w:lang w:val="uk-UA"/>
              </w:rPr>
              <w:t xml:space="preserve">, кв. 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8136FB" w:rsidP="0068678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8136FB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>діл. №</w:t>
            </w: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8136FB" w:rsidP="008136F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F6453">
              <w:rPr>
                <w:sz w:val="20"/>
                <w:szCs w:val="20"/>
                <w:lang w:val="uk-UA"/>
              </w:rPr>
              <w:t>3210400000:05:002:002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8136FB" w:rsidRDefault="008136FB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8136FB">
              <w:rPr>
                <w:sz w:val="20"/>
                <w:szCs w:val="20"/>
                <w:lang w:val="uk-UA"/>
              </w:rPr>
              <w:t>1,3163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8136FB" w:rsidRDefault="008136FB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8136FB">
              <w:rPr>
                <w:sz w:val="20"/>
                <w:szCs w:val="20"/>
                <w:lang w:val="uk-UA"/>
              </w:rPr>
              <w:t>1,3163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8136FB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8136FB" w:rsidRDefault="008136FB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8136FB">
              <w:rPr>
                <w:sz w:val="20"/>
                <w:szCs w:val="20"/>
                <w:lang w:val="uk-UA"/>
              </w:rPr>
              <w:t>1,3163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8136FB" w:rsidRDefault="008136FB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8136FB">
              <w:rPr>
                <w:sz w:val="20"/>
                <w:szCs w:val="20"/>
                <w:lang w:val="uk-UA"/>
              </w:rPr>
              <w:t>1,3163</w:t>
            </w:r>
          </w:p>
        </w:tc>
      </w:tr>
      <w:tr w:rsidR="00920AC3" w:rsidRPr="008136FB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8136FB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lang w:val="uk-UA"/>
              </w:rPr>
              <w:t>Тоцький Іван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8136FB" w:rsidP="00BF27D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</w:t>
            </w:r>
            <w:r>
              <w:rPr>
                <w:sz w:val="20"/>
                <w:szCs w:val="20"/>
                <w:lang w:val="uk-UA"/>
              </w:rPr>
              <w:t>Ярешки</w:t>
            </w:r>
            <w:r w:rsidRPr="0055197A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Героїв Небесної Сотні</w:t>
            </w:r>
            <w:r w:rsidRPr="0055197A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8136FB" w:rsidP="0068678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>Баришівськ</w:t>
            </w:r>
            <w:r>
              <w:rPr>
                <w:sz w:val="20"/>
                <w:szCs w:val="20"/>
                <w:lang w:val="uk-UA"/>
              </w:rPr>
              <w:t xml:space="preserve">ий      р-н., </w:t>
            </w:r>
            <w:r w:rsidRPr="0055197A">
              <w:rPr>
                <w:sz w:val="20"/>
                <w:szCs w:val="20"/>
                <w:lang w:val="uk-UA"/>
              </w:rPr>
              <w:t xml:space="preserve">с. </w:t>
            </w:r>
            <w:r>
              <w:rPr>
                <w:sz w:val="20"/>
                <w:szCs w:val="20"/>
                <w:lang w:val="uk-UA"/>
              </w:rPr>
              <w:t>Ярешки</w:t>
            </w:r>
            <w:r w:rsidRPr="0055197A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Героїв Небесної Сотні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8136FB" w:rsidP="00BF27D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136FB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8136FB" w:rsidP="0068678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3220288801:26:022:001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FE5BE4" w:rsidRDefault="008136FB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FE5BE4">
              <w:rPr>
                <w:sz w:val="20"/>
                <w:szCs w:val="20"/>
                <w:lang w:val="uk-UA"/>
              </w:rPr>
              <w:t>0,3455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FE5BE4" w:rsidRDefault="008136FB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FE5BE4">
              <w:rPr>
                <w:sz w:val="20"/>
                <w:szCs w:val="20"/>
                <w:lang w:val="uk-UA"/>
              </w:rPr>
              <w:t>0,3455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FE5BE4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FE5BE4" w:rsidRDefault="008136FB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FE5BE4">
              <w:rPr>
                <w:sz w:val="20"/>
                <w:szCs w:val="20"/>
                <w:lang w:val="uk-UA"/>
              </w:rPr>
              <w:t>0,3455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DE6221" w:rsidRDefault="00EE5E43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E43">
              <w:rPr>
                <w:sz w:val="20"/>
                <w:szCs w:val="20"/>
                <w:lang w:val="uk-UA"/>
              </w:rPr>
              <w:t>Івасенко Олександр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DE6221" w:rsidRDefault="002D5000" w:rsidP="00EE5E4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E5E43">
              <w:rPr>
                <w:sz w:val="20"/>
                <w:szCs w:val="20"/>
                <w:lang w:val="uk-UA"/>
              </w:rPr>
              <w:t xml:space="preserve">Баришівський р-н., с. </w:t>
            </w:r>
            <w:r w:rsidR="00EE5E43" w:rsidRPr="00EE5E43">
              <w:rPr>
                <w:sz w:val="20"/>
                <w:szCs w:val="20"/>
                <w:lang w:val="uk-UA"/>
              </w:rPr>
              <w:t>Недра</w:t>
            </w:r>
            <w:r w:rsidRPr="00EE5E43">
              <w:rPr>
                <w:sz w:val="20"/>
                <w:szCs w:val="20"/>
                <w:lang w:val="uk-UA"/>
              </w:rPr>
              <w:t xml:space="preserve">, вул. </w:t>
            </w:r>
            <w:r w:rsidR="00EE5E43" w:rsidRPr="00EE5E43">
              <w:rPr>
                <w:sz w:val="20"/>
                <w:szCs w:val="20"/>
                <w:lang w:val="uk-UA"/>
              </w:rPr>
              <w:t>Бичківська</w:t>
            </w:r>
            <w:r w:rsidR="00DE6221" w:rsidRPr="00EE5E43">
              <w:rPr>
                <w:sz w:val="20"/>
                <w:szCs w:val="20"/>
                <w:lang w:val="uk-UA"/>
              </w:rPr>
              <w:t xml:space="preserve">, </w:t>
            </w:r>
            <w:r w:rsidRPr="00EE5E43">
              <w:rPr>
                <w:sz w:val="20"/>
                <w:szCs w:val="20"/>
                <w:lang w:val="uk-UA"/>
              </w:rPr>
              <w:t>1</w:t>
            </w:r>
            <w:r w:rsidR="00EE5E43" w:rsidRPr="00EE5E4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DE6221" w:rsidRDefault="00EE5E43" w:rsidP="00B316E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E2D11">
              <w:rPr>
                <w:sz w:val="20"/>
                <w:szCs w:val="20"/>
                <w:lang w:val="uk-UA"/>
              </w:rPr>
              <w:t xml:space="preserve">м. Березань, </w:t>
            </w:r>
            <w:r w:rsidR="00B316ED">
              <w:rPr>
                <w:sz w:val="20"/>
                <w:szCs w:val="20"/>
                <w:lang w:val="uk-UA"/>
              </w:rPr>
              <w:t>пров</w:t>
            </w:r>
            <w:r w:rsidRPr="005E2D11">
              <w:rPr>
                <w:sz w:val="20"/>
                <w:szCs w:val="20"/>
                <w:lang w:val="uk-UA"/>
              </w:rPr>
              <w:t xml:space="preserve">. </w:t>
            </w:r>
            <w:r w:rsidR="00B316ED">
              <w:rPr>
                <w:sz w:val="20"/>
                <w:szCs w:val="20"/>
                <w:lang w:val="uk-UA"/>
              </w:rPr>
              <w:t>Піщаний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B316ED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74C0E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F74C0E" w:rsidP="00F74C0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F645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6F645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</w:t>
            </w:r>
            <w:r w:rsidRPr="006F6453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F74C0E" w:rsidRDefault="00F74C0E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F74C0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F74C0E" w:rsidRDefault="00F74C0E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F74C0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F74C0E" w:rsidRDefault="00F74C0E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F74C0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920AC3" w:rsidP="00F00F6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CF7182" w:rsidRDefault="00F74C0E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Тимкова Юлія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CF7182" w:rsidRDefault="002D5000" w:rsidP="00F74C0E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 xml:space="preserve">Баришівський р-н., с. </w:t>
            </w:r>
            <w:r w:rsidR="00F74C0E" w:rsidRPr="00CF7182">
              <w:rPr>
                <w:sz w:val="20"/>
                <w:szCs w:val="20"/>
                <w:lang w:val="uk-UA"/>
              </w:rPr>
              <w:t>Недра</w:t>
            </w:r>
            <w:r w:rsidRPr="00CF7182">
              <w:rPr>
                <w:sz w:val="20"/>
                <w:szCs w:val="20"/>
                <w:lang w:val="uk-UA"/>
              </w:rPr>
              <w:t xml:space="preserve">, вул. </w:t>
            </w:r>
            <w:r w:rsidR="00F74C0E" w:rsidRPr="00CF7182">
              <w:rPr>
                <w:sz w:val="20"/>
                <w:szCs w:val="20"/>
                <w:lang w:val="uk-UA"/>
              </w:rPr>
              <w:t>Краснодонська</w:t>
            </w:r>
            <w:r w:rsidRPr="00CF7182">
              <w:rPr>
                <w:sz w:val="20"/>
                <w:szCs w:val="20"/>
                <w:lang w:val="uk-UA"/>
              </w:rPr>
              <w:t xml:space="preserve">, </w:t>
            </w:r>
            <w:r w:rsidR="00F74C0E" w:rsidRPr="00CF718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CF7182" w:rsidRDefault="00F74C0E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м. Березань, пров. Піщаний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CF7182" w:rsidRDefault="00F74C0E" w:rsidP="0064653B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CF7182" w:rsidRDefault="00F74C0E" w:rsidP="00CF7182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3210400000:04:013:007</w:t>
            </w:r>
            <w:r w:rsidR="00CF7182" w:rsidRPr="00CF718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CF7182" w:rsidRDefault="00CF7182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CF7182" w:rsidRDefault="00CF7182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CF7182" w:rsidRDefault="00CF7182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CF7182" w:rsidRDefault="00920AC3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55197A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53350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Default="00C53350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Воробей Марина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C533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112, кв. 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Молодіжна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C53350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CF718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CF718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55197A" w:rsidRDefault="00C53350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53350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Default="00C53350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Чимбель Світлана Валеріївна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F843F8" w:rsidP="00F74C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Садове, вул. Центральна, 30Б, кв. 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F843F8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     р-н., с. Садове, вул. Дачна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F843F8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F843F8" w:rsidP="00F843F8">
            <w:pPr>
              <w:jc w:val="center"/>
              <w:rPr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6601</w:t>
            </w: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:2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</w:t>
            </w: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41</w:t>
            </w: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086692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086692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086692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CF7182" w:rsidRDefault="00C53350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Pr="0055197A" w:rsidRDefault="00C53350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C32C4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Default="008C32C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Default="008C32C4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Пусь Олексій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Default="008C32C4" w:rsidP="00F74C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Межигірська, 63, кв.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Default="008C32C4" w:rsidP="008C3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Default="008C32C4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Pr="00DE756A" w:rsidRDefault="008C32C4" w:rsidP="008C32C4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CF718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01</w:t>
            </w:r>
            <w:r w:rsidRPr="00CF718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Default="008C32C4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Default="008C32C4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Default="008C32C4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Pr="00CF7182" w:rsidRDefault="008C32C4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2C4" w:rsidRPr="0055197A" w:rsidRDefault="008C32C4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C32C4">
              <w:rPr>
                <w:sz w:val="20"/>
                <w:szCs w:val="20"/>
                <w:lang w:val="uk-UA"/>
              </w:rPr>
              <w:t>0,1714</w:t>
            </w:r>
          </w:p>
        </w:tc>
      </w:tr>
      <w:tr w:rsidR="00962D20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Default="00962D20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Default="00962D20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Воробей Марина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Default="00962D20" w:rsidP="00F74C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112, кв. 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Default="00962D20" w:rsidP="008C3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Молодіжна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Default="00962D20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Pr="00CF7182" w:rsidRDefault="00962D20" w:rsidP="008C32C4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CF718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CF718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Default="00962D20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Default="00962D20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Default="00962D20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Default="00962D20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D20" w:rsidRPr="008C32C4" w:rsidRDefault="00962D20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3077D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93077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Хурдепа Микола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93077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Чехова,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8C3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Чехова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Pr="00CF7182" w:rsidRDefault="0093077D" w:rsidP="0093077D">
            <w:pPr>
              <w:jc w:val="center"/>
              <w:rPr>
                <w:sz w:val="20"/>
                <w:szCs w:val="20"/>
                <w:lang w:val="uk-UA"/>
              </w:rPr>
            </w:pPr>
            <w:r w:rsidRPr="00CF718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CF718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</w:t>
            </w:r>
            <w:r w:rsidRPr="00CF718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Pr="008C32C4" w:rsidRDefault="0093077D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3077D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Куценко Сергій Павлович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93077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150, кв. 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8C32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93077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Pr="00CF7182" w:rsidRDefault="0093077D" w:rsidP="0093077D">
            <w:pPr>
              <w:jc w:val="center"/>
              <w:rPr>
                <w:sz w:val="20"/>
                <w:szCs w:val="20"/>
                <w:lang w:val="uk-UA"/>
              </w:rPr>
            </w:pPr>
            <w:r w:rsidRPr="006F6453">
              <w:rPr>
                <w:sz w:val="20"/>
                <w:szCs w:val="20"/>
                <w:lang w:val="uk-UA"/>
              </w:rPr>
              <w:t>3210400000:05:00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6F6453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E44FB" w:rsidRDefault="006E44FB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6E44FB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0,1784</w:t>
            </w:r>
          </w:p>
          <w:p w:rsidR="006E44FB" w:rsidRPr="008C32C4" w:rsidRDefault="006E44FB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1,3275</w:t>
            </w:r>
          </w:p>
        </w:tc>
      </w:tr>
      <w:tr w:rsidR="0093077D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6E44FB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Рябчич Ігор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Pr="002508B8" w:rsidRDefault="006E44FB" w:rsidP="006E44FB">
            <w:pPr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93077D" w:rsidRDefault="006E44FB" w:rsidP="006E44FB">
            <w:pPr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Набережна</w:t>
            </w:r>
            <w:r w:rsidRPr="002508B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Pr="002508B8" w:rsidRDefault="006E44FB" w:rsidP="006E44FB">
            <w:pPr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93077D" w:rsidRDefault="006E44FB" w:rsidP="006E44FB">
            <w:pPr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Набережна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6E44FB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Pr="00CF7182" w:rsidRDefault="006E44FB" w:rsidP="006E44FB">
            <w:pPr>
              <w:jc w:val="center"/>
              <w:rPr>
                <w:sz w:val="20"/>
                <w:szCs w:val="20"/>
                <w:lang w:val="uk-UA"/>
              </w:rPr>
            </w:pPr>
            <w:r w:rsidRPr="006F645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6F6453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6F645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6E44FB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6E44FB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93077D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Default="006E44FB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77D" w:rsidRPr="008C32C4" w:rsidRDefault="0093077D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040E8" w:rsidRDefault="008040E8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897386" w:rsidRDefault="00897386" w:rsidP="00E93F16">
      <w:pPr>
        <w:rPr>
          <w:bCs/>
          <w:sz w:val="22"/>
          <w:szCs w:val="22"/>
          <w:lang w:val="uk-UA"/>
        </w:rPr>
      </w:pPr>
    </w:p>
    <w:p w:rsidR="00897386" w:rsidRDefault="00897386" w:rsidP="00E93F16">
      <w:pPr>
        <w:rPr>
          <w:bCs/>
          <w:sz w:val="22"/>
          <w:szCs w:val="22"/>
          <w:lang w:val="uk-UA"/>
        </w:rPr>
      </w:pPr>
    </w:p>
    <w:p w:rsidR="00581B0C" w:rsidRDefault="00C546BE" w:rsidP="002508B8">
      <w:pPr>
        <w:jc w:val="center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Секретар </w:t>
      </w:r>
      <w:r w:rsidR="00CF0A90">
        <w:rPr>
          <w:bCs/>
          <w:sz w:val="22"/>
          <w:szCs w:val="22"/>
          <w:lang w:val="uk-UA"/>
        </w:rPr>
        <w:t xml:space="preserve">міської </w:t>
      </w:r>
      <w:bookmarkStart w:id="0" w:name="_GoBack"/>
      <w:bookmarkEnd w:id="0"/>
      <w:r>
        <w:rPr>
          <w:bCs/>
          <w:sz w:val="22"/>
          <w:szCs w:val="22"/>
          <w:lang w:val="uk-UA"/>
        </w:rPr>
        <w:t>ради</w:t>
      </w:r>
      <w:r w:rsidR="007154B2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</w:t>
      </w:r>
      <w:r w:rsidR="00D44459" w:rsidRPr="00DE5788">
        <w:rPr>
          <w:bCs/>
          <w:sz w:val="22"/>
          <w:szCs w:val="22"/>
          <w:lang w:val="uk-UA"/>
        </w:rPr>
        <w:t>О</w:t>
      </w:r>
      <w:r>
        <w:rPr>
          <w:bCs/>
          <w:sz w:val="22"/>
          <w:szCs w:val="22"/>
          <w:lang w:val="uk-UA"/>
        </w:rPr>
        <w:t>лег СИВАК</w:t>
      </w:r>
    </w:p>
    <w:p w:rsidR="008040E8" w:rsidRDefault="008040E8" w:rsidP="002508B8">
      <w:pPr>
        <w:jc w:val="center"/>
        <w:rPr>
          <w:bCs/>
          <w:sz w:val="22"/>
          <w:szCs w:val="22"/>
          <w:lang w:val="uk-UA"/>
        </w:rPr>
      </w:pPr>
    </w:p>
    <w:p w:rsidR="008C32C4" w:rsidRDefault="008C32C4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3077D" w:rsidRDefault="0093077D" w:rsidP="00C53350">
      <w:pPr>
        <w:rPr>
          <w:bCs/>
          <w:sz w:val="22"/>
          <w:szCs w:val="22"/>
          <w:lang w:val="uk-UA"/>
        </w:rPr>
      </w:pPr>
    </w:p>
    <w:p w:rsidR="00962D20" w:rsidRPr="002508B8" w:rsidRDefault="00962D20" w:rsidP="00C53350">
      <w:pPr>
        <w:rPr>
          <w:sz w:val="22"/>
          <w:szCs w:val="22"/>
          <w:lang w:val="uk-UA"/>
        </w:rPr>
      </w:pPr>
    </w:p>
    <w:p w:rsidR="00FB1E6D" w:rsidRPr="00C546BE" w:rsidRDefault="00FB1E6D" w:rsidP="00897386">
      <w:pPr>
        <w:jc w:val="right"/>
        <w:rPr>
          <w:sz w:val="20"/>
          <w:szCs w:val="20"/>
          <w:lang w:val="uk-UA"/>
        </w:rPr>
      </w:pPr>
      <w:r w:rsidRPr="00F42F16">
        <w:rPr>
          <w:bCs/>
          <w:sz w:val="20"/>
          <w:szCs w:val="20"/>
          <w:lang w:val="uk-UA"/>
        </w:rPr>
        <w:lastRenderedPageBreak/>
        <w:t xml:space="preserve">Додаток  2  </w:t>
      </w:r>
      <w:r w:rsidRPr="00F42F16">
        <w:rPr>
          <w:sz w:val="20"/>
          <w:szCs w:val="20"/>
          <w:lang w:val="uk-UA"/>
        </w:rPr>
        <w:t xml:space="preserve">до рішення міської ради  від </w:t>
      </w:r>
      <w:r w:rsidR="00C546BE" w:rsidRPr="00C546BE">
        <w:rPr>
          <w:sz w:val="20"/>
          <w:szCs w:val="20"/>
          <w:lang w:val="uk-UA"/>
        </w:rPr>
        <w:t>27.05.2021 року  № 223-16-</w:t>
      </w:r>
      <w:r w:rsidR="00C546BE" w:rsidRPr="00C546BE">
        <w:rPr>
          <w:sz w:val="20"/>
          <w:szCs w:val="20"/>
        </w:rPr>
        <w:t>V</w:t>
      </w:r>
      <w:r w:rsidR="00C546BE" w:rsidRPr="00C546BE">
        <w:rPr>
          <w:sz w:val="20"/>
          <w:szCs w:val="20"/>
          <w:lang w:val="uk-UA"/>
        </w:rPr>
        <w:t>ІІІ</w:t>
      </w:r>
    </w:p>
    <w:p w:rsidR="00B24D99" w:rsidRPr="00F42F16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F42F16" w:rsidRDefault="00FB1E6D" w:rsidP="00E86A14">
      <w:pPr>
        <w:ind w:firstLine="708"/>
        <w:jc w:val="center"/>
        <w:rPr>
          <w:bCs/>
          <w:sz w:val="20"/>
          <w:szCs w:val="20"/>
          <w:lang w:val="uk-UA"/>
        </w:rPr>
      </w:pPr>
      <w:r w:rsidRPr="00F42F16">
        <w:rPr>
          <w:bCs/>
          <w:sz w:val="20"/>
          <w:szCs w:val="20"/>
          <w:lang w:val="uk-UA"/>
        </w:rPr>
        <w:t>Список громадян, якимзатверджено</w:t>
      </w:r>
      <w:r w:rsidRPr="00F42F16">
        <w:rPr>
          <w:sz w:val="20"/>
          <w:szCs w:val="20"/>
          <w:lang w:val="uk-UA"/>
        </w:rPr>
        <w:t>технічні документації із землеустрою щодо встановлення (відновлення) меж та переда</w:t>
      </w:r>
      <w:r w:rsidR="00B97292" w:rsidRPr="00F42F16">
        <w:rPr>
          <w:sz w:val="20"/>
          <w:szCs w:val="20"/>
          <w:lang w:val="uk-UA"/>
        </w:rPr>
        <w:t>н</w:t>
      </w:r>
      <w:r w:rsidRPr="00F42F16">
        <w:rPr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F42F16">
        <w:rPr>
          <w:sz w:val="20"/>
          <w:szCs w:val="20"/>
          <w:lang w:val="uk-UA"/>
        </w:rPr>
        <w:t>дівництва і обслуговування житлових</w:t>
      </w:r>
      <w:r w:rsidRPr="00F42F16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E86A14" w:rsidRPr="00F42F16">
        <w:rPr>
          <w:sz w:val="20"/>
          <w:szCs w:val="20"/>
          <w:lang w:val="uk-UA"/>
        </w:rPr>
        <w:t xml:space="preserve"> та для ведення товарного сільськогосподарського виробництва</w:t>
      </w:r>
    </w:p>
    <w:tbl>
      <w:tblPr>
        <w:tblW w:w="15166" w:type="dxa"/>
        <w:tblInd w:w="392" w:type="dxa"/>
        <w:tblLayout w:type="fixed"/>
        <w:tblLook w:val="0000"/>
      </w:tblPr>
      <w:tblGrid>
        <w:gridCol w:w="565"/>
        <w:gridCol w:w="1693"/>
        <w:gridCol w:w="1981"/>
        <w:gridCol w:w="2281"/>
        <w:gridCol w:w="840"/>
        <w:gridCol w:w="2403"/>
        <w:gridCol w:w="992"/>
        <w:gridCol w:w="1698"/>
        <w:gridCol w:w="1417"/>
        <w:gridCol w:w="1296"/>
      </w:tblGrid>
      <w:tr w:rsidR="00304D6E" w:rsidRPr="00DE5788" w:rsidTr="00F20CFF">
        <w:trPr>
          <w:trHeight w:val="24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ім’я, по-батькові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6819A6" w:rsidRDefault="00F62B12" w:rsidP="00304D6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819A6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819A6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 w:rsidR="00AC07AA" w:rsidRPr="006819A6"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6819A6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6819A6" w:rsidRDefault="00F62B12" w:rsidP="00304D6E">
            <w:pPr>
              <w:jc w:val="center"/>
              <w:rPr>
                <w:lang w:val="uk-UA"/>
              </w:rPr>
            </w:pPr>
            <w:r w:rsidRPr="006819A6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819A6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DE5788" w:rsidRDefault="00F62B12" w:rsidP="00304D6E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E5788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62B12" w:rsidRPr="00DE5788" w:rsidRDefault="00F62B12" w:rsidP="00304D6E">
            <w:pPr>
              <w:jc w:val="center"/>
              <w:rPr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304D6E" w:rsidRPr="00DE5788" w:rsidTr="00504A19">
        <w:trPr>
          <w:trHeight w:val="7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DE5788" w:rsidRDefault="004E39FF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55197A" w:rsidRDefault="00581B0C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208BA">
              <w:rPr>
                <w:sz w:val="20"/>
                <w:szCs w:val="20"/>
                <w:lang w:val="uk-UA"/>
              </w:rPr>
              <w:t>Ус Микола Анатолійович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0C" w:rsidRPr="00581B0C" w:rsidRDefault="00581B0C" w:rsidP="00581B0C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4E39FF" w:rsidRPr="0055197A" w:rsidRDefault="00581B0C" w:rsidP="00581B0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>вул. ім. Павла Чубинського, 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0C" w:rsidRPr="00581B0C" w:rsidRDefault="00581B0C" w:rsidP="00581B0C">
            <w:pPr>
              <w:jc w:val="center"/>
              <w:rPr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4E39FF" w:rsidRPr="0055197A" w:rsidRDefault="00581B0C" w:rsidP="00581B0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>вул. Цегельна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55197A" w:rsidRDefault="00581B0C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81B0C">
              <w:rPr>
                <w:sz w:val="20"/>
                <w:szCs w:val="20"/>
                <w:lang w:val="uk-UA"/>
              </w:rPr>
              <w:t>116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590DFB" w:rsidRDefault="00C23AFD" w:rsidP="00590DFB">
            <w:pPr>
              <w:jc w:val="center"/>
              <w:rPr>
                <w:sz w:val="20"/>
                <w:szCs w:val="20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3210400000:0</w:t>
            </w:r>
            <w:r w:rsidR="00590DFB" w:rsidRPr="00590DFB">
              <w:rPr>
                <w:sz w:val="20"/>
                <w:szCs w:val="20"/>
                <w:lang w:val="uk-UA"/>
              </w:rPr>
              <w:t>2</w:t>
            </w:r>
            <w:r w:rsidRPr="00590DFB">
              <w:rPr>
                <w:sz w:val="20"/>
                <w:szCs w:val="20"/>
                <w:lang w:val="uk-UA"/>
              </w:rPr>
              <w:t>:00</w:t>
            </w:r>
            <w:r w:rsidR="00264F96" w:rsidRPr="00590DFB">
              <w:rPr>
                <w:sz w:val="20"/>
                <w:szCs w:val="20"/>
                <w:lang w:val="uk-UA"/>
              </w:rPr>
              <w:t>5</w:t>
            </w:r>
            <w:r w:rsidRPr="00590DFB">
              <w:rPr>
                <w:sz w:val="20"/>
                <w:szCs w:val="20"/>
                <w:lang w:val="uk-UA"/>
              </w:rPr>
              <w:t>:0</w:t>
            </w:r>
            <w:r w:rsidR="00590DFB" w:rsidRPr="00590DFB">
              <w:rPr>
                <w:sz w:val="20"/>
                <w:szCs w:val="20"/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590DFB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590DFB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C6" w:rsidRPr="0055197A" w:rsidRDefault="00C904C6" w:rsidP="00304D6E">
            <w:pPr>
              <w:jc w:val="center"/>
              <w:rPr>
                <w:color w:val="FF0000"/>
                <w:lang w:val="uk-UA"/>
              </w:rPr>
            </w:pPr>
          </w:p>
          <w:p w:rsidR="004E39FF" w:rsidRPr="0055197A" w:rsidRDefault="004E39F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10F" w:rsidRPr="0055197A" w:rsidRDefault="009A210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4E39FF" w:rsidRPr="0055197A" w:rsidRDefault="004E39F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4D6E" w:rsidRPr="00DE5788" w:rsidTr="00504A19">
        <w:trPr>
          <w:trHeight w:val="8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5197A" w:rsidRDefault="00590DFB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Побігуща Олена Олексіївна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5197A" w:rsidRDefault="00590DFB" w:rsidP="00590DF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Недра, вул. </w:t>
            </w:r>
            <w:r>
              <w:rPr>
                <w:sz w:val="20"/>
                <w:szCs w:val="20"/>
                <w:lang w:val="uk-UA"/>
              </w:rPr>
              <w:t>Краснолуцька</w:t>
            </w:r>
            <w:r w:rsidRPr="0055197A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5197A" w:rsidRDefault="00590DFB" w:rsidP="00264F9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Недра, вул. </w:t>
            </w:r>
            <w:r>
              <w:rPr>
                <w:sz w:val="20"/>
                <w:szCs w:val="20"/>
                <w:lang w:val="uk-UA"/>
              </w:rPr>
              <w:t>Краснолуцька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5197A" w:rsidRDefault="00590DFB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5197A" w:rsidRDefault="00590DFB" w:rsidP="00590DF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5101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014</w:t>
            </w:r>
            <w:r w:rsidRPr="00307B95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90DFB" w:rsidRDefault="00590DFB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0,1372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90DFB" w:rsidRDefault="00590DFB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0,1372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D1" w:rsidRPr="0055197A" w:rsidRDefault="00CE0FD1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55197A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05" w:rsidRPr="0055197A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55197A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4D6E" w:rsidRPr="00DE5788" w:rsidTr="00F20CFF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5197A" w:rsidRDefault="00EF61EE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lang w:val="uk-UA"/>
              </w:rPr>
              <w:t>Тоцький Іван Іванович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5197A" w:rsidRDefault="00EF61EE" w:rsidP="00EF61E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</w:t>
            </w:r>
            <w:r>
              <w:rPr>
                <w:sz w:val="20"/>
                <w:szCs w:val="20"/>
                <w:lang w:val="uk-UA"/>
              </w:rPr>
              <w:t>Ярешки</w:t>
            </w:r>
            <w:r w:rsidRPr="0055197A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Героїв Небесної Сотні</w:t>
            </w:r>
            <w:r w:rsidRPr="0055197A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5197A" w:rsidRDefault="00DE756A" w:rsidP="0013164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197A">
              <w:rPr>
                <w:sz w:val="20"/>
                <w:szCs w:val="20"/>
                <w:lang w:val="uk-UA"/>
              </w:rPr>
              <w:t xml:space="preserve">Баришівський р-н., с. </w:t>
            </w:r>
            <w:r>
              <w:rPr>
                <w:sz w:val="20"/>
                <w:szCs w:val="20"/>
                <w:lang w:val="uk-UA"/>
              </w:rPr>
              <w:t>Ярешки</w:t>
            </w:r>
            <w:r w:rsidRPr="0055197A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Героїв Небесної Сотні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55197A" w:rsidRDefault="00DE756A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756A" w:rsidRDefault="00DE756A" w:rsidP="00DE756A">
            <w:pPr>
              <w:jc w:val="center"/>
              <w:rPr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3220288801:26:022:0016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756A" w:rsidRDefault="00DE756A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756A" w:rsidRDefault="00DE756A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08" w:rsidRPr="0055197A" w:rsidRDefault="00340908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55197A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05" w:rsidRPr="0055197A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55197A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6734F" w:rsidRPr="00DE5788" w:rsidTr="00F6734F">
        <w:trPr>
          <w:trHeight w:val="84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34F" w:rsidRDefault="007F22F9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Pr="00E53084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E53084">
              <w:rPr>
                <w:sz w:val="20"/>
                <w:szCs w:val="20"/>
                <w:lang w:val="uk-UA"/>
              </w:rPr>
              <w:t>Пантелеєнко Микола Анатолійович (1/2)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Pr="00E53084" w:rsidRDefault="00F6734F" w:rsidP="00F6734F">
            <w:pPr>
              <w:jc w:val="center"/>
              <w:rPr>
                <w:sz w:val="20"/>
                <w:szCs w:val="20"/>
                <w:lang w:val="uk-UA"/>
              </w:rPr>
            </w:pPr>
            <w:r w:rsidRPr="00E53084">
              <w:rPr>
                <w:sz w:val="20"/>
                <w:szCs w:val="20"/>
                <w:lang w:val="uk-UA"/>
              </w:rPr>
              <w:t>Баришівський р-н., с. Недра, вул. Лесі Українки, 19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Pr="0055197A" w:rsidRDefault="00F6734F" w:rsidP="0005486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53084">
              <w:rPr>
                <w:sz w:val="20"/>
                <w:szCs w:val="20"/>
                <w:lang w:val="uk-UA"/>
              </w:rPr>
              <w:t>Баришівський район, Недрянський старостинський округ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Pr="00E53084" w:rsidRDefault="00F6734F" w:rsidP="00E53084">
            <w:pPr>
              <w:jc w:val="center"/>
              <w:rPr>
                <w:sz w:val="20"/>
                <w:szCs w:val="20"/>
                <w:lang w:val="uk-UA"/>
              </w:rPr>
            </w:pPr>
            <w:r w:rsidRPr="00E53084">
              <w:rPr>
                <w:sz w:val="20"/>
                <w:szCs w:val="20"/>
                <w:lang w:val="uk-UA"/>
              </w:rPr>
              <w:t xml:space="preserve">діл. </w:t>
            </w:r>
            <w:r w:rsidR="00E53084" w:rsidRPr="00E53084">
              <w:rPr>
                <w:sz w:val="20"/>
                <w:szCs w:val="20"/>
                <w:lang w:val="uk-UA"/>
              </w:rPr>
              <w:t>0550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Pr="00E53084" w:rsidRDefault="00F6734F" w:rsidP="00E53084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E53084">
              <w:rPr>
                <w:sz w:val="20"/>
                <w:szCs w:val="20"/>
                <w:shd w:val="clear" w:color="auto" w:fill="FFFFFF"/>
                <w:lang w:val="uk-UA"/>
              </w:rPr>
              <w:t>3220285100:14:06</w:t>
            </w:r>
            <w:r w:rsidR="00E53084" w:rsidRPr="00E53084">
              <w:rPr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E53084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 w:rsidR="00E53084" w:rsidRPr="00E53084">
              <w:rPr>
                <w:sz w:val="20"/>
                <w:szCs w:val="20"/>
                <w:shd w:val="clear" w:color="auto" w:fill="FFFFFF"/>
                <w:lang w:val="uk-UA"/>
              </w:rPr>
              <w:t>031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Pr="00E53084" w:rsidRDefault="00E53084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E53084">
              <w:rPr>
                <w:sz w:val="20"/>
                <w:szCs w:val="20"/>
                <w:lang w:val="uk-UA"/>
              </w:rPr>
              <w:t>2,1627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Pr="00E53084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734F" w:rsidRPr="00E53084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734F" w:rsidRPr="00E53084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734F" w:rsidRPr="00E53084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734F" w:rsidRPr="00E53084" w:rsidRDefault="00E53084" w:rsidP="00F6734F">
            <w:pPr>
              <w:jc w:val="center"/>
              <w:rPr>
                <w:sz w:val="20"/>
                <w:szCs w:val="20"/>
                <w:lang w:val="uk-UA"/>
              </w:rPr>
            </w:pPr>
            <w:r w:rsidRPr="00E53084">
              <w:rPr>
                <w:sz w:val="20"/>
                <w:szCs w:val="20"/>
                <w:lang w:val="uk-UA"/>
              </w:rPr>
              <w:t>2,1627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734F" w:rsidRPr="0055197A" w:rsidRDefault="00F6734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F6734F" w:rsidRPr="0055197A" w:rsidRDefault="00F6734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F6734F" w:rsidRPr="0055197A" w:rsidRDefault="00F6734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F6734F" w:rsidRPr="0055197A" w:rsidRDefault="00F6734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6734F" w:rsidRPr="00DE5788" w:rsidTr="008E46DC">
        <w:trPr>
          <w:trHeight w:val="84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Пантелеєнко Олексій Анатолійович (1/2)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105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Недра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Лесі Українки, 19</w:t>
            </w:r>
          </w:p>
        </w:tc>
        <w:tc>
          <w:tcPr>
            <w:tcW w:w="2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0548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Pr="00A91EA2" w:rsidRDefault="00F6734F" w:rsidP="001455D8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F" w:rsidRPr="00A91EA2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F" w:rsidRPr="00A91EA2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E46DC" w:rsidRPr="00DE5788" w:rsidTr="008E46DC">
        <w:trPr>
          <w:trHeight w:val="8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7F22F9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0A2E8E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Малюга Вадим Володимирович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0A2E8E" w:rsidP="003105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Набережна, 139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0A2E8E" w:rsidP="000548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Набережна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0A2E8E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Pr="00A91EA2" w:rsidRDefault="000A2E8E" w:rsidP="000A2E8E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590DFB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6</w:t>
            </w:r>
            <w:r w:rsidRPr="00590DF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0A2E8E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0A2E8E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C" w:rsidRPr="00A91EA2" w:rsidRDefault="008E46DC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C" w:rsidRPr="00A91EA2" w:rsidRDefault="008E46DC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E46DC" w:rsidRPr="00DE5788" w:rsidTr="008E46DC">
        <w:trPr>
          <w:trHeight w:val="8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7F22F9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0A2E8E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Заєва Катерина Олексіївна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0A2E8E" w:rsidP="003105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Дніпро, </w:t>
            </w:r>
            <w:r w:rsidR="002E1C7F">
              <w:rPr>
                <w:sz w:val="20"/>
                <w:szCs w:val="20"/>
                <w:lang w:val="uk-UA"/>
              </w:rPr>
              <w:t>пров. Новокримський, 3, кв. 6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2E1C7F" w:rsidP="002E1C7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Воїнів-Інтернаціоналістів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2E1C7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Pr="00A91EA2" w:rsidRDefault="002E1C7F" w:rsidP="002E1C7F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590DF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590DF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2E1C7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0,0846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DC" w:rsidRDefault="002E1C7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C" w:rsidRPr="00A91EA2" w:rsidRDefault="008E46DC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C" w:rsidRPr="00A91EA2" w:rsidRDefault="008E46DC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44FB" w:rsidRPr="00DE5788" w:rsidTr="008E46DC">
        <w:trPr>
          <w:trHeight w:val="8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Default="007F22F9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Default="006E44FB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Зіненко Валентина Анатоліївна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Default="006E44FB" w:rsidP="003105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Марганецька, 10, кв. 8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Default="009856CD" w:rsidP="009856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Садова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Default="009856CD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Pr="00590DFB" w:rsidRDefault="009856CD" w:rsidP="009856CD">
            <w:pPr>
              <w:jc w:val="center"/>
              <w:rPr>
                <w:sz w:val="20"/>
                <w:szCs w:val="20"/>
                <w:lang w:val="uk-UA"/>
              </w:rPr>
            </w:pPr>
            <w:r w:rsidRPr="00590DFB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590DF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590DF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Default="009856CD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FB" w:rsidRDefault="009856CD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FB" w:rsidRPr="00A91EA2" w:rsidRDefault="006E44FB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FB" w:rsidRPr="00A91EA2" w:rsidRDefault="006E44FB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433036" w:rsidRDefault="00433036" w:rsidP="00504A19">
      <w:pPr>
        <w:rPr>
          <w:bCs/>
          <w:sz w:val="22"/>
          <w:szCs w:val="22"/>
          <w:lang w:val="uk-UA"/>
        </w:rPr>
      </w:pPr>
    </w:p>
    <w:p w:rsidR="00504A19" w:rsidRDefault="00504A19" w:rsidP="0031057C">
      <w:pPr>
        <w:ind w:left="708" w:firstLine="708"/>
        <w:jc w:val="center"/>
        <w:rPr>
          <w:bCs/>
          <w:sz w:val="22"/>
          <w:szCs w:val="22"/>
          <w:lang w:val="uk-UA"/>
        </w:rPr>
      </w:pPr>
    </w:p>
    <w:p w:rsidR="00674EC8" w:rsidRDefault="00C546BE" w:rsidP="008040E8">
      <w:pPr>
        <w:ind w:left="708" w:firstLine="708"/>
        <w:jc w:val="center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міської ради</w:t>
      </w:r>
      <w:r w:rsidR="00D44459" w:rsidRPr="00DE5788">
        <w:rPr>
          <w:bCs/>
          <w:sz w:val="22"/>
          <w:szCs w:val="22"/>
          <w:lang w:val="uk-UA"/>
        </w:rPr>
        <w:t>О</w:t>
      </w:r>
      <w:r>
        <w:rPr>
          <w:bCs/>
          <w:sz w:val="22"/>
          <w:szCs w:val="22"/>
          <w:lang w:val="uk-UA"/>
        </w:rPr>
        <w:t>лег СИВАК</w:t>
      </w:r>
    </w:p>
    <w:p w:rsidR="008040E8" w:rsidRDefault="008040E8" w:rsidP="008040E8">
      <w:pPr>
        <w:ind w:left="708" w:firstLine="708"/>
        <w:jc w:val="center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6E44FB">
      <w:pPr>
        <w:rPr>
          <w:bCs/>
          <w:sz w:val="20"/>
          <w:szCs w:val="20"/>
          <w:lang w:val="uk-UA"/>
        </w:rPr>
      </w:pPr>
    </w:p>
    <w:p w:rsidR="006E44FB" w:rsidRDefault="006E44FB" w:rsidP="006E44FB">
      <w:pPr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8E46DC" w:rsidRDefault="008E46DC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080884" w:rsidRPr="00282414" w:rsidRDefault="00080884" w:rsidP="00131646">
      <w:pPr>
        <w:ind w:left="708" w:firstLine="708"/>
        <w:jc w:val="right"/>
        <w:rPr>
          <w:b/>
          <w:bCs/>
          <w:sz w:val="20"/>
          <w:szCs w:val="20"/>
          <w:lang w:val="uk-UA"/>
        </w:rPr>
      </w:pPr>
      <w:r w:rsidRPr="00080884">
        <w:rPr>
          <w:bCs/>
          <w:sz w:val="20"/>
          <w:szCs w:val="20"/>
          <w:lang w:val="uk-UA"/>
        </w:rPr>
        <w:lastRenderedPageBreak/>
        <w:t xml:space="preserve">Додаток  3 </w:t>
      </w:r>
      <w:r w:rsidRPr="00080884">
        <w:rPr>
          <w:sz w:val="20"/>
          <w:szCs w:val="20"/>
          <w:lang w:val="uk-UA"/>
        </w:rPr>
        <w:t xml:space="preserve">до рішення міської ради від </w:t>
      </w:r>
      <w:r w:rsidR="00282414" w:rsidRPr="00282414">
        <w:rPr>
          <w:sz w:val="20"/>
          <w:szCs w:val="20"/>
          <w:lang w:val="uk-UA"/>
        </w:rPr>
        <w:t>27.05.2021 року  № 223-16-</w:t>
      </w:r>
      <w:r w:rsidR="00282414" w:rsidRPr="00282414">
        <w:rPr>
          <w:sz w:val="20"/>
          <w:szCs w:val="20"/>
        </w:rPr>
        <w:t>V</w:t>
      </w:r>
      <w:r w:rsidR="00282414" w:rsidRPr="00282414">
        <w:rPr>
          <w:sz w:val="20"/>
          <w:szCs w:val="20"/>
          <w:lang w:val="uk-UA"/>
        </w:rPr>
        <w:t>ІІІ</w:t>
      </w:r>
    </w:p>
    <w:p w:rsidR="00080884" w:rsidRPr="00080884" w:rsidRDefault="00080884" w:rsidP="00080884">
      <w:pPr>
        <w:tabs>
          <w:tab w:val="center" w:pos="4677"/>
          <w:tab w:val="right" w:pos="9355"/>
        </w:tabs>
        <w:rPr>
          <w:bCs/>
          <w:sz w:val="22"/>
          <w:szCs w:val="22"/>
          <w:lang w:val="uk-UA"/>
        </w:rPr>
      </w:pPr>
    </w:p>
    <w:p w:rsidR="00080884" w:rsidRPr="00080884" w:rsidRDefault="00080884" w:rsidP="00080884">
      <w:pPr>
        <w:tabs>
          <w:tab w:val="center" w:pos="4677"/>
          <w:tab w:val="right" w:pos="9355"/>
        </w:tabs>
        <w:jc w:val="center"/>
        <w:rPr>
          <w:color w:val="FF0000"/>
          <w:sz w:val="20"/>
          <w:szCs w:val="20"/>
          <w:lang w:val="uk-UA"/>
        </w:rPr>
      </w:pPr>
      <w:r w:rsidRPr="00080884">
        <w:rPr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080884">
        <w:rPr>
          <w:sz w:val="20"/>
          <w:szCs w:val="20"/>
          <w:lang w:val="uk-UA"/>
        </w:rPr>
        <w:t xml:space="preserve"> для будівництва і обслуговування житлових будинків, господарських будівель і споруд (присадибні ділянки), для ведення особистого селянського господарства та для ведення товарного сільськогосподарського виробництва</w:t>
      </w:r>
    </w:p>
    <w:p w:rsidR="00080884" w:rsidRPr="00DE5788" w:rsidRDefault="00080884" w:rsidP="00080884">
      <w:pPr>
        <w:tabs>
          <w:tab w:val="center" w:pos="4677"/>
          <w:tab w:val="right" w:pos="9355"/>
        </w:tabs>
        <w:rPr>
          <w:b/>
          <w:bCs/>
          <w:color w:val="FF0000"/>
          <w:sz w:val="22"/>
          <w:szCs w:val="22"/>
          <w:lang w:val="uk-UA"/>
        </w:rPr>
      </w:pPr>
    </w:p>
    <w:tbl>
      <w:tblPr>
        <w:tblW w:w="16156" w:type="dxa"/>
        <w:jc w:val="center"/>
        <w:tblLayout w:type="fixed"/>
        <w:tblLook w:val="0000"/>
      </w:tblPr>
      <w:tblGrid>
        <w:gridCol w:w="499"/>
        <w:gridCol w:w="1712"/>
        <w:gridCol w:w="1701"/>
        <w:gridCol w:w="1560"/>
        <w:gridCol w:w="992"/>
        <w:gridCol w:w="2410"/>
        <w:gridCol w:w="992"/>
        <w:gridCol w:w="1857"/>
        <w:gridCol w:w="1584"/>
        <w:gridCol w:w="1584"/>
        <w:gridCol w:w="1265"/>
      </w:tblGrid>
      <w:tr w:rsidR="00080884" w:rsidRPr="00DE5788" w:rsidTr="00080884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84" w:rsidRPr="00A82AB7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A82AB7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A82AB7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га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A82AB7" w:rsidRDefault="00080884" w:rsidP="0008088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A82AB7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A82AB7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господарства, га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84" w:rsidRPr="00A82AB7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82AB7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A82AB7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 </w:t>
            </w:r>
          </w:p>
          <w:p w:rsidR="00080884" w:rsidRPr="00A82AB7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>накладаються обмеження охорон</w:t>
            </w:r>
          </w:p>
          <w:p w:rsidR="00080884" w:rsidRPr="00DE5788" w:rsidRDefault="00080884" w:rsidP="00080884">
            <w:pPr>
              <w:jc w:val="center"/>
              <w:rPr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 xml:space="preserve">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080884" w:rsidRPr="005B2BD7" w:rsidTr="00080884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55197A" w:rsidRDefault="00081497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81497">
              <w:rPr>
                <w:sz w:val="20"/>
                <w:szCs w:val="20"/>
                <w:lang w:val="uk-UA"/>
              </w:rPr>
              <w:t>Сербінович Олександра Георгіївна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55197A" w:rsidRDefault="005B2BD7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B2BD7">
              <w:rPr>
                <w:sz w:val="20"/>
                <w:szCs w:val="20"/>
                <w:lang w:val="uk-UA"/>
              </w:rPr>
              <w:t>Києво-Святошинський р-н., с. Святопетрівське, вул. Теплична, 48, кв. 284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BD7" w:rsidRPr="005B2BD7" w:rsidRDefault="005B2BD7" w:rsidP="005B2BD7">
            <w:pPr>
              <w:jc w:val="center"/>
              <w:rPr>
                <w:sz w:val="20"/>
                <w:szCs w:val="20"/>
                <w:lang w:val="uk-UA"/>
              </w:rPr>
            </w:pPr>
            <w:r w:rsidRPr="005B2BD7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080884" w:rsidRPr="005B2BD7" w:rsidRDefault="005B2BD7" w:rsidP="005B2BD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B2BD7">
              <w:rPr>
                <w:sz w:val="20"/>
                <w:szCs w:val="20"/>
                <w:lang w:val="uk-UA"/>
              </w:rPr>
              <w:t>вул. Будівельників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5B2BD7" w:rsidRDefault="005B2BD7" w:rsidP="003677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B2BD7"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5B2BD7" w:rsidRDefault="005B2BD7" w:rsidP="005B2BD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B2BD7">
              <w:rPr>
                <w:sz w:val="20"/>
                <w:szCs w:val="20"/>
                <w:lang w:val="uk-UA"/>
              </w:rPr>
              <w:t>3210400000:08:005:0638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5B2BD7" w:rsidRDefault="005B2BD7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B2BD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5B2BD7" w:rsidRDefault="005B2BD7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B2BD7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5B2BD7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80884" w:rsidRPr="005B2BD7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80884" w:rsidRPr="005B2BD7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5B2BD7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BD7" w:rsidRPr="005B2BD7" w:rsidRDefault="005B2BD7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B2BD7" w:rsidRPr="005B2BD7" w:rsidRDefault="005B2BD7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80884" w:rsidRPr="005B2BD7" w:rsidRDefault="005B2BD7" w:rsidP="005B2BD7">
            <w:pPr>
              <w:jc w:val="center"/>
              <w:rPr>
                <w:sz w:val="20"/>
                <w:szCs w:val="20"/>
                <w:lang w:val="uk-UA"/>
              </w:rPr>
            </w:pPr>
            <w:r w:rsidRPr="005B2BD7">
              <w:rPr>
                <w:sz w:val="20"/>
                <w:szCs w:val="20"/>
                <w:lang w:val="uk-UA"/>
              </w:rPr>
              <w:t>0,0190</w:t>
            </w:r>
          </w:p>
          <w:p w:rsidR="005B2BD7" w:rsidRPr="005B2BD7" w:rsidRDefault="005B2BD7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5DBF" w:rsidRPr="00367720" w:rsidTr="009856CD">
        <w:trPr>
          <w:trHeight w:val="5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DE5788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2508B8" w:rsidRDefault="00233EF6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>Коба Світлана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2508B8" w:rsidRDefault="00C65DBF" w:rsidP="00C65DBF">
            <w:pPr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C65DBF" w:rsidRPr="002508B8" w:rsidRDefault="00C65DBF" w:rsidP="00233EF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вул. </w:t>
            </w:r>
            <w:r w:rsidR="00233EF6" w:rsidRPr="002508B8">
              <w:rPr>
                <w:sz w:val="20"/>
                <w:szCs w:val="20"/>
                <w:lang w:val="uk-UA"/>
              </w:rPr>
              <w:t>Горького</w:t>
            </w:r>
            <w:r w:rsidRPr="002508B8">
              <w:rPr>
                <w:sz w:val="20"/>
                <w:szCs w:val="20"/>
                <w:lang w:val="uk-UA"/>
              </w:rPr>
              <w:t xml:space="preserve">, </w:t>
            </w:r>
            <w:r w:rsidR="00233EF6" w:rsidRPr="002508B8"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2508B8" w:rsidRDefault="00C65DBF" w:rsidP="00C65DBF">
            <w:pPr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C65DBF" w:rsidRPr="002508B8" w:rsidRDefault="002508B8" w:rsidP="002508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>пров</w:t>
            </w:r>
            <w:r w:rsidR="00C65DBF" w:rsidRPr="002508B8">
              <w:rPr>
                <w:sz w:val="20"/>
                <w:szCs w:val="20"/>
                <w:lang w:val="uk-UA"/>
              </w:rPr>
              <w:t xml:space="preserve">. </w:t>
            </w:r>
            <w:r w:rsidRPr="002508B8">
              <w:rPr>
                <w:sz w:val="20"/>
                <w:szCs w:val="20"/>
                <w:lang w:val="uk-UA"/>
              </w:rPr>
              <w:t>Зенітний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2508B8" w:rsidRDefault="002508B8" w:rsidP="003677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2508B8" w:rsidRDefault="00C65DBF" w:rsidP="002508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>3210400000:0</w:t>
            </w:r>
            <w:r w:rsidR="002508B8" w:rsidRPr="002508B8">
              <w:rPr>
                <w:sz w:val="20"/>
                <w:szCs w:val="20"/>
                <w:lang w:val="uk-UA"/>
              </w:rPr>
              <w:t>7</w:t>
            </w:r>
            <w:r w:rsidRPr="002508B8">
              <w:rPr>
                <w:sz w:val="20"/>
                <w:szCs w:val="20"/>
                <w:lang w:val="uk-UA"/>
              </w:rPr>
              <w:t>:00</w:t>
            </w:r>
            <w:r w:rsidR="002508B8" w:rsidRPr="002508B8">
              <w:rPr>
                <w:sz w:val="20"/>
                <w:szCs w:val="20"/>
                <w:lang w:val="uk-UA"/>
              </w:rPr>
              <w:t>6</w:t>
            </w:r>
            <w:r w:rsidRPr="002508B8">
              <w:rPr>
                <w:sz w:val="20"/>
                <w:szCs w:val="20"/>
                <w:lang w:val="uk-UA"/>
              </w:rPr>
              <w:t>:0</w:t>
            </w:r>
            <w:r w:rsidR="002508B8" w:rsidRPr="002508B8">
              <w:rPr>
                <w:sz w:val="20"/>
                <w:szCs w:val="20"/>
                <w:lang w:val="uk-UA"/>
              </w:rPr>
              <w:t>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2508B8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2508B8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508B8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BF" w:rsidRPr="0055197A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55197A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BF" w:rsidRPr="0055197A" w:rsidRDefault="00C65DBF" w:rsidP="00080884">
            <w:pPr>
              <w:jc w:val="center"/>
              <w:rPr>
                <w:color w:val="FF0000"/>
                <w:lang w:val="uk-UA"/>
              </w:rPr>
            </w:pPr>
          </w:p>
          <w:p w:rsidR="00C65DBF" w:rsidRPr="0055197A" w:rsidRDefault="00C65DBF" w:rsidP="0008088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81497" w:rsidRPr="00367720" w:rsidTr="009856CD">
        <w:trPr>
          <w:trHeight w:val="6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97" w:rsidRDefault="00081497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497" w:rsidRPr="0055197A" w:rsidRDefault="002508B8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>Рябчич Ігор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B8" w:rsidRPr="002508B8" w:rsidRDefault="002508B8" w:rsidP="002508B8">
            <w:pPr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081497" w:rsidRPr="0055197A" w:rsidRDefault="002508B8" w:rsidP="002508B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Набережна</w:t>
            </w:r>
            <w:r w:rsidRPr="002508B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B8" w:rsidRPr="002508B8" w:rsidRDefault="002508B8" w:rsidP="002508B8">
            <w:pPr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081497" w:rsidRPr="0055197A" w:rsidRDefault="002508B8" w:rsidP="002508B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Набережна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497" w:rsidRPr="0055197A" w:rsidRDefault="002508B8" w:rsidP="00367720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>174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497" w:rsidRPr="0055197A" w:rsidRDefault="002508B8" w:rsidP="002508B8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2508B8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2508B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497" w:rsidRPr="002508B8" w:rsidRDefault="002508B8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508B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97" w:rsidRPr="002508B8" w:rsidRDefault="002508B8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508B8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497" w:rsidRPr="0055197A" w:rsidRDefault="00081497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97" w:rsidRPr="0055197A" w:rsidRDefault="00081497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497" w:rsidRPr="0055197A" w:rsidRDefault="00081497" w:rsidP="00080884">
            <w:pPr>
              <w:jc w:val="center"/>
              <w:rPr>
                <w:color w:val="FF0000"/>
                <w:lang w:val="uk-UA"/>
              </w:rPr>
            </w:pPr>
          </w:p>
        </w:tc>
      </w:tr>
      <w:tr w:rsidR="009856CD" w:rsidRPr="00367720" w:rsidTr="009856CD">
        <w:trPr>
          <w:trHeight w:val="6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Default="009856CD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856CD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Колосенко </w:t>
            </w:r>
            <w:r w:rsidR="00C05264">
              <w:rPr>
                <w:sz w:val="20"/>
                <w:szCs w:val="20"/>
                <w:lang w:val="uk-UA"/>
              </w:rPr>
              <w:t>Оксана Валентинівна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C05264" w:rsidP="00C05264">
            <w:pPr>
              <w:jc w:val="center"/>
              <w:rPr>
                <w:sz w:val="20"/>
                <w:szCs w:val="20"/>
                <w:lang w:val="uk-UA"/>
              </w:rPr>
            </w:pPr>
            <w:r w:rsidRPr="00E53084">
              <w:rPr>
                <w:sz w:val="20"/>
                <w:szCs w:val="20"/>
                <w:lang w:val="uk-UA"/>
              </w:rPr>
              <w:t xml:space="preserve">Баришівський р-н., с. </w:t>
            </w:r>
            <w:r>
              <w:rPr>
                <w:sz w:val="20"/>
                <w:szCs w:val="20"/>
                <w:lang w:val="uk-UA"/>
              </w:rPr>
              <w:t>Яблуневе, вул. Шевченка</w:t>
            </w:r>
            <w:r w:rsidRPr="00E53084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5, кв.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C05264" w:rsidP="002508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Яблунівська сільська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C05264" w:rsidP="003677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     № 453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C05264" w:rsidP="00C052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3220288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700</w:t>
            </w: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:2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60</w:t>
            </w: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03B83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C05264">
              <w:rPr>
                <w:sz w:val="20"/>
                <w:szCs w:val="20"/>
                <w:lang w:val="uk-UA"/>
              </w:rPr>
              <w:t>,4701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856CD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6CD" w:rsidRPr="0055197A" w:rsidRDefault="009856CD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55197A" w:rsidRDefault="00903B83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C05264" w:rsidRPr="00C05264">
              <w:rPr>
                <w:sz w:val="20"/>
                <w:szCs w:val="20"/>
                <w:lang w:val="uk-UA"/>
              </w:rPr>
              <w:t>,4701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264" w:rsidRDefault="00C05264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856CD" w:rsidRPr="00C05264" w:rsidRDefault="00C05264" w:rsidP="00C0526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05264">
              <w:rPr>
                <w:sz w:val="20"/>
                <w:szCs w:val="20"/>
                <w:lang w:val="uk-UA"/>
              </w:rPr>
              <w:t>0,1295</w:t>
            </w:r>
          </w:p>
        </w:tc>
      </w:tr>
      <w:tr w:rsidR="009856CD" w:rsidRPr="00367720" w:rsidTr="009856CD">
        <w:trPr>
          <w:trHeight w:val="6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Default="009856CD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03B83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Проценко Тамара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03B83" w:rsidP="002508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  р-н., с. Яблуневе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03B83" w:rsidP="00903B8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Яблунівська сільська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03B83" w:rsidP="00903B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     № 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03B83" w:rsidP="00903B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3220288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700</w:t>
            </w: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:2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58</w:t>
            </w:r>
            <w:r w:rsidRPr="00DE756A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03B83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2,3800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2508B8" w:rsidRDefault="009856CD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6CD" w:rsidRPr="0055197A" w:rsidRDefault="009856CD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CD" w:rsidRPr="0055197A" w:rsidRDefault="00903B83" w:rsidP="00080884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03B83">
              <w:rPr>
                <w:sz w:val="20"/>
                <w:szCs w:val="20"/>
                <w:lang w:val="uk-UA"/>
              </w:rPr>
              <w:t>2,3800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6CD" w:rsidRPr="0055197A" w:rsidRDefault="009856CD" w:rsidP="00080884">
            <w:pPr>
              <w:jc w:val="center"/>
              <w:rPr>
                <w:color w:val="FF0000"/>
                <w:lang w:val="uk-UA"/>
              </w:rPr>
            </w:pPr>
          </w:p>
        </w:tc>
      </w:tr>
    </w:tbl>
    <w:p w:rsidR="00282414" w:rsidRDefault="00282414" w:rsidP="00903B83">
      <w:pPr>
        <w:spacing w:after="200" w:line="276" w:lineRule="auto"/>
        <w:ind w:right="934"/>
        <w:jc w:val="center"/>
        <w:rPr>
          <w:bCs/>
          <w:sz w:val="22"/>
          <w:szCs w:val="22"/>
          <w:lang w:val="uk-UA"/>
        </w:rPr>
      </w:pPr>
    </w:p>
    <w:p w:rsidR="00897386" w:rsidRDefault="00282414" w:rsidP="00282414">
      <w:pPr>
        <w:spacing w:after="200" w:line="276" w:lineRule="auto"/>
        <w:ind w:right="934"/>
        <w:jc w:val="center"/>
        <w:rPr>
          <w:b/>
          <w:bCs/>
          <w:sz w:val="20"/>
          <w:szCs w:val="20"/>
          <w:lang w:val="uk-UA"/>
        </w:rPr>
      </w:pPr>
      <w:r>
        <w:rPr>
          <w:bCs/>
          <w:sz w:val="22"/>
          <w:szCs w:val="22"/>
          <w:lang w:val="uk-UA"/>
        </w:rPr>
        <w:t>Секретар міської ради</w:t>
      </w:r>
      <w:r w:rsidR="00080884">
        <w:rPr>
          <w:bCs/>
          <w:sz w:val="22"/>
          <w:szCs w:val="22"/>
          <w:lang w:val="uk-UA"/>
        </w:rPr>
        <w:t xml:space="preserve">        О</w:t>
      </w:r>
      <w:r>
        <w:rPr>
          <w:bCs/>
          <w:sz w:val="22"/>
          <w:szCs w:val="22"/>
          <w:lang w:val="uk-UA"/>
        </w:rPr>
        <w:t>лег СИВАК</w:t>
      </w:r>
    </w:p>
    <w:p w:rsidR="00897386" w:rsidRDefault="0089738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1739A1" w:rsidRPr="00DE5788" w:rsidRDefault="001739A1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1739A1" w:rsidRPr="00DE5788" w:rsidSect="00804FA3">
          <w:headerReference w:type="default" r:id="rId10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DB62B9" w:rsidRPr="00F42F16" w:rsidRDefault="00DB62B9" w:rsidP="00EC74F7">
      <w:pPr>
        <w:spacing w:line="276" w:lineRule="auto"/>
        <w:ind w:right="-1"/>
        <w:jc w:val="center"/>
        <w:rPr>
          <w:rFonts w:eastAsia="Calibri"/>
          <w:sz w:val="28"/>
          <w:szCs w:val="28"/>
          <w:lang w:val="uk-UA" w:eastAsia="en-US"/>
        </w:rPr>
      </w:pPr>
      <w:r w:rsidRPr="00F42F16">
        <w:rPr>
          <w:rFonts w:eastAsia="Calibri"/>
          <w:sz w:val="28"/>
          <w:szCs w:val="28"/>
          <w:lang w:val="uk-UA" w:eastAsia="en-US"/>
        </w:rPr>
        <w:lastRenderedPageBreak/>
        <w:t>По</w:t>
      </w:r>
      <w:r w:rsidR="006C6425" w:rsidRPr="00F42F16">
        <w:rPr>
          <w:rFonts w:eastAsia="Calibri"/>
          <w:sz w:val="28"/>
          <w:szCs w:val="28"/>
          <w:lang w:val="uk-UA" w:eastAsia="en-US"/>
        </w:rPr>
        <w:t xml:space="preserve">яснювальна записка до </w:t>
      </w:r>
      <w:r w:rsidRPr="00F42F16">
        <w:rPr>
          <w:rFonts w:eastAsia="Calibri"/>
          <w:sz w:val="28"/>
          <w:szCs w:val="28"/>
          <w:lang w:val="uk-UA" w:eastAsia="en-US"/>
        </w:rPr>
        <w:t>рішення</w:t>
      </w:r>
    </w:p>
    <w:p w:rsidR="00DB62B9" w:rsidRPr="00F42F16" w:rsidRDefault="00C713F6" w:rsidP="00EC74F7">
      <w:pPr>
        <w:spacing w:line="276" w:lineRule="auto"/>
        <w:ind w:right="-1"/>
        <w:jc w:val="center"/>
        <w:rPr>
          <w:rFonts w:eastAsia="Calibri"/>
          <w:sz w:val="28"/>
          <w:szCs w:val="28"/>
          <w:lang w:val="uk-UA" w:eastAsia="en-US"/>
        </w:rPr>
      </w:pPr>
      <w:r w:rsidRPr="00F42F16">
        <w:rPr>
          <w:rFonts w:eastAsia="Calibri"/>
          <w:bCs/>
          <w:sz w:val="28"/>
          <w:szCs w:val="28"/>
          <w:lang w:val="uk-UA" w:eastAsia="en-US"/>
        </w:rPr>
        <w:t>„</w:t>
      </w:r>
      <w:r w:rsidR="00DB62B9" w:rsidRPr="00F42F16">
        <w:rPr>
          <w:rFonts w:eastAsia="Calibri"/>
          <w:sz w:val="28"/>
          <w:szCs w:val="28"/>
          <w:lang w:val="uk-UA" w:eastAsia="en-US"/>
        </w:rPr>
        <w:t>Про передачу у приватну власністьземельних ділянок громад</w:t>
      </w:r>
      <w:r w:rsidR="00DE6BC6" w:rsidRPr="00F42F16">
        <w:rPr>
          <w:rFonts w:eastAsia="Calibri"/>
          <w:sz w:val="28"/>
          <w:szCs w:val="28"/>
          <w:lang w:val="uk-UA" w:eastAsia="en-US"/>
        </w:rPr>
        <w:t>я</w:t>
      </w:r>
      <w:r w:rsidR="00DB62B9" w:rsidRPr="00F42F16">
        <w:rPr>
          <w:rFonts w:eastAsia="Calibri"/>
          <w:sz w:val="28"/>
          <w:szCs w:val="28"/>
          <w:lang w:val="uk-UA" w:eastAsia="en-US"/>
        </w:rPr>
        <w:t>нам</w:t>
      </w:r>
      <w:r w:rsidR="004E7D83" w:rsidRPr="00F42F16">
        <w:rPr>
          <w:rFonts w:eastAsia="Calibri"/>
          <w:bCs/>
          <w:sz w:val="28"/>
          <w:szCs w:val="28"/>
          <w:lang w:val="uk-UA" w:eastAsia="en-US"/>
        </w:rPr>
        <w:t>“</w:t>
      </w: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sz w:val="28"/>
          <w:szCs w:val="28"/>
          <w:lang w:val="uk-UA" w:eastAsia="en-US"/>
        </w:rPr>
      </w:pPr>
    </w:p>
    <w:p w:rsidR="0023085B" w:rsidRPr="00F42F16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Обґрунтування необхідності прийняття рішення. </w:t>
      </w:r>
    </w:p>
    <w:p w:rsidR="0023085B" w:rsidRPr="00F42F16" w:rsidRDefault="00282414" w:rsidP="002308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23085B" w:rsidRPr="00F42F16">
        <w:rPr>
          <w:sz w:val="28"/>
          <w:szCs w:val="28"/>
          <w:lang w:val="uk-UA"/>
        </w:rPr>
        <w:t xml:space="preserve">ішення підготовлено відповідно </w:t>
      </w:r>
      <w:r w:rsidR="00C76886" w:rsidRPr="00F42F16">
        <w:rPr>
          <w:sz w:val="28"/>
          <w:szCs w:val="28"/>
          <w:lang w:val="uk-UA"/>
        </w:rPr>
        <w:t>до ст</w:t>
      </w:r>
      <w:r w:rsidR="00E429A4">
        <w:rPr>
          <w:sz w:val="28"/>
          <w:szCs w:val="28"/>
          <w:lang w:val="uk-UA"/>
        </w:rPr>
        <w:t>атті</w:t>
      </w:r>
      <w:r w:rsidR="00C76886" w:rsidRPr="00F42F16">
        <w:rPr>
          <w:sz w:val="28"/>
          <w:szCs w:val="28"/>
          <w:lang w:val="uk-UA"/>
        </w:rPr>
        <w:t xml:space="preserve"> 26 Закону України </w:t>
      </w:r>
      <w:r w:rsidR="00C713F6" w:rsidRPr="00F42F16">
        <w:rPr>
          <w:bCs/>
          <w:sz w:val="28"/>
          <w:szCs w:val="28"/>
          <w:lang w:val="uk-UA"/>
        </w:rPr>
        <w:t>„</w:t>
      </w:r>
      <w:r w:rsidR="00C76886" w:rsidRPr="00F42F16">
        <w:rPr>
          <w:sz w:val="28"/>
          <w:szCs w:val="28"/>
          <w:lang w:val="uk-UA"/>
        </w:rPr>
        <w:t>Про місцеве самоврядування в Україні</w:t>
      </w:r>
      <w:r w:rsidR="004E7D83" w:rsidRPr="00F42F16">
        <w:rPr>
          <w:bCs/>
          <w:sz w:val="28"/>
          <w:szCs w:val="28"/>
          <w:lang w:val="uk-UA"/>
        </w:rPr>
        <w:t>“</w:t>
      </w:r>
      <w:r w:rsidR="00E429A4">
        <w:rPr>
          <w:sz w:val="28"/>
          <w:szCs w:val="28"/>
          <w:lang w:val="uk-UA"/>
        </w:rPr>
        <w:t>, керуючись статтею 41 Конституції України, статтями</w:t>
      </w:r>
      <w:r w:rsidR="00C76886" w:rsidRPr="00F42F16">
        <w:rPr>
          <w:sz w:val="28"/>
          <w:szCs w:val="28"/>
          <w:lang w:val="uk-UA"/>
        </w:rPr>
        <w:t xml:space="preserve"> 12, 33, 36, 40, 81, 116, 118, 120, 121, 186, 186</w:t>
      </w:r>
      <w:r w:rsidR="00C76886" w:rsidRPr="00F42F16">
        <w:rPr>
          <w:sz w:val="28"/>
          <w:szCs w:val="28"/>
          <w:vertAlign w:val="superscript"/>
          <w:lang w:val="uk-UA"/>
        </w:rPr>
        <w:t>1</w:t>
      </w:r>
      <w:r w:rsidR="00C76886" w:rsidRPr="00F42F16">
        <w:rPr>
          <w:sz w:val="28"/>
          <w:szCs w:val="28"/>
          <w:lang w:val="uk-UA"/>
        </w:rPr>
        <w:t xml:space="preserve">  Зем</w:t>
      </w:r>
      <w:r w:rsidR="00E429A4">
        <w:rPr>
          <w:sz w:val="28"/>
          <w:szCs w:val="28"/>
          <w:lang w:val="uk-UA"/>
        </w:rPr>
        <w:t>ельного кодексу України,  статтями</w:t>
      </w:r>
      <w:r w:rsidR="00C76886" w:rsidRPr="00F42F16">
        <w:rPr>
          <w:sz w:val="28"/>
          <w:szCs w:val="28"/>
          <w:lang w:val="uk-UA"/>
        </w:rPr>
        <w:t xml:space="preserve"> 22, 25, 26, 50, 55 Закону України </w:t>
      </w:r>
      <w:r w:rsidR="00C713F6" w:rsidRPr="00F42F16">
        <w:rPr>
          <w:bCs/>
          <w:sz w:val="28"/>
          <w:szCs w:val="28"/>
          <w:lang w:val="uk-UA"/>
        </w:rPr>
        <w:t>„</w:t>
      </w:r>
      <w:r w:rsidR="00C76886" w:rsidRPr="00F42F16">
        <w:rPr>
          <w:sz w:val="28"/>
          <w:szCs w:val="28"/>
          <w:lang w:val="uk-UA"/>
        </w:rPr>
        <w:t>Про землеустрій</w:t>
      </w:r>
      <w:r w:rsidR="004E7D83" w:rsidRPr="00F42F16">
        <w:rPr>
          <w:bCs/>
          <w:sz w:val="28"/>
          <w:szCs w:val="28"/>
          <w:lang w:val="uk-UA"/>
        </w:rPr>
        <w:t>“</w:t>
      </w:r>
      <w:r w:rsidR="00E429A4">
        <w:rPr>
          <w:sz w:val="28"/>
          <w:szCs w:val="28"/>
          <w:lang w:val="uk-UA"/>
        </w:rPr>
        <w:t>, статтями</w:t>
      </w:r>
      <w:r w:rsidR="00C76886" w:rsidRPr="00F42F16">
        <w:rPr>
          <w:sz w:val="28"/>
          <w:szCs w:val="28"/>
          <w:lang w:val="uk-UA"/>
        </w:rPr>
        <w:t xml:space="preserve"> 4-1 Закону України </w:t>
      </w:r>
      <w:r w:rsidR="00C713F6" w:rsidRPr="00F42F16">
        <w:rPr>
          <w:bCs/>
          <w:sz w:val="28"/>
          <w:szCs w:val="28"/>
          <w:lang w:val="uk-UA"/>
        </w:rPr>
        <w:t>„</w:t>
      </w:r>
      <w:r w:rsidR="00C76886" w:rsidRPr="00F42F16">
        <w:rPr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4E7D83" w:rsidRPr="00F42F16">
        <w:rPr>
          <w:bCs/>
          <w:sz w:val="28"/>
          <w:szCs w:val="28"/>
          <w:lang w:val="uk-UA"/>
        </w:rPr>
        <w:t>“</w:t>
      </w:r>
      <w:r w:rsidR="00C76886" w:rsidRPr="00F42F16">
        <w:rPr>
          <w:sz w:val="28"/>
          <w:szCs w:val="28"/>
          <w:lang w:val="uk-UA"/>
        </w:rPr>
        <w:t xml:space="preserve"> та розглянувши заяви громадян</w:t>
      </w:r>
      <w:r w:rsidR="0023085B" w:rsidRPr="00F42F16">
        <w:rPr>
          <w:sz w:val="28"/>
          <w:szCs w:val="28"/>
          <w:lang w:val="uk-UA"/>
        </w:rPr>
        <w:t>.</w:t>
      </w:r>
    </w:p>
    <w:p w:rsidR="0023085B" w:rsidRPr="00F42F16" w:rsidRDefault="0023085B" w:rsidP="0023085B">
      <w:pPr>
        <w:ind w:firstLine="708"/>
        <w:jc w:val="both"/>
        <w:rPr>
          <w:sz w:val="28"/>
          <w:szCs w:val="28"/>
          <w:lang w:val="uk-UA"/>
        </w:rPr>
      </w:pPr>
    </w:p>
    <w:p w:rsidR="0023085B" w:rsidRPr="00F42F16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Мета і шляхи її досягнення. </w:t>
      </w:r>
    </w:p>
    <w:p w:rsidR="0023085B" w:rsidRPr="00F42F16" w:rsidRDefault="0023085B" w:rsidP="0023085B">
      <w:p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Метою підготовки рішення є </w:t>
      </w:r>
      <w:r w:rsidRPr="00F42F16">
        <w:rPr>
          <w:bCs/>
          <w:sz w:val="28"/>
          <w:szCs w:val="28"/>
          <w:lang w:val="uk-UA"/>
        </w:rPr>
        <w:t>забезпечення конституційних та законних прав громадян  на землю відповідно до Земельного кодексу України та інших нормативних актів України.</w:t>
      </w:r>
    </w:p>
    <w:p w:rsidR="0023085B" w:rsidRPr="00F42F16" w:rsidRDefault="0023085B" w:rsidP="0023085B">
      <w:pPr>
        <w:jc w:val="both"/>
        <w:rPr>
          <w:sz w:val="28"/>
          <w:szCs w:val="28"/>
          <w:lang w:val="uk-UA"/>
        </w:rPr>
      </w:pPr>
    </w:p>
    <w:p w:rsidR="0023085B" w:rsidRPr="00F42F16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>Правові аспекти.</w:t>
      </w:r>
    </w:p>
    <w:p w:rsidR="0007292D" w:rsidRPr="00F42F16" w:rsidRDefault="0007292D" w:rsidP="007E5A0E">
      <w:pPr>
        <w:pStyle w:val="af4"/>
        <w:numPr>
          <w:ilvl w:val="1"/>
          <w:numId w:val="8"/>
        </w:numPr>
        <w:spacing w:line="276" w:lineRule="auto"/>
        <w:ind w:left="0"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F42F16">
        <w:rPr>
          <w:sz w:val="28"/>
          <w:szCs w:val="28"/>
          <w:lang w:val="uk-UA"/>
        </w:rPr>
        <w:t>Пункт 1 рішення стосовно затвердження проектів землеустрою щодо відведення земельних ділянок та передачі у власність п</w:t>
      </w:r>
      <w:r w:rsidR="006351B6">
        <w:rPr>
          <w:sz w:val="28"/>
          <w:szCs w:val="28"/>
          <w:lang w:val="uk-UA"/>
        </w:rPr>
        <w:t xml:space="preserve">ідготовлено відповідно до статей </w:t>
      </w:r>
      <w:r w:rsidRPr="00F42F16">
        <w:rPr>
          <w:sz w:val="28"/>
          <w:szCs w:val="28"/>
          <w:lang w:val="uk-UA"/>
        </w:rPr>
        <w:t>12, 22, 116, 118, 121, 122, 186 Земельного кодексу України.</w:t>
      </w:r>
    </w:p>
    <w:p w:rsidR="0023085B" w:rsidRPr="00F42F16" w:rsidRDefault="0077073D" w:rsidP="007E5A0E">
      <w:pPr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42F16">
        <w:rPr>
          <w:rFonts w:eastAsia="Calibri"/>
          <w:sz w:val="28"/>
          <w:szCs w:val="28"/>
          <w:shd w:val="clear" w:color="auto" w:fill="FFFFFF"/>
          <w:lang w:val="uk-UA" w:eastAsia="en-US"/>
        </w:rPr>
        <w:t>Пункт</w:t>
      </w:r>
      <w:r w:rsidR="00A915F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и </w:t>
      </w:r>
      <w:r w:rsidR="0007292D" w:rsidRPr="00F42F16">
        <w:rPr>
          <w:rFonts w:eastAsia="Calibri"/>
          <w:sz w:val="28"/>
          <w:szCs w:val="28"/>
          <w:shd w:val="clear" w:color="auto" w:fill="FFFFFF"/>
          <w:lang w:val="uk-UA" w:eastAsia="en-US"/>
        </w:rPr>
        <w:t>2</w:t>
      </w:r>
      <w:r w:rsidR="00D354A2">
        <w:rPr>
          <w:rFonts w:eastAsia="Calibri"/>
          <w:sz w:val="28"/>
          <w:szCs w:val="28"/>
          <w:shd w:val="clear" w:color="auto" w:fill="FFFFFF"/>
          <w:lang w:val="uk-UA" w:eastAsia="en-US"/>
        </w:rPr>
        <w:t>, 3</w:t>
      </w:r>
      <w:r w:rsidR="0007292D" w:rsidRPr="00F42F1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рішення стосовно затвердження технічної документації із землеустрою щодо встановлення (відновлення) меж та передачі земельних ділянок у власність громадянам п</w:t>
      </w:r>
      <w:r w:rsidR="00A915FC">
        <w:rPr>
          <w:rFonts w:eastAsia="Calibri"/>
          <w:sz w:val="28"/>
          <w:szCs w:val="28"/>
          <w:shd w:val="clear" w:color="auto" w:fill="FFFFFF"/>
          <w:lang w:val="uk-UA" w:eastAsia="en-US"/>
        </w:rPr>
        <w:t>ідготовлені</w:t>
      </w:r>
      <w:r w:rsidR="006351B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відповідно до статей</w:t>
      </w:r>
      <w:r w:rsidR="0007292D" w:rsidRPr="00F42F1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12, 40, 89, 120, 121, 122, 186 Земельного кодексу України, ст</w:t>
      </w:r>
      <w:r w:rsidR="006351B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атті </w:t>
      </w:r>
      <w:r w:rsidR="0007292D" w:rsidRPr="00F42F1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55 Закону України </w:t>
      </w:r>
      <w:r w:rsidR="00C713F6" w:rsidRPr="00F42F1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„</w:t>
      </w:r>
      <w:r w:rsidR="0007292D" w:rsidRPr="00F42F16">
        <w:rPr>
          <w:rFonts w:eastAsia="Calibri"/>
          <w:sz w:val="28"/>
          <w:szCs w:val="28"/>
          <w:shd w:val="clear" w:color="auto" w:fill="FFFFFF"/>
          <w:lang w:val="uk-UA" w:eastAsia="en-US"/>
        </w:rPr>
        <w:t>Про землеустрій</w:t>
      </w:r>
      <w:r w:rsidR="004E7D83" w:rsidRPr="00F42F1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“</w:t>
      </w:r>
      <w:r w:rsidR="0007292D" w:rsidRPr="00F42F16">
        <w:rPr>
          <w:rFonts w:eastAsia="Calibri"/>
          <w:sz w:val="28"/>
          <w:szCs w:val="28"/>
          <w:shd w:val="clear" w:color="auto" w:fill="FFFFFF"/>
          <w:lang w:val="uk-UA" w:eastAsia="en-US"/>
        </w:rPr>
        <w:t>, враховуючи те, що земельні ділянки перебувають у користуванні громадян та на земельних ділянках розміщене майно, що являється власністю громадян.</w:t>
      </w:r>
    </w:p>
    <w:p w:rsidR="0023085B" w:rsidRPr="00F42F16" w:rsidRDefault="0023085B" w:rsidP="0023085B">
      <w:pPr>
        <w:ind w:left="1428"/>
        <w:jc w:val="both"/>
        <w:rPr>
          <w:color w:val="FF0000"/>
          <w:sz w:val="28"/>
          <w:szCs w:val="28"/>
          <w:lang w:val="uk-UA"/>
        </w:rPr>
      </w:pPr>
    </w:p>
    <w:p w:rsidR="0023085B" w:rsidRPr="00F42F16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Фінансово-економічне обґрунтування. </w:t>
      </w:r>
    </w:p>
    <w:p w:rsidR="0023085B" w:rsidRPr="00F42F16" w:rsidRDefault="0023085B" w:rsidP="0023085B">
      <w:p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Реалізація даного рішення не потребує залучення додаткових коштів. </w:t>
      </w:r>
    </w:p>
    <w:p w:rsidR="0023085B" w:rsidRPr="00F42F16" w:rsidRDefault="0023085B" w:rsidP="0023085B">
      <w:pPr>
        <w:jc w:val="both"/>
        <w:rPr>
          <w:sz w:val="28"/>
          <w:szCs w:val="28"/>
          <w:lang w:val="uk-UA"/>
        </w:rPr>
      </w:pPr>
    </w:p>
    <w:p w:rsidR="0023085B" w:rsidRPr="00F42F16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Пропозиція заінтересованих органів. </w:t>
      </w:r>
    </w:p>
    <w:p w:rsidR="0023085B" w:rsidRPr="00F42F16" w:rsidRDefault="00282414" w:rsidP="002308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23085B" w:rsidRPr="00F42F16">
        <w:rPr>
          <w:sz w:val="28"/>
          <w:szCs w:val="28"/>
          <w:lang w:val="uk-UA"/>
        </w:rPr>
        <w:t xml:space="preserve">ішення не потребує пропозицій зацікавлених органів. </w:t>
      </w:r>
    </w:p>
    <w:p w:rsidR="0023085B" w:rsidRPr="00F42F16" w:rsidRDefault="0023085B" w:rsidP="0023085B">
      <w:pPr>
        <w:jc w:val="both"/>
        <w:rPr>
          <w:sz w:val="28"/>
          <w:szCs w:val="28"/>
          <w:lang w:val="uk-UA"/>
        </w:rPr>
      </w:pPr>
    </w:p>
    <w:p w:rsidR="0023085B" w:rsidRPr="00F42F16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Регіональний аспект. </w:t>
      </w:r>
    </w:p>
    <w:p w:rsidR="0023085B" w:rsidRPr="00F42F16" w:rsidRDefault="00282414" w:rsidP="002308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="0023085B" w:rsidRPr="00F42F16">
        <w:rPr>
          <w:sz w:val="28"/>
          <w:szCs w:val="28"/>
          <w:lang w:val="uk-UA"/>
        </w:rPr>
        <w:t xml:space="preserve"> не стосується питання розвитку адміністративно-територіальної одиниці. </w:t>
      </w:r>
    </w:p>
    <w:p w:rsidR="0023085B" w:rsidRPr="00F42F16" w:rsidRDefault="0023085B" w:rsidP="0023085B">
      <w:pPr>
        <w:jc w:val="both"/>
        <w:rPr>
          <w:sz w:val="28"/>
          <w:szCs w:val="28"/>
          <w:lang w:val="uk-UA"/>
        </w:rPr>
      </w:pPr>
    </w:p>
    <w:p w:rsidR="0023085B" w:rsidRPr="00F42F16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Громадське обговорення. </w:t>
      </w:r>
    </w:p>
    <w:p w:rsidR="0023085B" w:rsidRPr="00F42F16" w:rsidRDefault="0023085B" w:rsidP="0023085B">
      <w:p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Не потребує громадського обговорення. </w:t>
      </w:r>
    </w:p>
    <w:p w:rsidR="00243C60" w:rsidRDefault="00243C60" w:rsidP="0023085B">
      <w:pPr>
        <w:jc w:val="both"/>
        <w:rPr>
          <w:color w:val="FF0000"/>
          <w:sz w:val="28"/>
          <w:szCs w:val="28"/>
          <w:lang w:val="uk-UA"/>
        </w:rPr>
      </w:pPr>
    </w:p>
    <w:p w:rsidR="00282414" w:rsidRDefault="00282414" w:rsidP="0023085B">
      <w:pPr>
        <w:jc w:val="both"/>
        <w:rPr>
          <w:color w:val="FF0000"/>
          <w:sz w:val="28"/>
          <w:szCs w:val="28"/>
          <w:lang w:val="uk-UA"/>
        </w:rPr>
      </w:pPr>
    </w:p>
    <w:p w:rsidR="00282414" w:rsidRDefault="00282414" w:rsidP="0023085B">
      <w:pPr>
        <w:jc w:val="both"/>
        <w:rPr>
          <w:color w:val="FF0000"/>
          <w:sz w:val="28"/>
          <w:szCs w:val="28"/>
          <w:lang w:val="uk-UA"/>
        </w:rPr>
      </w:pPr>
    </w:p>
    <w:p w:rsidR="00282414" w:rsidRDefault="00282414" w:rsidP="0023085B">
      <w:pPr>
        <w:jc w:val="both"/>
        <w:rPr>
          <w:color w:val="FF0000"/>
          <w:sz w:val="28"/>
          <w:szCs w:val="28"/>
          <w:lang w:val="uk-UA"/>
        </w:rPr>
      </w:pPr>
    </w:p>
    <w:p w:rsidR="0023085B" w:rsidRPr="00F42F16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lastRenderedPageBreak/>
        <w:t xml:space="preserve">Прогноз результатів. </w:t>
      </w:r>
    </w:p>
    <w:p w:rsidR="0023085B" w:rsidRPr="00F42F16" w:rsidRDefault="0023085B" w:rsidP="0023085B">
      <w:pPr>
        <w:jc w:val="both"/>
        <w:rPr>
          <w:bCs/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>Прийняття і практична реалізація рішення дозволить</w:t>
      </w:r>
      <w:r w:rsidR="00D217CF" w:rsidRPr="00F42F16">
        <w:rPr>
          <w:bCs/>
          <w:sz w:val="28"/>
          <w:szCs w:val="28"/>
          <w:lang w:val="uk-UA"/>
        </w:rPr>
        <w:t>завершити</w:t>
      </w:r>
      <w:r w:rsidRPr="00F42F16">
        <w:rPr>
          <w:bCs/>
          <w:sz w:val="28"/>
          <w:szCs w:val="28"/>
          <w:lang w:val="uk-UA"/>
        </w:rPr>
        <w:t xml:space="preserve"> громадянам </w:t>
      </w:r>
      <w:r w:rsidR="00D217CF" w:rsidRPr="00F42F16">
        <w:rPr>
          <w:bCs/>
          <w:sz w:val="28"/>
          <w:szCs w:val="28"/>
          <w:lang w:val="uk-UA"/>
        </w:rPr>
        <w:t>процес отримання у власність земельних ділянок, з подальшою реєстрацією права власності.</w:t>
      </w:r>
    </w:p>
    <w:p w:rsidR="00F46E07" w:rsidRPr="00F42F16" w:rsidRDefault="00F46E07" w:rsidP="0023085B">
      <w:pPr>
        <w:jc w:val="both"/>
        <w:rPr>
          <w:color w:val="FF0000"/>
          <w:sz w:val="28"/>
          <w:szCs w:val="28"/>
          <w:lang w:val="uk-UA"/>
        </w:rPr>
      </w:pPr>
    </w:p>
    <w:p w:rsidR="0023085B" w:rsidRPr="00F42F16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Оприлюднення. </w:t>
      </w:r>
    </w:p>
    <w:p w:rsidR="0023085B" w:rsidRPr="00F42F16" w:rsidRDefault="00282414" w:rsidP="002308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23085B" w:rsidRPr="00F42F16">
        <w:rPr>
          <w:sz w:val="28"/>
          <w:szCs w:val="28"/>
          <w:lang w:val="uk-UA"/>
        </w:rPr>
        <w:t xml:space="preserve">ішення </w:t>
      </w:r>
      <w:r w:rsidR="00C713F6" w:rsidRPr="00F42F16">
        <w:rPr>
          <w:bCs/>
          <w:sz w:val="28"/>
          <w:szCs w:val="28"/>
          <w:lang w:val="uk-UA"/>
        </w:rPr>
        <w:t>„</w:t>
      </w:r>
      <w:r w:rsidR="00D217CF" w:rsidRPr="00F42F16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  <w:r w:rsidR="00387706" w:rsidRPr="00F42F16">
        <w:rPr>
          <w:bCs/>
          <w:sz w:val="28"/>
          <w:szCs w:val="28"/>
          <w:lang w:val="uk-UA"/>
        </w:rPr>
        <w:t>“</w:t>
      </w:r>
      <w:r w:rsidR="0023085B" w:rsidRPr="00F42F16">
        <w:rPr>
          <w:sz w:val="28"/>
          <w:szCs w:val="28"/>
          <w:lang w:val="uk-UA"/>
        </w:rPr>
        <w:t xml:space="preserve"> підлягає обов’язковому оприлюдненню </w:t>
      </w:r>
      <w:r>
        <w:rPr>
          <w:sz w:val="28"/>
          <w:szCs w:val="28"/>
          <w:lang w:val="uk-UA"/>
        </w:rPr>
        <w:t>на офіційному веб-сайті Березанської міської ради.</w:t>
      </w:r>
    </w:p>
    <w:p w:rsidR="0023085B" w:rsidRPr="00F42F16" w:rsidRDefault="0023085B" w:rsidP="0023085B">
      <w:pPr>
        <w:ind w:firstLine="708"/>
        <w:jc w:val="both"/>
        <w:rPr>
          <w:sz w:val="28"/>
          <w:szCs w:val="28"/>
          <w:lang w:val="uk-UA"/>
        </w:rPr>
      </w:pPr>
    </w:p>
    <w:p w:rsidR="0023085B" w:rsidRPr="00F42F16" w:rsidRDefault="0023085B" w:rsidP="0023085B">
      <w:pPr>
        <w:ind w:firstLine="708"/>
        <w:jc w:val="both"/>
        <w:rPr>
          <w:sz w:val="28"/>
          <w:szCs w:val="28"/>
          <w:lang w:val="uk-UA"/>
        </w:rPr>
      </w:pPr>
    </w:p>
    <w:p w:rsidR="0023085B" w:rsidRPr="00F42F16" w:rsidRDefault="0023085B" w:rsidP="0023085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3085B" w:rsidRPr="00F42F16" w:rsidRDefault="0023085B" w:rsidP="0023085B">
      <w:pPr>
        <w:ind w:firstLine="708"/>
        <w:jc w:val="both"/>
        <w:rPr>
          <w:sz w:val="28"/>
          <w:szCs w:val="28"/>
          <w:lang w:val="uk-UA"/>
        </w:rPr>
      </w:pPr>
    </w:p>
    <w:p w:rsidR="0023085B" w:rsidRPr="00F42F16" w:rsidRDefault="0023085B" w:rsidP="0023085B">
      <w:pPr>
        <w:jc w:val="both"/>
        <w:rPr>
          <w:sz w:val="28"/>
          <w:szCs w:val="28"/>
          <w:lang w:val="uk-UA"/>
        </w:rPr>
      </w:pPr>
    </w:p>
    <w:p w:rsidR="003F414A" w:rsidRDefault="00D354A2" w:rsidP="002308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915FC">
        <w:rPr>
          <w:sz w:val="28"/>
          <w:szCs w:val="28"/>
          <w:lang w:val="uk-UA"/>
        </w:rPr>
        <w:t xml:space="preserve">ачальник відділу з земельних </w:t>
      </w:r>
      <w:r w:rsidR="003F414A" w:rsidRPr="00F42F16">
        <w:rPr>
          <w:sz w:val="28"/>
          <w:szCs w:val="28"/>
          <w:lang w:val="uk-UA"/>
        </w:rPr>
        <w:t>Інна БОЖОК</w:t>
      </w:r>
    </w:p>
    <w:p w:rsidR="0023085B" w:rsidRPr="00F42F16" w:rsidRDefault="00A915FC" w:rsidP="002308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3F414A">
        <w:rPr>
          <w:sz w:val="28"/>
          <w:szCs w:val="28"/>
          <w:lang w:val="uk-UA"/>
        </w:rPr>
        <w:t xml:space="preserve">екологічних </w:t>
      </w:r>
      <w:r w:rsidR="0023085B" w:rsidRPr="00F42F16">
        <w:rPr>
          <w:sz w:val="28"/>
          <w:szCs w:val="28"/>
          <w:lang w:val="uk-UA"/>
        </w:rPr>
        <w:t xml:space="preserve">питань  </w:t>
      </w:r>
      <w:r w:rsidR="0023085B" w:rsidRPr="00F42F16">
        <w:rPr>
          <w:sz w:val="28"/>
          <w:szCs w:val="28"/>
          <w:lang w:val="uk-UA"/>
        </w:rPr>
        <w:tab/>
      </w:r>
      <w:r w:rsidR="0023085B" w:rsidRPr="00F42F16">
        <w:rPr>
          <w:sz w:val="28"/>
          <w:szCs w:val="28"/>
          <w:lang w:val="uk-UA"/>
        </w:rPr>
        <w:tab/>
      </w:r>
      <w:r w:rsidR="0023085B" w:rsidRPr="00F42F16">
        <w:rPr>
          <w:sz w:val="28"/>
          <w:szCs w:val="28"/>
          <w:lang w:val="uk-UA"/>
        </w:rPr>
        <w:tab/>
      </w:r>
      <w:r w:rsidR="0023085B" w:rsidRPr="00F42F16">
        <w:rPr>
          <w:sz w:val="28"/>
          <w:szCs w:val="28"/>
          <w:lang w:val="uk-UA"/>
        </w:rPr>
        <w:tab/>
      </w:r>
      <w:r w:rsidR="0023085B" w:rsidRPr="00F42F16">
        <w:rPr>
          <w:sz w:val="28"/>
          <w:szCs w:val="28"/>
          <w:lang w:val="uk-UA"/>
        </w:rPr>
        <w:tab/>
      </w:r>
    </w:p>
    <w:p w:rsidR="0023085B" w:rsidRPr="00F42F16" w:rsidRDefault="0023085B" w:rsidP="0023085B">
      <w:pPr>
        <w:jc w:val="both"/>
        <w:rPr>
          <w:sz w:val="28"/>
          <w:szCs w:val="28"/>
          <w:lang w:val="uk-UA"/>
        </w:rPr>
      </w:pPr>
      <w:r w:rsidRPr="00F42F16">
        <w:rPr>
          <w:sz w:val="28"/>
          <w:szCs w:val="28"/>
          <w:lang w:val="uk-UA"/>
        </w:rPr>
        <w:t xml:space="preserve">виконавчого комітету </w:t>
      </w:r>
    </w:p>
    <w:p w:rsidR="0023085B" w:rsidRPr="00F42F16" w:rsidRDefault="0023085B" w:rsidP="0023085B">
      <w:pPr>
        <w:spacing w:line="276" w:lineRule="auto"/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  <w:r w:rsidRPr="00F42F16">
        <w:rPr>
          <w:sz w:val="28"/>
          <w:szCs w:val="28"/>
          <w:lang w:val="uk-UA"/>
        </w:rPr>
        <w:t>Березанської міської ради</w:t>
      </w: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DE5788" w:rsidRPr="00F42F16" w:rsidRDefault="00DE5788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F9593E" w:rsidRPr="00F46828" w:rsidRDefault="00F9593E" w:rsidP="00823688">
      <w:pPr>
        <w:ind w:right="-1"/>
        <w:jc w:val="both"/>
        <w:rPr>
          <w:sz w:val="28"/>
          <w:szCs w:val="28"/>
          <w:lang w:val="uk-UA"/>
        </w:rPr>
      </w:pPr>
    </w:p>
    <w:p w:rsidR="000C0406" w:rsidRPr="00F46828" w:rsidRDefault="000C0406" w:rsidP="00823688">
      <w:pPr>
        <w:ind w:right="-1"/>
        <w:jc w:val="both"/>
        <w:rPr>
          <w:sz w:val="28"/>
          <w:szCs w:val="28"/>
          <w:lang w:val="uk-UA"/>
        </w:rPr>
      </w:pPr>
    </w:p>
    <w:p w:rsidR="00F9593E" w:rsidRPr="00F46828" w:rsidRDefault="00F9593E" w:rsidP="00823688">
      <w:pPr>
        <w:ind w:right="-1"/>
        <w:jc w:val="both"/>
        <w:rPr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B4A85" w:rsidRPr="00B25FE4" w:rsidRDefault="00BB4A85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C25530">
        <w:rPr>
          <w:color w:val="202020"/>
          <w:sz w:val="28"/>
          <w:szCs w:val="28"/>
          <w:lang w:val="uk-UA"/>
        </w:rPr>
        <w:t xml:space="preserve">Підготувала:  Божок І.О.     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C25530">
        <w:rPr>
          <w:color w:val="202020"/>
          <w:sz w:val="28"/>
          <w:szCs w:val="28"/>
          <w:lang w:val="uk-UA"/>
        </w:rPr>
        <w:t>Погоджено:  Сивак О.В.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C25530">
        <w:rPr>
          <w:color w:val="202020"/>
          <w:sz w:val="28"/>
          <w:szCs w:val="28"/>
          <w:lang w:val="uk-UA"/>
        </w:rPr>
        <w:t>Мосінзова І.О.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C25530">
        <w:rPr>
          <w:color w:val="202020"/>
          <w:sz w:val="28"/>
          <w:szCs w:val="28"/>
          <w:lang w:val="uk-UA"/>
        </w:rPr>
        <w:t>Олексійчук Л.В.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C25530">
        <w:rPr>
          <w:color w:val="202020"/>
          <w:sz w:val="28"/>
          <w:szCs w:val="28"/>
          <w:lang w:val="uk-UA"/>
        </w:rPr>
        <w:t xml:space="preserve">                     Іванчук Ю.А.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962D2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962D20">
        <w:rPr>
          <w:color w:val="202020"/>
          <w:sz w:val="28"/>
          <w:szCs w:val="28"/>
          <w:lang w:val="uk-UA"/>
        </w:rPr>
        <w:t>Надіслати:     Мосінзова І.О.</w:t>
      </w:r>
    </w:p>
    <w:p w:rsidR="00C25530" w:rsidRPr="00962D2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C25530">
        <w:rPr>
          <w:color w:val="202020"/>
          <w:sz w:val="28"/>
          <w:szCs w:val="28"/>
          <w:lang w:val="uk-UA"/>
        </w:rPr>
        <w:t>Матвієнко В.М</w:t>
      </w:r>
      <w:r w:rsidRPr="00962D20">
        <w:rPr>
          <w:color w:val="202020"/>
          <w:sz w:val="28"/>
          <w:szCs w:val="28"/>
          <w:lang w:val="uk-UA"/>
        </w:rPr>
        <w:t>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</w:rPr>
      </w:pPr>
      <w:r w:rsidRPr="00962D20">
        <w:rPr>
          <w:color w:val="202020"/>
          <w:sz w:val="28"/>
          <w:szCs w:val="28"/>
          <w:lang w:val="uk-UA"/>
        </w:rPr>
        <w:tab/>
      </w:r>
      <w:r w:rsidRPr="00962D20">
        <w:rPr>
          <w:color w:val="202020"/>
          <w:sz w:val="28"/>
          <w:szCs w:val="28"/>
          <w:lang w:val="uk-UA"/>
        </w:rPr>
        <w:tab/>
      </w:r>
      <w:r w:rsidRPr="00C25530">
        <w:rPr>
          <w:color w:val="202020"/>
          <w:sz w:val="28"/>
          <w:szCs w:val="28"/>
        </w:rPr>
        <w:t>Відділ у Баришівськомурайоні Головного управління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</w:rPr>
      </w:pPr>
      <w:r w:rsidRPr="00C25530">
        <w:rPr>
          <w:color w:val="202020"/>
          <w:sz w:val="28"/>
          <w:szCs w:val="28"/>
        </w:rPr>
        <w:t>Держгеокадастру у Київськійобласті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</w:rPr>
      </w:pPr>
      <w:r w:rsidRPr="00C25530">
        <w:rPr>
          <w:color w:val="202020"/>
          <w:sz w:val="28"/>
          <w:szCs w:val="28"/>
        </w:rPr>
        <w:t xml:space="preserve">                       ГУ ДПС у Київськійобласті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Default="00B25FE4" w:rsidP="006518AC">
      <w:pPr>
        <w:jc w:val="both"/>
        <w:rPr>
          <w:color w:val="202020"/>
          <w:sz w:val="28"/>
          <w:szCs w:val="28"/>
          <w:lang w:val="uk-UA"/>
        </w:rPr>
      </w:pPr>
    </w:p>
    <w:p w:rsidR="00B25FE4" w:rsidRPr="00282414" w:rsidRDefault="00282414" w:rsidP="006518AC">
      <w:pPr>
        <w:jc w:val="both"/>
        <w:rPr>
          <w:color w:val="202020"/>
          <w:sz w:val="44"/>
          <w:szCs w:val="44"/>
          <w:lang w:val="uk-UA"/>
        </w:rPr>
      </w:pPr>
      <w:r w:rsidRPr="00282414">
        <w:rPr>
          <w:color w:val="202020"/>
          <w:sz w:val="44"/>
          <w:szCs w:val="44"/>
          <w:lang w:val="uk-UA"/>
        </w:rPr>
        <w:t>023466</w:t>
      </w:r>
    </w:p>
    <w:sectPr w:rsidR="00B25FE4" w:rsidRPr="00282414" w:rsidSect="0082368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59" w:rsidRDefault="00601359">
      <w:r>
        <w:separator/>
      </w:r>
    </w:p>
  </w:endnote>
  <w:endnote w:type="continuationSeparator" w:id="1">
    <w:p w:rsidR="00601359" w:rsidRDefault="0060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59" w:rsidRDefault="00601359">
      <w:r>
        <w:separator/>
      </w:r>
    </w:p>
  </w:footnote>
  <w:footnote w:type="continuationSeparator" w:id="1">
    <w:p w:rsidR="00601359" w:rsidRDefault="00601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A3" w:rsidRPr="0055232A" w:rsidRDefault="00E01EAD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804FA3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7154B2">
      <w:rPr>
        <w:rStyle w:val="a9"/>
        <w:noProof/>
        <w:color w:val="FFFFFF" w:themeColor="background1"/>
        <w:sz w:val="20"/>
        <w:szCs w:val="20"/>
      </w:rPr>
      <w:t>3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6C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5D8"/>
    <w:rsid w:val="00145E4E"/>
    <w:rsid w:val="00145F93"/>
    <w:rsid w:val="0014650D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38B"/>
    <w:rsid w:val="001A6F4A"/>
    <w:rsid w:val="001A7A46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08B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41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C39"/>
    <w:rsid w:val="00430EB5"/>
    <w:rsid w:val="0043120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12E4"/>
    <w:rsid w:val="00551800"/>
    <w:rsid w:val="0055197A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68F5"/>
    <w:rsid w:val="005773D8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3F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86E"/>
    <w:rsid w:val="005F489A"/>
    <w:rsid w:val="005F4914"/>
    <w:rsid w:val="005F4CAF"/>
    <w:rsid w:val="005F52E5"/>
    <w:rsid w:val="005F5471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359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9A6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4FB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4B2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570D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BCF"/>
    <w:rsid w:val="00764CB2"/>
    <w:rsid w:val="007651F1"/>
    <w:rsid w:val="0076548A"/>
    <w:rsid w:val="00765A20"/>
    <w:rsid w:val="00765B05"/>
    <w:rsid w:val="00766023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FC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501"/>
    <w:rsid w:val="00810414"/>
    <w:rsid w:val="00810604"/>
    <w:rsid w:val="008108CB"/>
    <w:rsid w:val="0081187A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1375"/>
    <w:rsid w:val="008C2503"/>
    <w:rsid w:val="008C32C4"/>
    <w:rsid w:val="008C3651"/>
    <w:rsid w:val="008C38B6"/>
    <w:rsid w:val="008C3D24"/>
    <w:rsid w:val="008C40ED"/>
    <w:rsid w:val="008C5944"/>
    <w:rsid w:val="008C5B5E"/>
    <w:rsid w:val="008C5FEE"/>
    <w:rsid w:val="008C6418"/>
    <w:rsid w:val="008C65DA"/>
    <w:rsid w:val="008C6EC2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AC3"/>
    <w:rsid w:val="00920D50"/>
    <w:rsid w:val="00920E63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D20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6CD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AD"/>
    <w:rsid w:val="00B0354B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85"/>
    <w:rsid w:val="00BB4AFB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CA7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6BE"/>
    <w:rsid w:val="00C54A6B"/>
    <w:rsid w:val="00C5518F"/>
    <w:rsid w:val="00C55365"/>
    <w:rsid w:val="00C56886"/>
    <w:rsid w:val="00C5708F"/>
    <w:rsid w:val="00C57EE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0A90"/>
    <w:rsid w:val="00CF20AD"/>
    <w:rsid w:val="00CF2E42"/>
    <w:rsid w:val="00CF2F0A"/>
    <w:rsid w:val="00CF3E12"/>
    <w:rsid w:val="00CF45D6"/>
    <w:rsid w:val="00CF4C9C"/>
    <w:rsid w:val="00CF50BA"/>
    <w:rsid w:val="00CF7182"/>
    <w:rsid w:val="00CF729C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4AB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56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1EAD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8ED"/>
    <w:rsid w:val="00E63A2E"/>
    <w:rsid w:val="00E63D6F"/>
    <w:rsid w:val="00E643AF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0F5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C0E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semiHidden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semiHidden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299CD-5130-4139-9ED3-64C058FE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2021-05-25T09:02:00Z</cp:lastPrinted>
  <dcterms:created xsi:type="dcterms:W3CDTF">2021-06-01T11:37:00Z</dcterms:created>
  <dcterms:modified xsi:type="dcterms:W3CDTF">2021-06-01T11:37:00Z</dcterms:modified>
</cp:coreProperties>
</file>