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52" w:rsidRDefault="00847C9B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3230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2E2F52" w:rsidRDefault="002E2F52" w:rsidP="002E2F52">
      <w:pPr>
        <w:pStyle w:val="1"/>
        <w:rPr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2E2F52" w:rsidRPr="004177B6" w:rsidRDefault="003762EA" w:rsidP="00476B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четвертої</w:t>
      </w:r>
      <w:r w:rsidR="00476B9B" w:rsidRPr="004177B6">
        <w:rPr>
          <w:sz w:val="28"/>
          <w:szCs w:val="28"/>
          <w:lang w:val="uk-UA"/>
        </w:rPr>
        <w:t xml:space="preserve"> сесії восьмого скликання</w:t>
      </w:r>
    </w:p>
    <w:p w:rsidR="002E2F52" w:rsidRDefault="002E2F52" w:rsidP="002E2F52">
      <w:pPr>
        <w:rPr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2F52" w:rsidRPr="000A3718" w:rsidTr="00986AF5">
        <w:tc>
          <w:tcPr>
            <w:tcW w:w="3209" w:type="dxa"/>
            <w:shd w:val="clear" w:color="auto" w:fill="auto"/>
          </w:tcPr>
          <w:p w:rsidR="002E2F52" w:rsidRPr="00986AF5" w:rsidRDefault="000A3718" w:rsidP="003F13A5">
            <w:pPr>
              <w:pStyle w:val="2"/>
              <w:rPr>
                <w:b w:val="0"/>
                <w:lang w:val="uk-UA"/>
              </w:rPr>
            </w:pPr>
            <w:r w:rsidRPr="00986AF5">
              <w:rPr>
                <w:b w:val="0"/>
                <w:szCs w:val="28"/>
              </w:rPr>
              <w:t>2</w:t>
            </w:r>
            <w:r w:rsidR="003F13A5">
              <w:rPr>
                <w:b w:val="0"/>
                <w:szCs w:val="28"/>
                <w:lang w:val="uk-UA"/>
              </w:rPr>
              <w:t>2</w:t>
            </w:r>
            <w:r w:rsidRPr="00986AF5">
              <w:rPr>
                <w:b w:val="0"/>
                <w:szCs w:val="28"/>
              </w:rPr>
              <w:t>.0</w:t>
            </w:r>
            <w:r w:rsidR="003F13A5">
              <w:rPr>
                <w:b w:val="0"/>
                <w:szCs w:val="28"/>
                <w:lang w:val="uk-UA"/>
              </w:rPr>
              <w:t>2</w:t>
            </w:r>
            <w:r w:rsidRPr="00986AF5">
              <w:rPr>
                <w:b w:val="0"/>
                <w:szCs w:val="28"/>
              </w:rPr>
              <w:t xml:space="preserve">.2022   </w:t>
            </w:r>
          </w:p>
        </w:tc>
        <w:tc>
          <w:tcPr>
            <w:tcW w:w="3209" w:type="dxa"/>
            <w:shd w:val="clear" w:color="auto" w:fill="auto"/>
          </w:tcPr>
          <w:p w:rsidR="002E2F52" w:rsidRPr="00986AF5" w:rsidRDefault="002E2F52" w:rsidP="00986AF5">
            <w:pPr>
              <w:pStyle w:val="2"/>
              <w:jc w:val="center"/>
              <w:rPr>
                <w:b w:val="0"/>
                <w:lang w:val="uk-UA"/>
              </w:rPr>
            </w:pPr>
            <w:r w:rsidRPr="00986AF5"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  <w:shd w:val="clear" w:color="auto" w:fill="auto"/>
          </w:tcPr>
          <w:p w:rsidR="002E2F52" w:rsidRPr="00986AF5" w:rsidRDefault="002E2F52" w:rsidP="00986AF5">
            <w:pPr>
              <w:pStyle w:val="2"/>
              <w:jc w:val="center"/>
              <w:rPr>
                <w:b w:val="0"/>
                <w:lang w:val="uk-UA"/>
              </w:rPr>
            </w:pPr>
            <w:r w:rsidRPr="00986AF5">
              <w:rPr>
                <w:b w:val="0"/>
                <w:lang w:val="uk-UA"/>
              </w:rPr>
              <w:t>№</w:t>
            </w:r>
            <w:r w:rsidR="00135043">
              <w:rPr>
                <w:b w:val="0"/>
                <w:lang w:val="uk-UA"/>
              </w:rPr>
              <w:t xml:space="preserve"> 36</w:t>
            </w:r>
          </w:p>
        </w:tc>
      </w:tr>
    </w:tbl>
    <w:p w:rsidR="002E2F52" w:rsidRPr="000A3718" w:rsidRDefault="002E2F52" w:rsidP="002E2F52">
      <w:pPr>
        <w:rPr>
          <w:b/>
          <w:sz w:val="24"/>
          <w:szCs w:val="24"/>
          <w:lang w:val="uk-UA"/>
        </w:rPr>
      </w:pPr>
    </w:p>
    <w:p w:rsidR="002E2F52" w:rsidRPr="000A3718" w:rsidRDefault="002E2F52" w:rsidP="002E2F52">
      <w:pPr>
        <w:rPr>
          <w:b/>
          <w:sz w:val="28"/>
          <w:szCs w:val="24"/>
          <w:lang w:val="uk-UA"/>
        </w:rPr>
      </w:pPr>
      <w:r w:rsidRPr="000A3718">
        <w:rPr>
          <w:b/>
          <w:sz w:val="24"/>
          <w:szCs w:val="24"/>
          <w:lang w:val="uk-UA"/>
        </w:rPr>
        <w:tab/>
      </w:r>
      <w:r w:rsidRPr="000A3718">
        <w:rPr>
          <w:b/>
          <w:sz w:val="24"/>
          <w:szCs w:val="24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B66CB" w:rsidRPr="00756B91" w:rsidTr="00986AF5">
        <w:tc>
          <w:tcPr>
            <w:tcW w:w="4219" w:type="dxa"/>
            <w:shd w:val="clear" w:color="auto" w:fill="auto"/>
          </w:tcPr>
          <w:p w:rsidR="008B66CB" w:rsidRPr="00986AF5" w:rsidRDefault="00756B91" w:rsidP="00986AF5">
            <w:pPr>
              <w:ind w:right="-283"/>
              <w:rPr>
                <w:sz w:val="28"/>
                <w:szCs w:val="28"/>
                <w:lang w:val="uk-UA"/>
              </w:rPr>
            </w:pPr>
            <w:r w:rsidRPr="00986AF5">
              <w:rPr>
                <w:rFonts w:eastAsia="Calibri"/>
                <w:sz w:val="28"/>
                <w:szCs w:val="28"/>
                <w:lang w:val="uk-UA" w:eastAsia="en-US"/>
              </w:rPr>
              <w:t>Про розробку детального плану території</w:t>
            </w:r>
            <w:r w:rsidR="000A3718" w:rsidRPr="00986AF5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A3718" w:rsidRPr="00EA17B4" w:rsidRDefault="00756B91" w:rsidP="00283E51">
      <w:pPr>
        <w:pStyle w:val="a6"/>
        <w:ind w:firstLine="567"/>
        <w:jc w:val="both"/>
        <w:rPr>
          <w:sz w:val="28"/>
          <w:szCs w:val="28"/>
          <w:shd w:val="clear" w:color="auto" w:fill="FFFF00"/>
          <w:lang w:val="uk-UA"/>
        </w:rPr>
      </w:pPr>
      <w:r w:rsidRPr="00EA17B4">
        <w:rPr>
          <w:rFonts w:eastAsia="Calibri"/>
          <w:sz w:val="28"/>
          <w:szCs w:val="28"/>
          <w:lang w:val="uk-UA" w:eastAsia="en-US"/>
        </w:rPr>
        <w:t>Відповідно до статті 26 Закону України „Про місцеве самоврядування в Україні“, статті 19 Закону України „Про регулюв</w:t>
      </w:r>
      <w:r w:rsidR="00283E51">
        <w:rPr>
          <w:rFonts w:eastAsia="Calibri"/>
          <w:sz w:val="28"/>
          <w:szCs w:val="28"/>
          <w:lang w:val="uk-UA" w:eastAsia="en-US"/>
        </w:rPr>
        <w:t>ання містобудівної діяльності“</w:t>
      </w:r>
      <w:r w:rsidRPr="00EA17B4">
        <w:rPr>
          <w:rFonts w:eastAsia="Calibri"/>
          <w:sz w:val="28"/>
          <w:szCs w:val="28"/>
          <w:lang w:val="uk-UA" w:eastAsia="en-US"/>
        </w:rPr>
        <w:t>,</w:t>
      </w:r>
      <w:r w:rsidR="00283E51">
        <w:rPr>
          <w:rFonts w:eastAsia="Calibri"/>
          <w:sz w:val="28"/>
          <w:szCs w:val="28"/>
          <w:lang w:val="uk-UA" w:eastAsia="en-US"/>
        </w:rPr>
        <w:t xml:space="preserve"> </w:t>
      </w:r>
      <w:r w:rsidRPr="00EA17B4">
        <w:rPr>
          <w:rFonts w:eastAsia="Calibri"/>
          <w:sz w:val="28"/>
          <w:szCs w:val="28"/>
          <w:lang w:val="uk-UA" w:eastAsia="en-US"/>
        </w:rPr>
        <w:t xml:space="preserve"> </w:t>
      </w:r>
      <w:r w:rsidR="00283E51">
        <w:rPr>
          <w:rFonts w:eastAsia="Calibri"/>
          <w:sz w:val="28"/>
          <w:szCs w:val="28"/>
          <w:lang w:val="uk-UA" w:eastAsia="en-US"/>
        </w:rPr>
        <w:t>Постанови</w:t>
      </w:r>
      <w:r w:rsidR="00283E51" w:rsidRPr="00283E51">
        <w:rPr>
          <w:rFonts w:eastAsia="Calibri"/>
          <w:sz w:val="28"/>
          <w:szCs w:val="28"/>
          <w:lang w:val="uk-UA" w:eastAsia="en-US"/>
        </w:rPr>
        <w:t xml:space="preserve"> Кабінету Міністрів України від 1</w:t>
      </w:r>
      <w:r w:rsidR="00283E51">
        <w:rPr>
          <w:rFonts w:eastAsia="Calibri"/>
          <w:sz w:val="28"/>
          <w:szCs w:val="28"/>
          <w:lang w:val="uk-UA" w:eastAsia="en-US"/>
        </w:rPr>
        <w:t>.09.2021 р. №</w:t>
      </w:r>
      <w:r w:rsidR="00283E51" w:rsidRPr="00283E51">
        <w:rPr>
          <w:rFonts w:eastAsia="Calibri"/>
          <w:sz w:val="28"/>
          <w:szCs w:val="28"/>
          <w:lang w:val="uk-UA" w:eastAsia="en-US"/>
        </w:rPr>
        <w:t>926</w:t>
      </w:r>
      <w:r w:rsidR="00283E51">
        <w:rPr>
          <w:rFonts w:eastAsia="Calibri"/>
          <w:sz w:val="28"/>
          <w:szCs w:val="28"/>
          <w:lang w:val="uk-UA" w:eastAsia="en-US"/>
        </w:rPr>
        <w:t xml:space="preserve"> „</w:t>
      </w:r>
      <w:r w:rsidR="00283E51" w:rsidRPr="00283E51">
        <w:rPr>
          <w:rFonts w:eastAsia="Calibri"/>
          <w:sz w:val="28"/>
          <w:szCs w:val="28"/>
          <w:lang w:val="uk-UA" w:eastAsia="en-US"/>
        </w:rPr>
        <w:t>Про затвердження Порядку розроблення, оновлення, внесення змін та затвердження містобудівної документації</w:t>
      </w:r>
      <w:r w:rsidR="00283E51">
        <w:rPr>
          <w:rFonts w:eastAsia="Calibri"/>
          <w:sz w:val="28"/>
          <w:szCs w:val="28"/>
          <w:lang w:val="uk-UA" w:eastAsia="en-US"/>
        </w:rPr>
        <w:t>“,</w:t>
      </w:r>
      <w:r w:rsidR="00DA1C0B" w:rsidRPr="00DA1C0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DA1C0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враховуючи положення Генерального плану міста Березань, що затверджено </w:t>
      </w:r>
      <w:r w:rsidR="00DA1C0B" w:rsidRPr="008D3473">
        <w:rPr>
          <w:rFonts w:eastAsiaTheme="minorHAnsi"/>
          <w:bCs/>
          <w:color w:val="000000"/>
          <w:sz w:val="28"/>
          <w:szCs w:val="28"/>
          <w:lang w:val="uk-UA" w:eastAsia="en-US"/>
        </w:rPr>
        <w:t>рішенням Березанської міської ради № 381-31-</w:t>
      </w:r>
      <w:r w:rsidR="00DA1C0B" w:rsidRPr="008D3473">
        <w:rPr>
          <w:rFonts w:eastAsiaTheme="minorHAnsi"/>
          <w:bCs/>
          <w:color w:val="000000"/>
          <w:sz w:val="28"/>
          <w:szCs w:val="28"/>
          <w:lang w:eastAsia="en-US"/>
        </w:rPr>
        <w:t>VIII</w:t>
      </w:r>
      <w:r w:rsidR="00DA1C0B" w:rsidRPr="008D3473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від 23.12.2021 року </w:t>
      </w:r>
      <w:r w:rsidR="00DA1C0B">
        <w:rPr>
          <w:rFonts w:eastAsiaTheme="minorHAnsi"/>
          <w:bCs/>
          <w:color w:val="000000"/>
          <w:sz w:val="28"/>
          <w:szCs w:val="28"/>
          <w:lang w:val="uk-UA" w:eastAsia="en-US"/>
        </w:rPr>
        <w:t>„</w:t>
      </w:r>
      <w:r w:rsidR="00DA1C0B" w:rsidRPr="008D3473">
        <w:rPr>
          <w:rFonts w:eastAsiaTheme="minorHAnsi"/>
          <w:bCs/>
          <w:color w:val="000000"/>
          <w:sz w:val="28"/>
          <w:szCs w:val="28"/>
          <w:lang w:val="uk-UA" w:eastAsia="en-US"/>
        </w:rPr>
        <w:t>Про затвердження Генерального плану та плану зонування території (у складі генерального плану) міста Березань Броварського району Київської області</w:t>
      </w:r>
      <w:r w:rsidR="00DA1C0B">
        <w:rPr>
          <w:rFonts w:eastAsiaTheme="minorHAnsi"/>
          <w:bCs/>
          <w:color w:val="000000"/>
          <w:sz w:val="28"/>
          <w:szCs w:val="28"/>
          <w:lang w:val="uk-UA" w:eastAsia="en-US"/>
        </w:rPr>
        <w:t>“,</w:t>
      </w:r>
      <w:r w:rsidR="00DA1C0B" w:rsidRPr="00EA17B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A17B4">
        <w:rPr>
          <w:rFonts w:eastAsia="Calibri"/>
          <w:sz w:val="28"/>
          <w:szCs w:val="28"/>
          <w:shd w:val="clear" w:color="auto" w:fill="FFFFFF"/>
          <w:lang w:val="uk-UA" w:eastAsia="en-US"/>
        </w:rPr>
        <w:t>з метою визначення планувальної організації та функціонального призначення території,</w:t>
      </w:r>
      <w:r w:rsidR="00DA1C0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EA17B4" w:rsidRPr="00EA17B4">
        <w:rPr>
          <w:sz w:val="28"/>
          <w:szCs w:val="28"/>
          <w:lang w:val="uk-UA"/>
        </w:rPr>
        <w:t>враховуючи рекомендації постійної депутатської комісії міської ради з питань земельних відносин, будівництва, архітектури, інфраструктури та інвестицій, комунальної власності, екології, благоустрою, Березанська міська рада</w:t>
      </w:r>
    </w:p>
    <w:p w:rsidR="000A3718" w:rsidRPr="00EA17B4" w:rsidRDefault="000A3718" w:rsidP="00EA17B4">
      <w:pPr>
        <w:pStyle w:val="a6"/>
        <w:spacing w:before="0" w:beforeAutospacing="0" w:after="0" w:afterAutospacing="0"/>
        <w:rPr>
          <w:color w:val="202020"/>
          <w:sz w:val="28"/>
          <w:szCs w:val="28"/>
          <w:lang w:val="uk-UA"/>
        </w:rPr>
      </w:pPr>
      <w:r w:rsidRPr="00DE0397">
        <w:rPr>
          <w:color w:val="202020"/>
          <w:sz w:val="28"/>
          <w:szCs w:val="28"/>
          <w:lang w:val="uk-UA"/>
        </w:rPr>
        <w:t>ВИРІШИЛА:</w:t>
      </w:r>
    </w:p>
    <w:p w:rsidR="00143F67" w:rsidRDefault="00EA17B4" w:rsidP="00143F67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202020"/>
          <w:sz w:val="28"/>
          <w:szCs w:val="28"/>
          <w:lang w:val="uk-UA"/>
        </w:rPr>
      </w:pPr>
      <w:r w:rsidRPr="00EA17B4">
        <w:rPr>
          <w:color w:val="202020"/>
          <w:sz w:val="28"/>
          <w:szCs w:val="28"/>
          <w:lang w:val="uk-UA"/>
        </w:rPr>
        <w:t>Надати дозвіл на розроблення містобудівної документації – детального плану території</w:t>
      </w:r>
      <w:r w:rsidR="003F13A5">
        <w:rPr>
          <w:color w:val="202020"/>
          <w:sz w:val="28"/>
          <w:szCs w:val="28"/>
          <w:lang w:val="uk-UA"/>
        </w:rPr>
        <w:t xml:space="preserve"> земельної ділянки</w:t>
      </w:r>
      <w:r w:rsidRPr="00EA17B4">
        <w:rPr>
          <w:color w:val="202020"/>
          <w:sz w:val="28"/>
          <w:szCs w:val="28"/>
          <w:lang w:val="uk-UA"/>
        </w:rPr>
        <w:t xml:space="preserve"> </w:t>
      </w:r>
      <w:r w:rsidR="003F13A5">
        <w:rPr>
          <w:color w:val="202020"/>
          <w:sz w:val="28"/>
          <w:szCs w:val="28"/>
          <w:lang w:val="uk-UA"/>
        </w:rPr>
        <w:t xml:space="preserve">(кадастровий номер 3210400000:04:013:0079) </w:t>
      </w:r>
      <w:r w:rsidR="003F13A5" w:rsidRPr="003F13A5">
        <w:rPr>
          <w:color w:val="202020"/>
          <w:sz w:val="28"/>
          <w:szCs w:val="28"/>
          <w:lang w:val="uk-UA"/>
        </w:rPr>
        <w:t xml:space="preserve">по вул. Семенівській в м. Березань Броварського району Київської області </w:t>
      </w:r>
      <w:r w:rsidR="003F13A5" w:rsidRPr="003F13A5">
        <w:rPr>
          <w:sz w:val="28"/>
          <w:szCs w:val="28"/>
          <w:lang w:val="uk-UA"/>
        </w:rPr>
        <w:t>для будівництва та обслуговування підприємства з переробки та зберігання сільськогосподарської продукції</w:t>
      </w:r>
      <w:r w:rsidR="003F13A5" w:rsidRPr="003F13A5">
        <w:rPr>
          <w:color w:val="202020"/>
          <w:sz w:val="28"/>
          <w:szCs w:val="28"/>
          <w:lang w:val="uk-UA"/>
        </w:rPr>
        <w:t>.</w:t>
      </w:r>
    </w:p>
    <w:p w:rsidR="003F13A5" w:rsidRPr="00143F67" w:rsidRDefault="00143F67" w:rsidP="00143F67">
      <w:pPr>
        <w:pStyle w:val="a6"/>
        <w:tabs>
          <w:tab w:val="left" w:pos="851"/>
        </w:tabs>
        <w:spacing w:before="0" w:beforeAutospacing="0" w:after="0" w:afterAutospacing="0"/>
        <w:ind w:left="567"/>
        <w:jc w:val="both"/>
        <w:rPr>
          <w:color w:val="20202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1.1. </w:t>
      </w:r>
      <w:r w:rsidR="003F13A5" w:rsidRPr="00143F67">
        <w:rPr>
          <w:sz w:val="28"/>
          <w:szCs w:val="28"/>
          <w:shd w:val="clear" w:color="auto" w:fill="FFFFFF"/>
        </w:rPr>
        <w:t>Фінансування робіт із розроблення детального плану території проводиться власник</w:t>
      </w:r>
      <w:r w:rsidR="00DA2245" w:rsidRPr="00143F67">
        <w:rPr>
          <w:sz w:val="28"/>
          <w:szCs w:val="28"/>
          <w:shd w:val="clear" w:color="auto" w:fill="FFFFFF"/>
          <w:lang w:val="uk-UA"/>
        </w:rPr>
        <w:t>ом</w:t>
      </w:r>
      <w:r w:rsidR="003F13A5" w:rsidRPr="00143F67">
        <w:rPr>
          <w:sz w:val="28"/>
          <w:szCs w:val="28"/>
          <w:shd w:val="clear" w:color="auto" w:fill="FFFFFF"/>
        </w:rPr>
        <w:t xml:space="preserve"> </w:t>
      </w:r>
      <w:r w:rsidR="00DA1C0B" w:rsidRPr="00143F67">
        <w:rPr>
          <w:color w:val="202020"/>
          <w:sz w:val="28"/>
          <w:szCs w:val="28"/>
          <w:lang w:val="uk-UA"/>
        </w:rPr>
        <w:t>земельної ділянки (кадастровий номер 3210400000:04:013:0079), Тяско Едуард</w:t>
      </w:r>
      <w:r w:rsidR="00DA2245" w:rsidRPr="00143F67">
        <w:rPr>
          <w:color w:val="202020"/>
          <w:sz w:val="28"/>
          <w:szCs w:val="28"/>
          <w:lang w:val="uk-UA"/>
        </w:rPr>
        <w:t>ом</w:t>
      </w:r>
      <w:r w:rsidR="00DA1C0B" w:rsidRPr="00143F67">
        <w:rPr>
          <w:color w:val="202020"/>
          <w:sz w:val="28"/>
          <w:szCs w:val="28"/>
          <w:lang w:val="uk-UA"/>
        </w:rPr>
        <w:t xml:space="preserve"> Васильович</w:t>
      </w:r>
      <w:r w:rsidR="00DA2245" w:rsidRPr="00143F67">
        <w:rPr>
          <w:color w:val="202020"/>
          <w:sz w:val="28"/>
          <w:szCs w:val="28"/>
          <w:lang w:val="uk-UA"/>
        </w:rPr>
        <w:t>ем</w:t>
      </w:r>
      <w:r w:rsidR="003F13A5" w:rsidRPr="00143F67">
        <w:rPr>
          <w:sz w:val="28"/>
          <w:szCs w:val="28"/>
          <w:shd w:val="clear" w:color="auto" w:fill="FFFFFF"/>
        </w:rPr>
        <w:t>.</w:t>
      </w:r>
    </w:p>
    <w:p w:rsidR="00143F67" w:rsidRDefault="00143F67" w:rsidP="00143F67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202020"/>
          <w:sz w:val="28"/>
          <w:szCs w:val="28"/>
          <w:lang w:val="uk-UA"/>
        </w:rPr>
      </w:pPr>
      <w:r w:rsidRPr="00EA17B4">
        <w:rPr>
          <w:color w:val="202020"/>
          <w:sz w:val="28"/>
          <w:szCs w:val="28"/>
          <w:lang w:val="uk-UA"/>
        </w:rPr>
        <w:t>Надати дозвіл на розроблення містобудівної документації – детального плану території</w:t>
      </w:r>
      <w:r>
        <w:rPr>
          <w:color w:val="202020"/>
          <w:sz w:val="28"/>
          <w:szCs w:val="28"/>
          <w:lang w:val="uk-UA"/>
        </w:rPr>
        <w:t xml:space="preserve"> земельної ділянки</w:t>
      </w:r>
      <w:r w:rsidRPr="00EA17B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(кадастровий номер </w:t>
      </w:r>
      <w:r w:rsidRPr="00143F67">
        <w:rPr>
          <w:color w:val="202020"/>
          <w:sz w:val="28"/>
          <w:szCs w:val="28"/>
          <w:lang w:val="uk-UA"/>
        </w:rPr>
        <w:t>3220286600:20:052:0079</w:t>
      </w:r>
      <w:r>
        <w:rPr>
          <w:color w:val="202020"/>
          <w:sz w:val="28"/>
          <w:szCs w:val="28"/>
          <w:lang w:val="uk-UA"/>
        </w:rPr>
        <w:t xml:space="preserve">, </w:t>
      </w:r>
      <w:r w:rsidRPr="00143F67">
        <w:rPr>
          <w:color w:val="202020"/>
          <w:sz w:val="28"/>
          <w:szCs w:val="28"/>
          <w:lang w:val="uk-UA"/>
        </w:rPr>
        <w:t>3220286600:20:052:0080</w:t>
      </w:r>
      <w:r>
        <w:rPr>
          <w:color w:val="202020"/>
          <w:sz w:val="28"/>
          <w:szCs w:val="28"/>
          <w:lang w:val="uk-UA"/>
        </w:rPr>
        <w:t xml:space="preserve">, </w:t>
      </w:r>
      <w:r w:rsidRPr="00143F67">
        <w:rPr>
          <w:color w:val="202020"/>
          <w:sz w:val="28"/>
          <w:szCs w:val="28"/>
          <w:lang w:val="uk-UA"/>
        </w:rPr>
        <w:t>3220286600:20:052:0081</w:t>
      </w:r>
      <w:r>
        <w:rPr>
          <w:color w:val="202020"/>
          <w:sz w:val="28"/>
          <w:szCs w:val="28"/>
          <w:lang w:val="uk-UA"/>
        </w:rPr>
        <w:t xml:space="preserve">) </w:t>
      </w:r>
      <w:r w:rsidRPr="00143F67">
        <w:rPr>
          <w:color w:val="202020"/>
          <w:sz w:val="28"/>
          <w:szCs w:val="28"/>
          <w:lang w:val="uk-UA"/>
        </w:rPr>
        <w:t xml:space="preserve">в адміністративних межах Березанської міської ради на території </w:t>
      </w:r>
      <w:r>
        <w:rPr>
          <w:color w:val="202020"/>
          <w:sz w:val="28"/>
          <w:szCs w:val="28"/>
          <w:lang w:val="uk-UA"/>
        </w:rPr>
        <w:t>Садівського</w:t>
      </w:r>
      <w:r w:rsidRPr="00143F67">
        <w:rPr>
          <w:color w:val="202020"/>
          <w:sz w:val="28"/>
          <w:szCs w:val="28"/>
          <w:lang w:val="uk-UA"/>
        </w:rPr>
        <w:t xml:space="preserve"> старостинського округу Броварського району Київської області за межами населеного пункту</w:t>
      </w:r>
      <w:r>
        <w:rPr>
          <w:color w:val="202020"/>
          <w:sz w:val="28"/>
          <w:szCs w:val="28"/>
          <w:lang w:val="uk-UA"/>
        </w:rPr>
        <w:t xml:space="preserve"> </w:t>
      </w:r>
      <w:r w:rsidRPr="00143F67">
        <w:rPr>
          <w:color w:val="202020"/>
          <w:sz w:val="28"/>
          <w:szCs w:val="28"/>
          <w:lang w:val="uk-UA"/>
        </w:rPr>
        <w:t xml:space="preserve">для </w:t>
      </w:r>
      <w:r w:rsidRPr="00143F67">
        <w:rPr>
          <w:color w:val="202020"/>
          <w:sz w:val="28"/>
          <w:szCs w:val="28"/>
          <w:lang w:val="uk-UA"/>
        </w:rPr>
        <w:lastRenderedPageBreak/>
        <w:t>розміщення та експлуатації основних, підсобних та допоміжних будівель та споруд підприємств переробної, машинобудівної та іншої промисловості</w:t>
      </w:r>
      <w:r>
        <w:rPr>
          <w:color w:val="202020"/>
          <w:sz w:val="28"/>
          <w:szCs w:val="28"/>
          <w:lang w:val="uk-UA"/>
        </w:rPr>
        <w:t>.</w:t>
      </w:r>
    </w:p>
    <w:p w:rsidR="00CC2C41" w:rsidRPr="00DA1C0B" w:rsidRDefault="00EA17B4" w:rsidP="00143F67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202020"/>
          <w:sz w:val="28"/>
          <w:szCs w:val="28"/>
          <w:lang w:val="uk-UA"/>
        </w:rPr>
      </w:pPr>
      <w:r w:rsidRPr="00DA1C0B">
        <w:rPr>
          <w:color w:val="202020"/>
          <w:sz w:val="28"/>
          <w:szCs w:val="28"/>
          <w:lang w:val="uk-UA"/>
        </w:rPr>
        <w:t>Замовником детальн</w:t>
      </w:r>
      <w:r w:rsidR="00CC2C41" w:rsidRPr="00DA1C0B">
        <w:rPr>
          <w:color w:val="202020"/>
          <w:sz w:val="28"/>
          <w:szCs w:val="28"/>
          <w:lang w:val="uk-UA"/>
        </w:rPr>
        <w:t>ого</w:t>
      </w:r>
      <w:r w:rsidRPr="00DA1C0B">
        <w:rPr>
          <w:color w:val="202020"/>
          <w:sz w:val="28"/>
          <w:szCs w:val="28"/>
          <w:lang w:val="uk-UA"/>
        </w:rPr>
        <w:t xml:space="preserve"> план</w:t>
      </w:r>
      <w:r w:rsidR="00CC2C41" w:rsidRPr="00DA1C0B">
        <w:rPr>
          <w:color w:val="202020"/>
          <w:sz w:val="28"/>
          <w:szCs w:val="28"/>
          <w:lang w:val="uk-UA"/>
        </w:rPr>
        <w:t>у</w:t>
      </w:r>
      <w:r w:rsidRPr="00DA1C0B">
        <w:rPr>
          <w:color w:val="202020"/>
          <w:sz w:val="28"/>
          <w:szCs w:val="28"/>
          <w:lang w:val="uk-UA"/>
        </w:rPr>
        <w:t xml:space="preserve"> території, зазначен</w:t>
      </w:r>
      <w:r w:rsidR="00CC2C41" w:rsidRPr="00DA1C0B">
        <w:rPr>
          <w:color w:val="202020"/>
          <w:sz w:val="28"/>
          <w:szCs w:val="28"/>
          <w:lang w:val="uk-UA"/>
        </w:rPr>
        <w:t>ого</w:t>
      </w:r>
      <w:r w:rsidRPr="00DA1C0B">
        <w:rPr>
          <w:color w:val="202020"/>
          <w:sz w:val="28"/>
          <w:szCs w:val="28"/>
          <w:lang w:val="uk-UA"/>
        </w:rPr>
        <w:t xml:space="preserve"> у пункт</w:t>
      </w:r>
      <w:r w:rsidR="00143F67">
        <w:rPr>
          <w:color w:val="202020"/>
          <w:sz w:val="28"/>
          <w:szCs w:val="28"/>
          <w:lang w:val="uk-UA"/>
        </w:rPr>
        <w:t>ах</w:t>
      </w:r>
      <w:r w:rsidRPr="00DA1C0B">
        <w:rPr>
          <w:color w:val="202020"/>
          <w:sz w:val="28"/>
          <w:szCs w:val="28"/>
          <w:lang w:val="uk-UA"/>
        </w:rPr>
        <w:t xml:space="preserve"> 1</w:t>
      </w:r>
      <w:r w:rsidR="00143F67">
        <w:rPr>
          <w:color w:val="202020"/>
          <w:sz w:val="28"/>
          <w:szCs w:val="28"/>
          <w:lang w:val="uk-UA"/>
        </w:rPr>
        <w:t>, 2</w:t>
      </w:r>
      <w:r w:rsidRPr="00DA1C0B">
        <w:rPr>
          <w:color w:val="202020"/>
          <w:sz w:val="28"/>
          <w:szCs w:val="28"/>
          <w:lang w:val="uk-UA"/>
        </w:rPr>
        <w:t xml:space="preserve"> даного рішення визначити виконавчий комітет Березанської міської ради.</w:t>
      </w:r>
    </w:p>
    <w:p w:rsidR="00CC2C41" w:rsidRDefault="00EA17B4" w:rsidP="00CC2C41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202020"/>
          <w:sz w:val="28"/>
          <w:szCs w:val="28"/>
          <w:lang w:val="uk-UA"/>
        </w:rPr>
      </w:pPr>
      <w:r w:rsidRPr="00CC2C41">
        <w:rPr>
          <w:color w:val="202020"/>
          <w:sz w:val="28"/>
          <w:szCs w:val="28"/>
          <w:lang w:val="uk-UA"/>
        </w:rPr>
        <w:t>Розроблену і погоджену в установленому законодавством порядку містобудівну документацію, вказану в пункті 1</w:t>
      </w:r>
      <w:r w:rsidR="00143F67">
        <w:rPr>
          <w:color w:val="202020"/>
          <w:sz w:val="28"/>
          <w:szCs w:val="28"/>
          <w:lang w:val="uk-UA"/>
        </w:rPr>
        <w:t>, 2</w:t>
      </w:r>
      <w:r w:rsidRPr="00CC2C41">
        <w:rPr>
          <w:color w:val="202020"/>
          <w:sz w:val="28"/>
          <w:szCs w:val="28"/>
          <w:lang w:val="uk-UA"/>
        </w:rPr>
        <w:t xml:space="preserve"> даного рішення, подати на затвердження Березанської міської ради.</w:t>
      </w:r>
    </w:p>
    <w:p w:rsidR="003F13A5" w:rsidRPr="00DA1C0B" w:rsidRDefault="00EA17B4" w:rsidP="00DA1C0B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202020"/>
          <w:sz w:val="28"/>
          <w:szCs w:val="28"/>
          <w:lang w:val="uk-UA"/>
        </w:rPr>
      </w:pPr>
      <w:r w:rsidRPr="00CC2C41">
        <w:rPr>
          <w:color w:val="20202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з питань діяльності виконавчих органів Рябоконя О.П.</w:t>
      </w:r>
    </w:p>
    <w:p w:rsidR="003F13A5" w:rsidRPr="00CC2C41" w:rsidRDefault="003F13A5" w:rsidP="003F13A5">
      <w:pPr>
        <w:pStyle w:val="a6"/>
        <w:tabs>
          <w:tab w:val="left" w:pos="851"/>
        </w:tabs>
        <w:jc w:val="both"/>
        <w:rPr>
          <w:color w:val="202020"/>
          <w:sz w:val="28"/>
          <w:szCs w:val="28"/>
          <w:lang w:val="uk-UA"/>
        </w:rPr>
      </w:pPr>
    </w:p>
    <w:p w:rsidR="000A3718" w:rsidRDefault="00476B9B" w:rsidP="00B102E5">
      <w:pPr>
        <w:pStyle w:val="a6"/>
        <w:tabs>
          <w:tab w:val="left" w:pos="6480"/>
        </w:tabs>
        <w:spacing w:before="0" w:beforeAutospacing="0" w:after="0" w:afterAutospacing="0"/>
        <w:rPr>
          <w:b/>
          <w:sz w:val="40"/>
          <w:szCs w:val="40"/>
        </w:rPr>
      </w:pPr>
      <w:r w:rsidRPr="00273D24">
        <w:rPr>
          <w:color w:val="202020"/>
          <w:sz w:val="28"/>
          <w:szCs w:val="28"/>
        </w:rPr>
        <w:t>Міський голова</w:t>
      </w:r>
      <w:r>
        <w:rPr>
          <w:color w:val="202020"/>
          <w:sz w:val="28"/>
          <w:szCs w:val="28"/>
        </w:rPr>
        <w:tab/>
      </w:r>
      <w:r w:rsidRPr="00273D2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  <w:lang w:val="uk-UA"/>
        </w:rPr>
        <w:t>олодимир ТИМЧЕНКО</w:t>
      </w:r>
      <w:bookmarkStart w:id="0" w:name="_GoBack"/>
      <w:bookmarkEnd w:id="0"/>
      <w:r w:rsidR="00135043">
        <w:rPr>
          <w:b/>
          <w:sz w:val="40"/>
          <w:szCs w:val="40"/>
        </w:rPr>
        <w:t xml:space="preserve"> </w:t>
      </w:r>
    </w:p>
    <w:p w:rsidR="00544515" w:rsidRDefault="00544515" w:rsidP="007737F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bookmarkStart w:id="1" w:name="_Hlk93319704"/>
      <w:bookmarkEnd w:id="1"/>
    </w:p>
    <w:sectPr w:rsidR="00544515" w:rsidSect="00B1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6E" w:rsidRDefault="00483D6E" w:rsidP="00B06BD7">
      <w:r>
        <w:separator/>
      </w:r>
    </w:p>
  </w:endnote>
  <w:endnote w:type="continuationSeparator" w:id="0">
    <w:p w:rsidR="00483D6E" w:rsidRDefault="00483D6E" w:rsidP="00B0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6E" w:rsidRDefault="00483D6E" w:rsidP="00B06BD7">
      <w:r>
        <w:separator/>
      </w:r>
    </w:p>
  </w:footnote>
  <w:footnote w:type="continuationSeparator" w:id="0">
    <w:p w:rsidR="00483D6E" w:rsidRDefault="00483D6E" w:rsidP="00B0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c"/>
      <w:jc w:val="center"/>
    </w:pPr>
  </w:p>
  <w:p w:rsidR="00B06BD7" w:rsidRDefault="00B06B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DD" w:rsidRDefault="00E452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53013"/>
    <w:multiLevelType w:val="multilevel"/>
    <w:tmpl w:val="865CE40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29D601D"/>
    <w:multiLevelType w:val="hybridMultilevel"/>
    <w:tmpl w:val="28DA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64B77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8F0F47"/>
    <w:multiLevelType w:val="multilevel"/>
    <w:tmpl w:val="CA40A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387164"/>
    <w:multiLevelType w:val="multilevel"/>
    <w:tmpl w:val="471C52D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0B"/>
    <w:rsid w:val="0003571B"/>
    <w:rsid w:val="00035722"/>
    <w:rsid w:val="000543C9"/>
    <w:rsid w:val="0006069F"/>
    <w:rsid w:val="000A3718"/>
    <w:rsid w:val="000A3FDB"/>
    <w:rsid w:val="000C39D8"/>
    <w:rsid w:val="00135043"/>
    <w:rsid w:val="00143F67"/>
    <w:rsid w:val="00201FCE"/>
    <w:rsid w:val="002345A6"/>
    <w:rsid w:val="00247D6A"/>
    <w:rsid w:val="00251EC3"/>
    <w:rsid w:val="00283E51"/>
    <w:rsid w:val="002A37F3"/>
    <w:rsid w:val="002B53CE"/>
    <w:rsid w:val="002C14DE"/>
    <w:rsid w:val="002E121A"/>
    <w:rsid w:val="002E2F52"/>
    <w:rsid w:val="002E4D19"/>
    <w:rsid w:val="00316D5B"/>
    <w:rsid w:val="00371D0B"/>
    <w:rsid w:val="003762EA"/>
    <w:rsid w:val="00384FB1"/>
    <w:rsid w:val="00396837"/>
    <w:rsid w:val="003D4601"/>
    <w:rsid w:val="003F13A5"/>
    <w:rsid w:val="004177B6"/>
    <w:rsid w:val="004521EF"/>
    <w:rsid w:val="00457BD5"/>
    <w:rsid w:val="00476B9B"/>
    <w:rsid w:val="00483D6E"/>
    <w:rsid w:val="004D69E1"/>
    <w:rsid w:val="004E1AA2"/>
    <w:rsid w:val="004E7F65"/>
    <w:rsid w:val="005148C1"/>
    <w:rsid w:val="00544515"/>
    <w:rsid w:val="0055456F"/>
    <w:rsid w:val="005D7BDF"/>
    <w:rsid w:val="00630A5F"/>
    <w:rsid w:val="00632E47"/>
    <w:rsid w:val="0064049C"/>
    <w:rsid w:val="00652888"/>
    <w:rsid w:val="00687A50"/>
    <w:rsid w:val="006B12BD"/>
    <w:rsid w:val="006D28FE"/>
    <w:rsid w:val="006E041E"/>
    <w:rsid w:val="007217B2"/>
    <w:rsid w:val="00756B91"/>
    <w:rsid w:val="007626DE"/>
    <w:rsid w:val="007737FE"/>
    <w:rsid w:val="0079676D"/>
    <w:rsid w:val="007E5147"/>
    <w:rsid w:val="007E556F"/>
    <w:rsid w:val="00842DDF"/>
    <w:rsid w:val="00847C9B"/>
    <w:rsid w:val="008B66CB"/>
    <w:rsid w:val="00942016"/>
    <w:rsid w:val="00947A12"/>
    <w:rsid w:val="00962611"/>
    <w:rsid w:val="0097089E"/>
    <w:rsid w:val="009863DA"/>
    <w:rsid w:val="00986AF5"/>
    <w:rsid w:val="00987FF7"/>
    <w:rsid w:val="00A154A6"/>
    <w:rsid w:val="00A7035E"/>
    <w:rsid w:val="00A86227"/>
    <w:rsid w:val="00B06BD7"/>
    <w:rsid w:val="00B102E5"/>
    <w:rsid w:val="00B14EA3"/>
    <w:rsid w:val="00B71482"/>
    <w:rsid w:val="00B84169"/>
    <w:rsid w:val="00BC0AB1"/>
    <w:rsid w:val="00BF2613"/>
    <w:rsid w:val="00C631D4"/>
    <w:rsid w:val="00C7121B"/>
    <w:rsid w:val="00CB4B32"/>
    <w:rsid w:val="00CC2C41"/>
    <w:rsid w:val="00D03D34"/>
    <w:rsid w:val="00D128C1"/>
    <w:rsid w:val="00D6222F"/>
    <w:rsid w:val="00D64665"/>
    <w:rsid w:val="00D737E3"/>
    <w:rsid w:val="00DA1C0B"/>
    <w:rsid w:val="00DA2245"/>
    <w:rsid w:val="00DE0236"/>
    <w:rsid w:val="00E35329"/>
    <w:rsid w:val="00E41C98"/>
    <w:rsid w:val="00E42B67"/>
    <w:rsid w:val="00E452DD"/>
    <w:rsid w:val="00E63354"/>
    <w:rsid w:val="00EA17B4"/>
    <w:rsid w:val="00EE0612"/>
    <w:rsid w:val="00F0328D"/>
    <w:rsid w:val="00F33755"/>
    <w:rsid w:val="00F4629C"/>
    <w:rsid w:val="00F70123"/>
    <w:rsid w:val="00FE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DA960-9088-4E0B-8280-B87BF98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5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A371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0A3718"/>
    <w:rPr>
      <w:sz w:val="28"/>
      <w:lang w:val="uk-UA"/>
    </w:rPr>
  </w:style>
  <w:style w:type="character" w:customStyle="1" w:styleId="a8">
    <w:name w:val="Основной текст Знак"/>
    <w:link w:val="a7"/>
    <w:rsid w:val="000A3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Подпись к рис.,Ïîäïèñü ê ðèñ."/>
    <w:basedOn w:val="a"/>
    <w:link w:val="aa"/>
    <w:unhideWhenUsed/>
    <w:rsid w:val="000A3718"/>
    <w:pPr>
      <w:ind w:left="3261"/>
    </w:pPr>
    <w:rPr>
      <w:sz w:val="28"/>
      <w:lang w:val="uk-UA"/>
    </w:rPr>
  </w:style>
  <w:style w:type="character" w:customStyle="1" w:styleId="aa">
    <w:name w:val="Основной текст с отступом Знак"/>
    <w:aliases w:val="Подпись к рис. Знак,Ïîäïèñü ê ðèñ. Знак"/>
    <w:link w:val="a9"/>
    <w:rsid w:val="000A3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0A3718"/>
    <w:rPr>
      <w:b/>
      <w:bCs/>
    </w:rPr>
  </w:style>
  <w:style w:type="paragraph" w:styleId="ac">
    <w:name w:val="header"/>
    <w:basedOn w:val="a"/>
    <w:link w:val="ad"/>
    <w:uiPriority w:val="99"/>
    <w:unhideWhenUsed/>
    <w:rsid w:val="00B06B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06B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06B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B06B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7">
    <w:name w:val="rvps17"/>
    <w:basedOn w:val="a"/>
    <w:rsid w:val="00283E51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rsid w:val="00283E51"/>
  </w:style>
  <w:style w:type="character" w:customStyle="1" w:styleId="rvts64">
    <w:name w:val="rvts64"/>
    <w:rsid w:val="00283E51"/>
  </w:style>
  <w:style w:type="paragraph" w:customStyle="1" w:styleId="rvps7">
    <w:name w:val="rvps7"/>
    <w:basedOn w:val="a"/>
    <w:rsid w:val="00283E51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283E51"/>
  </w:style>
  <w:style w:type="paragraph" w:customStyle="1" w:styleId="rvps6">
    <w:name w:val="rvps6"/>
    <w:basedOn w:val="a"/>
    <w:rsid w:val="00283E5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lock Text"/>
    <w:basedOn w:val="a"/>
    <w:rsid w:val="003F13A5"/>
    <w:pPr>
      <w:widowControl w:val="0"/>
      <w:autoSpaceDE w:val="0"/>
      <w:autoSpaceDN w:val="0"/>
      <w:adjustRightInd w:val="0"/>
      <w:ind w:left="720" w:right="340" w:firstLine="556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CE5-0A90-48CE-800F-463F8569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document-inna</dc:creator>
  <cp:lastModifiedBy>admin</cp:lastModifiedBy>
  <cp:revision>3</cp:revision>
  <cp:lastPrinted>2022-01-20T06:50:00Z</cp:lastPrinted>
  <dcterms:created xsi:type="dcterms:W3CDTF">2022-02-24T12:57:00Z</dcterms:created>
  <dcterms:modified xsi:type="dcterms:W3CDTF">2022-02-24T13:35:00Z</dcterms:modified>
</cp:coreProperties>
</file>