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89" w:rsidRDefault="00AD4D89" w:rsidP="00AD4D89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ПОГОДЖЕНО:                                                                                                ЗАТВЕРДЖЕНО:</w:t>
      </w:r>
    </w:p>
    <w:p w:rsidR="00AD4D89" w:rsidRDefault="00AD4D89" w:rsidP="00AD4D89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Начальник управління соціального захисту                                                   Міський голова</w:t>
      </w:r>
    </w:p>
    <w:p w:rsidR="00AD4D89" w:rsidRDefault="00AD4D89" w:rsidP="00AD4D89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населення та праці  виконавчого комітету                            ____________   В.Г. Тимченко</w:t>
      </w:r>
    </w:p>
    <w:p w:rsidR="00AD4D89" w:rsidRDefault="00AD4D89" w:rsidP="00AD4D89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 xml:space="preserve">Березанської міської ради </w:t>
      </w:r>
    </w:p>
    <w:p w:rsidR="00AD4D89" w:rsidRDefault="00AD4D89" w:rsidP="00AD4D89">
      <w:pPr>
        <w:tabs>
          <w:tab w:val="left" w:pos="300"/>
          <w:tab w:val="right" w:pos="9355"/>
        </w:tabs>
        <w:rPr>
          <w:lang w:val="uk-UA"/>
        </w:rPr>
      </w:pPr>
      <w:r>
        <w:rPr>
          <w:lang w:val="uk-UA"/>
        </w:rPr>
        <w:t>_____________   Москаленко Л.А.</w:t>
      </w:r>
      <w:r>
        <w:rPr>
          <w:lang w:val="uk-UA"/>
        </w:rPr>
        <w:tab/>
      </w:r>
    </w:p>
    <w:p w:rsidR="00AD4D89" w:rsidRDefault="00AD4D89" w:rsidP="00AD4D89">
      <w:pPr>
        <w:jc w:val="center"/>
        <w:rPr>
          <w:b/>
          <w:sz w:val="18"/>
          <w:szCs w:val="18"/>
          <w:lang w:val="uk-UA"/>
        </w:rPr>
      </w:pPr>
      <w:bookmarkStart w:id="0" w:name="_GoBack"/>
      <w:bookmarkEnd w:id="0"/>
    </w:p>
    <w:p w:rsidR="00AD4D89" w:rsidRDefault="00AD4D89" w:rsidP="00AD4D89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ІНФОРМАЦІЙНА  КАРТКА</w:t>
      </w:r>
    </w:p>
    <w:p w:rsidR="00AD4D89" w:rsidRDefault="00AD4D89" w:rsidP="00AD4D89">
      <w:pPr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АДМІНІСТРАТИВНОЇ ПОСЛУГИ</w:t>
      </w:r>
    </w:p>
    <w:p w:rsidR="004E18DD" w:rsidRPr="00A35DEC" w:rsidRDefault="00A35DEC" w:rsidP="00A35DEC">
      <w:pPr>
        <w:jc w:val="center"/>
        <w:rPr>
          <w:b/>
          <w:lang w:val="uk-UA"/>
        </w:rPr>
      </w:pPr>
      <w:r w:rsidRPr="00A35DEC">
        <w:rPr>
          <w:b/>
          <w:sz w:val="18"/>
          <w:szCs w:val="18"/>
          <w:lang w:val="uk-UA"/>
        </w:rPr>
        <w:t>Призначення грошової компенсації замість санаторно-курортної путівки особам з інвалідністю ВВВ 1,2 або 3 групи</w:t>
      </w:r>
    </w:p>
    <w:p w:rsidR="00AD4D89" w:rsidRDefault="00AD4D89" w:rsidP="004E18DD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 назва адміністративної послуги)</w:t>
      </w:r>
    </w:p>
    <w:p w:rsidR="00AD4D89" w:rsidRDefault="00AD4D89" w:rsidP="00AD4D89">
      <w:pPr>
        <w:jc w:val="center"/>
        <w:rPr>
          <w:sz w:val="18"/>
          <w:szCs w:val="18"/>
          <w:u w:val="single"/>
          <w:lang w:val="uk-UA"/>
        </w:rPr>
      </w:pPr>
      <w:r>
        <w:rPr>
          <w:sz w:val="18"/>
          <w:szCs w:val="18"/>
          <w:u w:val="single"/>
          <w:lang w:val="uk-UA"/>
        </w:rPr>
        <w:t xml:space="preserve">Управління соціального захисту населення та праці виконавчого комітету Березанської міської ради </w:t>
      </w:r>
    </w:p>
    <w:p w:rsidR="00AD4D89" w:rsidRDefault="00AD4D89" w:rsidP="00AD4D89">
      <w:pPr>
        <w:jc w:val="center"/>
        <w:rPr>
          <w:sz w:val="18"/>
          <w:szCs w:val="18"/>
        </w:rPr>
      </w:pPr>
      <w:r>
        <w:rPr>
          <w:sz w:val="18"/>
          <w:szCs w:val="18"/>
          <w:lang w:val="uk-UA"/>
        </w:rPr>
        <w:t>(найменування суб’єкта надання адміністративної послуги)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3445"/>
        <w:gridCol w:w="5512"/>
      </w:tblGrid>
      <w:tr w:rsidR="00AD4D89" w:rsidTr="00386CF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AD4D89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Місцезнаходження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89" w:rsidRDefault="00AD4D89" w:rsidP="00386CF1">
            <w:pPr>
              <w:spacing w:line="276" w:lineRule="auto"/>
              <w:jc w:val="both"/>
              <w:rPr>
                <w:i/>
                <w:lang w:val="uk-UA" w:eastAsia="uk-UA"/>
              </w:rPr>
            </w:pPr>
            <w:r>
              <w:rPr>
                <w:sz w:val="20"/>
                <w:szCs w:val="20"/>
              </w:rPr>
              <w:t>Київська область, м. Березань, вул. ГероївНебесноїСотні, 16</w:t>
            </w:r>
          </w:p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AD4D89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pStyle w:val="a6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Понеділок, вівторок, середа: 08.00-17.00</w:t>
            </w:r>
          </w:p>
          <w:p w:rsidR="00AD4D89" w:rsidRDefault="00AD4D89" w:rsidP="00386CF1">
            <w:pPr>
              <w:pStyle w:val="a6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четвер: 08.00-20.00</w:t>
            </w:r>
          </w:p>
          <w:p w:rsidR="00AD4D89" w:rsidRDefault="00AD4D89" w:rsidP="00386CF1">
            <w:pPr>
              <w:pStyle w:val="a6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П’</w:t>
            </w:r>
            <w:r>
              <w:rPr>
                <w:rFonts w:ascii="Times New Roman" w:hAnsi="Times New Roman"/>
                <w:sz w:val="20"/>
                <w:szCs w:val="20"/>
              </w:rPr>
              <w:t>ятниця: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08.00-15.45</w:t>
            </w:r>
          </w:p>
          <w:p w:rsidR="00AD4D89" w:rsidRDefault="00AD4D89" w:rsidP="00386CF1">
            <w:pPr>
              <w:pStyle w:val="a6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Субота: 08.00-14.00</w:t>
            </w:r>
          </w:p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</w:rPr>
              <w:t>Неділя - вихідний</w:t>
            </w:r>
          </w:p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AD4D89" w:rsidRPr="00AB6FE5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Телефон/факс, електронна адреса, офіційний веб-сайт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Pr="00AB6FE5" w:rsidRDefault="00AD4D89" w:rsidP="00386CF1">
            <w:pPr>
              <w:rPr>
                <w:sz w:val="20"/>
                <w:szCs w:val="20"/>
                <w:lang w:val="uk-UA"/>
              </w:rPr>
            </w:pPr>
            <w:r w:rsidRPr="00AB6FE5">
              <w:rPr>
                <w:sz w:val="20"/>
                <w:szCs w:val="20"/>
                <w:lang w:val="uk-UA"/>
              </w:rPr>
              <w:t>тел. 6-43-08</w:t>
            </w:r>
          </w:p>
          <w:p w:rsidR="00AD4D89" w:rsidRPr="00AB6FE5" w:rsidRDefault="00AD4D89" w:rsidP="00386CF1">
            <w:pPr>
              <w:rPr>
                <w:sz w:val="20"/>
                <w:szCs w:val="20"/>
                <w:lang w:val="uk-UA"/>
              </w:rPr>
            </w:pPr>
            <w:r w:rsidRPr="00AB6FE5">
              <w:rPr>
                <w:sz w:val="20"/>
                <w:szCs w:val="20"/>
                <w:lang w:val="uk-UA"/>
              </w:rPr>
              <w:t>тел. 6-44-43</w:t>
            </w:r>
          </w:p>
          <w:p w:rsidR="00AD4D89" w:rsidRPr="00AB6FE5" w:rsidRDefault="00AD4D89" w:rsidP="00386CF1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AB6FE5">
              <w:rPr>
                <w:sz w:val="20"/>
                <w:szCs w:val="20"/>
                <w:lang w:val="en-US" w:eastAsia="en-US"/>
              </w:rPr>
              <w:t>cnap</w:t>
            </w:r>
            <w:r w:rsidRPr="00AB6FE5">
              <w:rPr>
                <w:sz w:val="20"/>
                <w:szCs w:val="20"/>
                <w:lang w:val="uk-UA" w:eastAsia="en-US"/>
              </w:rPr>
              <w:t>_</w:t>
            </w:r>
            <w:r w:rsidRPr="00AB6FE5">
              <w:rPr>
                <w:sz w:val="20"/>
                <w:szCs w:val="20"/>
                <w:lang w:val="en-US" w:eastAsia="en-US"/>
              </w:rPr>
              <w:t>berezan</w:t>
            </w:r>
            <w:r w:rsidRPr="00AB6FE5">
              <w:rPr>
                <w:sz w:val="20"/>
                <w:szCs w:val="20"/>
                <w:lang w:val="uk-UA" w:eastAsia="en-US"/>
              </w:rPr>
              <w:t>_</w:t>
            </w:r>
            <w:r w:rsidRPr="00AB6FE5">
              <w:rPr>
                <w:sz w:val="20"/>
                <w:szCs w:val="20"/>
                <w:lang w:val="en-US" w:eastAsia="en-US"/>
              </w:rPr>
              <w:t>mr</w:t>
            </w:r>
            <w:r w:rsidRPr="00AB6FE5">
              <w:rPr>
                <w:sz w:val="20"/>
                <w:szCs w:val="20"/>
                <w:lang w:val="uk-UA" w:eastAsia="en-US"/>
              </w:rPr>
              <w:t>005@</w:t>
            </w:r>
            <w:r w:rsidRPr="00AB6FE5">
              <w:rPr>
                <w:sz w:val="20"/>
                <w:szCs w:val="20"/>
                <w:lang w:val="en-US" w:eastAsia="en-US"/>
              </w:rPr>
              <w:t>ukr</w:t>
            </w:r>
            <w:r w:rsidRPr="00AB6FE5">
              <w:rPr>
                <w:sz w:val="20"/>
                <w:szCs w:val="20"/>
                <w:lang w:val="uk-UA" w:eastAsia="en-US"/>
              </w:rPr>
              <w:t>.</w:t>
            </w:r>
            <w:r w:rsidRPr="00AB6FE5">
              <w:rPr>
                <w:sz w:val="20"/>
                <w:szCs w:val="20"/>
                <w:lang w:val="en-US" w:eastAsia="en-US"/>
              </w:rPr>
              <w:t>net</w:t>
            </w:r>
          </w:p>
        </w:tc>
      </w:tr>
      <w:tr w:rsidR="00AD4D89" w:rsidTr="00386CF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D4D89" w:rsidRPr="002E0DC1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Закони України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Pr="009D518B" w:rsidRDefault="00AD4D89" w:rsidP="002E0DC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Закон України «Про </w:t>
            </w:r>
            <w:r w:rsidR="006178F8">
              <w:rPr>
                <w:sz w:val="18"/>
                <w:szCs w:val="18"/>
                <w:lang w:val="uk-UA"/>
              </w:rPr>
              <w:t>статус ветеранів війни, гарантії їх соціального захисту</w:t>
            </w:r>
            <w:r>
              <w:rPr>
                <w:sz w:val="18"/>
                <w:szCs w:val="18"/>
                <w:lang w:val="uk-UA"/>
              </w:rPr>
              <w:t>»</w:t>
            </w:r>
            <w:r w:rsidR="002E0DC1">
              <w:rPr>
                <w:sz w:val="18"/>
                <w:szCs w:val="18"/>
                <w:lang w:val="uk-UA"/>
              </w:rPr>
              <w:t xml:space="preserve"> від 22</w:t>
            </w:r>
            <w:r>
              <w:rPr>
                <w:sz w:val="18"/>
                <w:szCs w:val="18"/>
                <w:lang w:val="uk-UA"/>
              </w:rPr>
              <w:t>.10.</w:t>
            </w:r>
            <w:r w:rsidR="002E0DC1">
              <w:rPr>
                <w:sz w:val="18"/>
                <w:szCs w:val="18"/>
                <w:lang w:val="uk-UA"/>
              </w:rPr>
              <w:t xml:space="preserve">1993 </w:t>
            </w:r>
            <w:r>
              <w:rPr>
                <w:sz w:val="18"/>
                <w:szCs w:val="18"/>
                <w:lang w:val="uk-UA"/>
              </w:rPr>
              <w:t xml:space="preserve">№ </w:t>
            </w:r>
            <w:r w:rsidR="002E0DC1">
              <w:rPr>
                <w:sz w:val="18"/>
                <w:szCs w:val="18"/>
                <w:lang w:val="uk-UA"/>
              </w:rPr>
              <w:t>3551</w:t>
            </w:r>
            <w:r>
              <w:rPr>
                <w:sz w:val="18"/>
                <w:szCs w:val="18"/>
                <w:lang w:val="uk-UA"/>
              </w:rPr>
              <w:t>-</w:t>
            </w:r>
            <w:r w:rsidR="002E0DC1"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  <w:lang w:val="uk-UA"/>
              </w:rPr>
              <w:t>ІІ</w:t>
            </w:r>
          </w:p>
        </w:tc>
      </w:tr>
      <w:tr w:rsidR="00AD4D89" w:rsidRPr="00A35DEC" w:rsidTr="00386CF1">
        <w:trPr>
          <w:trHeight w:val="13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Кабінету Міністрів України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89" w:rsidRDefault="00AD4D89" w:rsidP="00A43054">
            <w:pPr>
              <w:pStyle w:val="a5"/>
              <w:shd w:val="clear" w:color="auto" w:fill="auto"/>
              <w:jc w:val="both"/>
              <w:rPr>
                <w:sz w:val="18"/>
                <w:szCs w:val="18"/>
                <w:lang w:val="uk-UA"/>
              </w:rPr>
            </w:pPr>
            <w:r w:rsidRPr="0045265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Постанова Кабінету </w:t>
            </w:r>
            <w:r w:rsidR="00DF27C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Міністрів України від </w:t>
            </w:r>
            <w:r w:rsidRPr="0045265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1</w:t>
            </w:r>
            <w:r w:rsidR="00DF27C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7.06.200</w:t>
            </w:r>
            <w:r w:rsidRPr="0045265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4 №</w:t>
            </w:r>
            <w:r w:rsidR="00DF27C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 78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5 «</w:t>
            </w:r>
            <w:r w:rsidRPr="0045265E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Про </w:t>
            </w:r>
            <w:r w:rsidR="00DF27CD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затвердження Порядку виплати грошової компенсації вартості санаторно-курортного лікування деяким категоріям громадян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»</w:t>
            </w:r>
          </w:p>
        </w:tc>
      </w:tr>
      <w:tr w:rsidR="00AD4D89" w:rsidRPr="00A35DEC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8866FC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 w:eastAsia="ar-SA"/>
              </w:rPr>
              <w:t xml:space="preserve"> Наказ Мінсоцполітики від 21.04.2015 № 441 «Про затвердження форми заяви про призначення усіх видів соціальної допомоги, компенсацій та пільг» зареєстрований у Міністерстві юстиції України від 28.04.2015 за №475/26920</w:t>
            </w:r>
          </w:p>
        </w:tc>
      </w:tr>
      <w:tr w:rsidR="00AD4D89" w:rsidTr="00386CF1">
        <w:trPr>
          <w:trHeight w:val="2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AD4D89" w:rsidTr="00386CF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Умови отримання адміністративної послуги</w:t>
            </w:r>
          </w:p>
        </w:tc>
      </w:tr>
      <w:tr w:rsidR="00AD4D89" w:rsidRPr="00A35DEC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89" w:rsidRDefault="00AD4D89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D6" w:rsidRDefault="00A649F8" w:rsidP="00CF5F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Підставою є наявність облікових даних.</w:t>
            </w:r>
          </w:p>
          <w:p w:rsidR="00A649F8" w:rsidRDefault="00A649F8" w:rsidP="00CF5FC0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Грошова компенсація виплачується особам через два роки після звернення із заявою про виділення путівки або виплату грошової компенсації, якщо вони протягом цього періоду не одержували безоплатної санаторно-курортної путівки.</w:t>
            </w:r>
          </w:p>
          <w:p w:rsidR="00CF5FC0" w:rsidRDefault="00CF5FC0" w:rsidP="00CF5FC0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664693" w:rsidRPr="00AB6FE5" w:rsidTr="00386CF1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93" w:rsidRDefault="00664693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93" w:rsidRDefault="000F69FB" w:rsidP="000F69FB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</w:t>
            </w:r>
            <w:r w:rsidR="00664693">
              <w:rPr>
                <w:sz w:val="18"/>
                <w:szCs w:val="18"/>
                <w:lang w:val="uk-UA"/>
              </w:rPr>
              <w:t xml:space="preserve">ерелік </w:t>
            </w:r>
            <w:r>
              <w:rPr>
                <w:sz w:val="18"/>
                <w:szCs w:val="18"/>
                <w:lang w:val="uk-UA"/>
              </w:rPr>
              <w:t>необхідних документів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93" w:rsidRPr="00664693" w:rsidRDefault="00664693" w:rsidP="00386CF1">
            <w:pPr>
              <w:pStyle w:val="Default"/>
              <w:rPr>
                <w:sz w:val="18"/>
                <w:szCs w:val="18"/>
              </w:rPr>
            </w:pPr>
            <w:r w:rsidRPr="00664693">
              <w:rPr>
                <w:sz w:val="18"/>
                <w:szCs w:val="18"/>
              </w:rPr>
              <w:t xml:space="preserve">1. Заявавстановленогозразка (затверджена наказом Мінсоцполітикивід 21.04.2015 № 441). </w:t>
            </w:r>
          </w:p>
          <w:p w:rsidR="00664693" w:rsidRPr="00664693" w:rsidRDefault="00664693" w:rsidP="00386CF1">
            <w:pPr>
              <w:pStyle w:val="Default"/>
              <w:rPr>
                <w:sz w:val="18"/>
                <w:szCs w:val="18"/>
              </w:rPr>
            </w:pPr>
            <w:r w:rsidRPr="00664693">
              <w:rPr>
                <w:sz w:val="18"/>
                <w:szCs w:val="18"/>
              </w:rPr>
              <w:t xml:space="preserve">2. Пільговепосвідчення. </w:t>
            </w:r>
          </w:p>
          <w:p w:rsidR="00664693" w:rsidRPr="00664693" w:rsidRDefault="00664693" w:rsidP="00386CF1">
            <w:pPr>
              <w:pStyle w:val="Default"/>
              <w:rPr>
                <w:sz w:val="18"/>
                <w:szCs w:val="18"/>
              </w:rPr>
            </w:pPr>
            <w:r w:rsidRPr="00664693">
              <w:rPr>
                <w:sz w:val="18"/>
                <w:szCs w:val="18"/>
              </w:rPr>
              <w:t xml:space="preserve">3. Паспорт громадянинаУкраїни. </w:t>
            </w:r>
          </w:p>
          <w:p w:rsidR="00664693" w:rsidRPr="00664693" w:rsidRDefault="00664693" w:rsidP="00386CF1">
            <w:pPr>
              <w:pStyle w:val="Default"/>
              <w:rPr>
                <w:sz w:val="18"/>
                <w:szCs w:val="18"/>
              </w:rPr>
            </w:pPr>
            <w:r w:rsidRPr="00664693">
              <w:rPr>
                <w:sz w:val="18"/>
                <w:szCs w:val="18"/>
              </w:rPr>
              <w:t xml:space="preserve">4. Довідка про реєстраційний номер обліковоїкарткиплатникаподатківабосерію та номер паспорта (для фізичнихосіб, які через своїрелігійніпереконаннявідмовляютьсявідприйняттяреєстраційного номера обліковоїкарткиплатникаподатків та офіційноповідомили про цевідповідний орган державноїподатковоїслужби і маютьвідміткуу паспорті). </w:t>
            </w:r>
          </w:p>
          <w:p w:rsidR="00664693" w:rsidRPr="00664693" w:rsidRDefault="00664693" w:rsidP="00386CF1">
            <w:pPr>
              <w:pStyle w:val="Default"/>
              <w:rPr>
                <w:sz w:val="18"/>
                <w:szCs w:val="18"/>
              </w:rPr>
            </w:pPr>
            <w:r w:rsidRPr="00664693">
              <w:rPr>
                <w:sz w:val="18"/>
                <w:szCs w:val="18"/>
              </w:rPr>
              <w:t xml:space="preserve">5. Медичнадовідкаформи № 070-о. </w:t>
            </w:r>
          </w:p>
          <w:p w:rsidR="00664693" w:rsidRPr="00664693" w:rsidRDefault="00664693" w:rsidP="00386CF1">
            <w:pPr>
              <w:pStyle w:val="Default"/>
              <w:rPr>
                <w:sz w:val="18"/>
                <w:szCs w:val="18"/>
              </w:rPr>
            </w:pPr>
            <w:r w:rsidRPr="00664693">
              <w:rPr>
                <w:sz w:val="18"/>
                <w:szCs w:val="18"/>
              </w:rPr>
              <w:t xml:space="preserve">6. Пенсійнепосвідчення. </w:t>
            </w:r>
          </w:p>
          <w:p w:rsidR="00664693" w:rsidRPr="00664693" w:rsidRDefault="00664693" w:rsidP="00386CF1">
            <w:pPr>
              <w:pStyle w:val="Default"/>
              <w:rPr>
                <w:sz w:val="18"/>
                <w:szCs w:val="18"/>
              </w:rPr>
            </w:pPr>
            <w:r w:rsidRPr="00664693">
              <w:rPr>
                <w:sz w:val="18"/>
                <w:szCs w:val="18"/>
              </w:rPr>
              <w:t xml:space="preserve">7. Заява про виплатудопомоги через відділення банку (рахунок банку). </w:t>
            </w:r>
          </w:p>
        </w:tc>
      </w:tr>
      <w:tr w:rsidR="00664693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93" w:rsidRDefault="00664693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93" w:rsidRDefault="00827EE6" w:rsidP="00827EE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Спосіб подання документів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93" w:rsidRPr="00843E6E" w:rsidRDefault="00843E6E" w:rsidP="00386CF1">
            <w:pPr>
              <w:jc w:val="both"/>
              <w:rPr>
                <w:sz w:val="18"/>
                <w:szCs w:val="18"/>
                <w:lang w:val="uk-UA"/>
              </w:rPr>
            </w:pPr>
            <w:r w:rsidRPr="00843E6E">
              <w:rPr>
                <w:sz w:val="18"/>
                <w:szCs w:val="18"/>
              </w:rPr>
              <w:t>Заява з доданими документами надаєтьсязаявникомособисточиуповноваженою ним особоюабонадсилаєтьсяпоштоюцінним листом з описомвкладення та повідомленням про вручення</w:t>
            </w:r>
          </w:p>
        </w:tc>
      </w:tr>
      <w:tr w:rsidR="00664693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93" w:rsidRDefault="00664693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93" w:rsidRDefault="00664693" w:rsidP="00386CF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93" w:rsidRDefault="00664693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безоплатно</w:t>
            </w:r>
          </w:p>
        </w:tc>
      </w:tr>
      <w:tr w:rsidR="00664693" w:rsidTr="00386CF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93" w:rsidRDefault="00664693" w:rsidP="00386CF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 разі платності</w:t>
            </w:r>
          </w:p>
        </w:tc>
      </w:tr>
      <w:tr w:rsidR="00664693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93" w:rsidRDefault="00664693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93" w:rsidRDefault="00664693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93" w:rsidRDefault="00664693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664693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93" w:rsidRDefault="00664693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93" w:rsidRDefault="00664693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93" w:rsidRDefault="00664693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0854CE" w:rsidRPr="00AB6FE5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CE" w:rsidRDefault="000854CE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12.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CE" w:rsidRDefault="000854CE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Строк надання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CE" w:rsidRPr="00642303" w:rsidRDefault="000854CE" w:rsidP="00386CF1">
            <w:pPr>
              <w:jc w:val="both"/>
              <w:rPr>
                <w:sz w:val="18"/>
                <w:szCs w:val="18"/>
                <w:lang w:val="uk-UA"/>
              </w:rPr>
            </w:pPr>
            <w:r w:rsidRPr="00642303">
              <w:rPr>
                <w:sz w:val="18"/>
                <w:szCs w:val="18"/>
              </w:rPr>
              <w:t xml:space="preserve">Грошовакомпенсаціявиплачується особам </w:t>
            </w:r>
            <w:r w:rsidRPr="00642303">
              <w:rPr>
                <w:sz w:val="18"/>
                <w:szCs w:val="18"/>
                <w:lang w:val="uk-UA"/>
              </w:rPr>
              <w:t xml:space="preserve">один раз на </w:t>
            </w:r>
            <w:r w:rsidRPr="00642303">
              <w:rPr>
                <w:sz w:val="18"/>
                <w:szCs w:val="18"/>
              </w:rPr>
              <w:t xml:space="preserve">два роки </w:t>
            </w:r>
            <w:r w:rsidRPr="00642303">
              <w:rPr>
                <w:sz w:val="18"/>
                <w:szCs w:val="18"/>
                <w:lang w:val="uk-UA"/>
              </w:rPr>
              <w:t xml:space="preserve">з дня </w:t>
            </w:r>
            <w:r w:rsidRPr="00642303">
              <w:rPr>
                <w:sz w:val="18"/>
                <w:szCs w:val="18"/>
              </w:rPr>
              <w:t>зверненняіззаявою про виділенняпутівкиабовиплатугрошовоїкомпенсації, якщо вони протягом</w:t>
            </w:r>
            <w:r w:rsidRPr="00642303">
              <w:rPr>
                <w:sz w:val="18"/>
                <w:szCs w:val="18"/>
                <w:lang w:val="uk-UA"/>
              </w:rPr>
              <w:t>двох років</w:t>
            </w:r>
            <w:r w:rsidRPr="00642303">
              <w:rPr>
                <w:sz w:val="18"/>
                <w:szCs w:val="18"/>
              </w:rPr>
              <w:t xml:space="preserve"> не одержувалибезоплатної санаторно-курортноїпутівки</w:t>
            </w:r>
          </w:p>
        </w:tc>
      </w:tr>
      <w:tr w:rsidR="000854CE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CE" w:rsidRDefault="000854CE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CE" w:rsidRDefault="000854CE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CE" w:rsidRPr="00EC02F2" w:rsidRDefault="000854CE" w:rsidP="00386CF1">
            <w:pPr>
              <w:pStyle w:val="Default"/>
              <w:rPr>
                <w:sz w:val="18"/>
                <w:szCs w:val="18"/>
              </w:rPr>
            </w:pPr>
            <w:r w:rsidRPr="00EC02F2">
              <w:rPr>
                <w:sz w:val="18"/>
                <w:szCs w:val="18"/>
              </w:rPr>
              <w:t xml:space="preserve">1. Поданнядокументів до заяви не в повномуобсязі. </w:t>
            </w:r>
          </w:p>
          <w:p w:rsidR="000854CE" w:rsidRPr="00EC02F2" w:rsidRDefault="000854CE" w:rsidP="00386CF1">
            <w:pPr>
              <w:pStyle w:val="Default"/>
              <w:rPr>
                <w:sz w:val="18"/>
                <w:szCs w:val="18"/>
              </w:rPr>
            </w:pPr>
            <w:r w:rsidRPr="00EC02F2">
              <w:rPr>
                <w:sz w:val="18"/>
                <w:szCs w:val="18"/>
              </w:rPr>
              <w:t xml:space="preserve">2. Виявлення в поданих документах недостовірноїінформації. </w:t>
            </w:r>
          </w:p>
        </w:tc>
      </w:tr>
      <w:tr w:rsidR="000854CE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CE" w:rsidRDefault="000854CE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CE" w:rsidRDefault="000854CE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Результат надання адміністративної послуги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85" w:rsidRPr="00A71385" w:rsidRDefault="00A71385" w:rsidP="00A713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</w:pPr>
            <w:r w:rsidRPr="00A71385">
              <w:rPr>
                <w:rFonts w:eastAsiaTheme="minorHAnsi"/>
                <w:color w:val="000000"/>
                <w:sz w:val="18"/>
                <w:szCs w:val="18"/>
                <w:lang w:val="uk-UA" w:eastAsia="en-US"/>
              </w:rPr>
              <w:t>1.</w:t>
            </w:r>
            <w:r w:rsidRPr="00A7138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Одержаннягрошовоїкомпенсації. </w:t>
            </w:r>
          </w:p>
          <w:p w:rsidR="000854CE" w:rsidRPr="00EF680F" w:rsidRDefault="00A71385" w:rsidP="00A71385">
            <w:pPr>
              <w:tabs>
                <w:tab w:val="left" w:pos="1565"/>
              </w:tabs>
              <w:ind w:firstLine="20"/>
              <w:rPr>
                <w:sz w:val="18"/>
                <w:szCs w:val="18"/>
                <w:lang w:val="uk-UA" w:eastAsia="uk-UA"/>
              </w:rPr>
            </w:pPr>
            <w:r w:rsidRPr="00A71385">
              <w:rPr>
                <w:rFonts w:eastAsiaTheme="minorHAnsi"/>
                <w:sz w:val="18"/>
                <w:szCs w:val="18"/>
                <w:lang w:val="uk-UA" w:eastAsia="en-US"/>
              </w:rPr>
              <w:t>2.Письмове повідомлення про відмову у наданні послуги.</w:t>
            </w:r>
          </w:p>
        </w:tc>
      </w:tr>
      <w:tr w:rsidR="000854CE" w:rsidRPr="00AB6FE5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CE" w:rsidRDefault="000854CE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CE" w:rsidRDefault="000854CE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Способи отримання відповіді (результату)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B53" w:rsidRPr="00AB7B53" w:rsidRDefault="00AB7B53" w:rsidP="00AB7B5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1.</w:t>
            </w:r>
            <w:r w:rsidRPr="00AB7B5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Зарахування коштів на особовийрахунок в установі банку. </w:t>
            </w:r>
          </w:p>
          <w:p w:rsidR="000854CE" w:rsidRDefault="00AB7B53" w:rsidP="00AB7B53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rFonts w:eastAsiaTheme="minorHAnsi"/>
                <w:sz w:val="18"/>
                <w:szCs w:val="18"/>
                <w:lang w:val="uk-UA" w:eastAsia="en-US"/>
              </w:rPr>
              <w:t>2.</w:t>
            </w:r>
            <w:r w:rsidRPr="00AB7B53">
              <w:rPr>
                <w:rFonts w:eastAsiaTheme="minorHAnsi"/>
                <w:sz w:val="18"/>
                <w:szCs w:val="18"/>
                <w:lang w:val="uk-UA" w:eastAsia="en-US"/>
              </w:rPr>
              <w:t>Поштою або електронним листом за клопотанням суб’єкта звернення – в разі відмови в наданні послуги.</w:t>
            </w:r>
          </w:p>
        </w:tc>
      </w:tr>
      <w:tr w:rsidR="000854CE" w:rsidTr="00386C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CE" w:rsidRDefault="000854CE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CE" w:rsidRDefault="000854CE" w:rsidP="00386CF1">
            <w:pPr>
              <w:jc w:val="both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Примітка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CE" w:rsidRDefault="000854CE" w:rsidP="00386CF1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AD4D89" w:rsidRDefault="00AD4D89" w:rsidP="00AD4D89">
      <w:pPr>
        <w:jc w:val="center"/>
        <w:rPr>
          <w:sz w:val="18"/>
          <w:szCs w:val="18"/>
          <w:lang w:val="uk-UA"/>
        </w:rPr>
      </w:pPr>
    </w:p>
    <w:p w:rsidR="00AD4D89" w:rsidRDefault="00AD4D89" w:rsidP="00AD4D89">
      <w:pPr>
        <w:rPr>
          <w:sz w:val="18"/>
          <w:szCs w:val="18"/>
          <w:lang w:val="uk-UA"/>
        </w:rPr>
      </w:pPr>
    </w:p>
    <w:p w:rsidR="00B30EFD" w:rsidRDefault="00B30EFD"/>
    <w:sectPr w:rsidR="00B30EFD" w:rsidSect="00EB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4D89"/>
    <w:rsid w:val="000854CE"/>
    <w:rsid w:val="000F69FB"/>
    <w:rsid w:val="00104FBB"/>
    <w:rsid w:val="001B21F3"/>
    <w:rsid w:val="001C421A"/>
    <w:rsid w:val="002E0DC1"/>
    <w:rsid w:val="00415991"/>
    <w:rsid w:val="00423B00"/>
    <w:rsid w:val="00424594"/>
    <w:rsid w:val="004E18DD"/>
    <w:rsid w:val="005A12B7"/>
    <w:rsid w:val="006178F8"/>
    <w:rsid w:val="00642303"/>
    <w:rsid w:val="00664693"/>
    <w:rsid w:val="006C245A"/>
    <w:rsid w:val="00827EE6"/>
    <w:rsid w:val="00843E6E"/>
    <w:rsid w:val="008821A0"/>
    <w:rsid w:val="008866FC"/>
    <w:rsid w:val="008E6FD1"/>
    <w:rsid w:val="00A35DEC"/>
    <w:rsid w:val="00A43054"/>
    <w:rsid w:val="00A649F8"/>
    <w:rsid w:val="00A71385"/>
    <w:rsid w:val="00AB7B53"/>
    <w:rsid w:val="00AD4D89"/>
    <w:rsid w:val="00B1218A"/>
    <w:rsid w:val="00B240B2"/>
    <w:rsid w:val="00B30EFD"/>
    <w:rsid w:val="00B9731C"/>
    <w:rsid w:val="00C326ED"/>
    <w:rsid w:val="00CF5FC0"/>
    <w:rsid w:val="00D57BD6"/>
    <w:rsid w:val="00DF27CD"/>
    <w:rsid w:val="00EB6E8F"/>
    <w:rsid w:val="00EC02F2"/>
    <w:rsid w:val="00EF3486"/>
    <w:rsid w:val="00EF680F"/>
    <w:rsid w:val="00FC0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D4D89"/>
    <w:rPr>
      <w:color w:val="0000FF"/>
      <w:u w:val="single"/>
    </w:rPr>
  </w:style>
  <w:style w:type="character" w:customStyle="1" w:styleId="a4">
    <w:name w:val="Інше_"/>
    <w:link w:val="a5"/>
    <w:uiPriority w:val="99"/>
    <w:locked/>
    <w:rsid w:val="00AD4D89"/>
    <w:rPr>
      <w:shd w:val="clear" w:color="auto" w:fill="FFFFFF"/>
    </w:rPr>
  </w:style>
  <w:style w:type="paragraph" w:customStyle="1" w:styleId="a5">
    <w:name w:val="Інше"/>
    <w:basedOn w:val="a"/>
    <w:link w:val="a4"/>
    <w:uiPriority w:val="99"/>
    <w:rsid w:val="00AD4D89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AD4D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64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D4D89"/>
    <w:rPr>
      <w:color w:val="0000FF"/>
      <w:u w:val="single"/>
    </w:rPr>
  </w:style>
  <w:style w:type="character" w:customStyle="1" w:styleId="a4">
    <w:name w:val="Інше_"/>
    <w:link w:val="a5"/>
    <w:uiPriority w:val="99"/>
    <w:locked/>
    <w:rsid w:val="00AD4D89"/>
    <w:rPr>
      <w:shd w:val="clear" w:color="auto" w:fill="FFFFFF"/>
    </w:rPr>
  </w:style>
  <w:style w:type="paragraph" w:customStyle="1" w:styleId="a5">
    <w:name w:val="Інше"/>
    <w:basedOn w:val="a"/>
    <w:link w:val="a4"/>
    <w:uiPriority w:val="99"/>
    <w:rsid w:val="00AD4D89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AD4D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646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2021-02-04T12:14:00Z</cp:lastPrinted>
  <dcterms:created xsi:type="dcterms:W3CDTF">2021-02-12T08:35:00Z</dcterms:created>
  <dcterms:modified xsi:type="dcterms:W3CDTF">2021-02-12T08:35:00Z</dcterms:modified>
</cp:coreProperties>
</file>