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D6D9" w14:textId="77777777" w:rsidR="00A03F30" w:rsidRDefault="00A03F30" w:rsidP="00A03F30">
      <w:pPr>
        <w:jc w:val="right"/>
        <w:rPr>
          <w:lang w:val="uk-UA"/>
        </w:rPr>
      </w:pPr>
      <w:r>
        <w:rPr>
          <w:lang w:val="uk-UA"/>
        </w:rPr>
        <w:t>Додаток</w:t>
      </w:r>
      <w:r w:rsidR="006342A6">
        <w:rPr>
          <w:lang w:val="uk-UA"/>
        </w:rPr>
        <w:t xml:space="preserve"> </w:t>
      </w:r>
      <w:r w:rsidR="004D1F4B">
        <w:rPr>
          <w:lang w:val="uk-UA"/>
        </w:rPr>
        <w:t>3</w:t>
      </w:r>
      <w:r w:rsidR="006342A6">
        <w:rPr>
          <w:lang w:val="uk-UA"/>
        </w:rPr>
        <w:t>.1</w:t>
      </w:r>
    </w:p>
    <w:p w14:paraId="2FD802BF" w14:textId="77777777" w:rsidR="00F523C5" w:rsidRDefault="00B2165D" w:rsidP="00B2165D">
      <w:pPr>
        <w:jc w:val="right"/>
        <w:rPr>
          <w:rFonts w:eastAsia="Calibri"/>
          <w:noProof/>
          <w:lang w:val="uk-UA" w:eastAsia="en-US"/>
        </w:rPr>
      </w:pPr>
      <w:r w:rsidRPr="001053C3">
        <w:rPr>
          <w:rFonts w:eastAsia="Calibri"/>
          <w:noProof/>
          <w:lang w:eastAsia="en-US"/>
        </w:rPr>
        <w:t xml:space="preserve">до рішення </w:t>
      </w:r>
      <w:r w:rsidR="00F523C5">
        <w:rPr>
          <w:rFonts w:eastAsia="Calibri"/>
          <w:noProof/>
          <w:lang w:val="uk-UA" w:eastAsia="en-US"/>
        </w:rPr>
        <w:t>Березанської міської ради</w:t>
      </w:r>
    </w:p>
    <w:p w14:paraId="0CEE30E8" w14:textId="77777777" w:rsidR="00B2165D" w:rsidRPr="001053C3" w:rsidRDefault="00F523C5" w:rsidP="00B2165D">
      <w:pPr>
        <w:jc w:val="right"/>
        <w:rPr>
          <w:rFonts w:eastAsia="Calibri"/>
          <w:lang w:val="uk-UA" w:eastAsia="en-US"/>
        </w:rPr>
      </w:pPr>
      <w:r>
        <w:rPr>
          <w:rFonts w:eastAsia="Calibri"/>
          <w:noProof/>
          <w:lang w:val="uk-UA" w:eastAsia="en-US"/>
        </w:rPr>
        <w:t>"Про місцеві податки і збори "</w:t>
      </w:r>
    </w:p>
    <w:p w14:paraId="28D6EDC1" w14:textId="77777777" w:rsidR="00B2165D" w:rsidRPr="001053C3" w:rsidRDefault="00F54DC6" w:rsidP="00B2165D">
      <w:pPr>
        <w:jc w:val="right"/>
        <w:rPr>
          <w:rFonts w:eastAsia="Calibri"/>
          <w:lang w:val="uk-UA" w:eastAsia="en-US"/>
        </w:rPr>
      </w:pPr>
      <w:r>
        <w:rPr>
          <w:rFonts w:eastAsia="Calibri"/>
          <w:lang w:val="uk-UA" w:eastAsia="en-US"/>
        </w:rPr>
        <w:t xml:space="preserve">від </w:t>
      </w:r>
      <w:r w:rsidR="003462B9">
        <w:rPr>
          <w:rFonts w:eastAsia="Calibri"/>
          <w:lang w:val="uk-UA" w:eastAsia="en-US"/>
        </w:rPr>
        <w:t xml:space="preserve"> 25</w:t>
      </w:r>
      <w:r>
        <w:rPr>
          <w:rFonts w:eastAsia="Calibri"/>
          <w:lang w:val="uk-UA" w:eastAsia="en-US"/>
        </w:rPr>
        <w:t>.</w:t>
      </w:r>
      <w:r w:rsidR="003462B9">
        <w:rPr>
          <w:rFonts w:eastAsia="Calibri"/>
          <w:lang w:val="uk-UA" w:eastAsia="en-US"/>
        </w:rPr>
        <w:t>06.</w:t>
      </w:r>
      <w:r>
        <w:rPr>
          <w:rFonts w:eastAsia="Calibri"/>
          <w:lang w:val="uk-UA" w:eastAsia="en-US"/>
        </w:rPr>
        <w:t>2020</w:t>
      </w:r>
      <w:r w:rsidR="00B2165D" w:rsidRPr="001053C3">
        <w:rPr>
          <w:rFonts w:eastAsia="Calibri"/>
          <w:lang w:val="uk-UA" w:eastAsia="en-US"/>
        </w:rPr>
        <w:t xml:space="preserve"> року № </w:t>
      </w:r>
      <w:r w:rsidR="00FC3DCC">
        <w:rPr>
          <w:rFonts w:eastAsia="Calibri"/>
          <w:lang w:val="uk-UA" w:eastAsia="en-US"/>
        </w:rPr>
        <w:t>1037-89-VII</w:t>
      </w:r>
    </w:p>
    <w:p w14:paraId="586BC4CD" w14:textId="77777777" w:rsidR="00B2165D" w:rsidRPr="001053C3" w:rsidRDefault="00B2165D" w:rsidP="00A03F30">
      <w:pPr>
        <w:jc w:val="right"/>
        <w:rPr>
          <w:lang w:val="uk-UA"/>
        </w:rPr>
      </w:pPr>
    </w:p>
    <w:p w14:paraId="3969D573" w14:textId="77777777" w:rsidR="00C76B54" w:rsidRPr="001053C3" w:rsidRDefault="002656EA" w:rsidP="00C76B54">
      <w:pPr>
        <w:pStyle w:val="af0"/>
        <w:shd w:val="clear" w:color="auto" w:fill="FFFFFF"/>
        <w:spacing w:before="0" w:beforeAutospacing="0" w:after="0" w:afterAutospacing="0"/>
        <w:ind w:firstLine="426"/>
        <w:jc w:val="both"/>
        <w:rPr>
          <w:sz w:val="22"/>
          <w:szCs w:val="22"/>
        </w:rPr>
      </w:pPr>
      <w:r w:rsidRPr="001053C3">
        <w:rPr>
          <w:b/>
          <w:sz w:val="22"/>
          <w:szCs w:val="22"/>
          <w:lang w:val="uk-UA"/>
        </w:rPr>
        <w:t>Ставки єдиного податку для платників єдиного податку першої групи</w:t>
      </w:r>
      <w:r w:rsidR="00C76B54" w:rsidRPr="001053C3">
        <w:rPr>
          <w:b/>
          <w:sz w:val="22"/>
          <w:szCs w:val="22"/>
          <w:lang w:val="uk-UA"/>
        </w:rPr>
        <w:t xml:space="preserve">  </w:t>
      </w:r>
      <w:r w:rsidR="00C76B54" w:rsidRPr="001053C3">
        <w:rPr>
          <w:sz w:val="22"/>
          <w:szCs w:val="22"/>
          <w:lang w:val="uk-UA"/>
        </w:rPr>
        <w:t xml:space="preserve">у </w:t>
      </w:r>
      <w:proofErr w:type="spellStart"/>
      <w:r w:rsidR="00C76B54" w:rsidRPr="001053C3">
        <w:rPr>
          <w:sz w:val="22"/>
          <w:szCs w:val="22"/>
        </w:rPr>
        <w:t>відсотк</w:t>
      </w:r>
      <w:proofErr w:type="spellEnd"/>
      <w:r w:rsidR="00C76B54" w:rsidRPr="001053C3">
        <w:rPr>
          <w:sz w:val="22"/>
          <w:szCs w:val="22"/>
          <w:lang w:val="uk-UA"/>
        </w:rPr>
        <w:t>ах</w:t>
      </w:r>
      <w:r w:rsidR="00C76B54" w:rsidRPr="001053C3">
        <w:rPr>
          <w:sz w:val="22"/>
          <w:szCs w:val="22"/>
        </w:rPr>
        <w:t xml:space="preserve"> до </w:t>
      </w:r>
      <w:proofErr w:type="spellStart"/>
      <w:r w:rsidR="00C76B54" w:rsidRPr="001053C3">
        <w:rPr>
          <w:sz w:val="22"/>
          <w:szCs w:val="22"/>
        </w:rPr>
        <w:t>розміру</w:t>
      </w:r>
      <w:proofErr w:type="spellEnd"/>
      <w:r w:rsidR="00C76B54" w:rsidRPr="001053C3">
        <w:rPr>
          <w:sz w:val="22"/>
          <w:szCs w:val="22"/>
        </w:rPr>
        <w:t xml:space="preserve"> </w:t>
      </w:r>
      <w:proofErr w:type="spellStart"/>
      <w:r w:rsidR="00C76B54" w:rsidRPr="001053C3">
        <w:rPr>
          <w:sz w:val="22"/>
          <w:szCs w:val="22"/>
        </w:rPr>
        <w:t>прожиткового</w:t>
      </w:r>
      <w:proofErr w:type="spellEnd"/>
      <w:r w:rsidR="00C76B54" w:rsidRPr="001053C3">
        <w:rPr>
          <w:sz w:val="22"/>
          <w:szCs w:val="22"/>
        </w:rPr>
        <w:t xml:space="preserve"> </w:t>
      </w:r>
      <w:proofErr w:type="spellStart"/>
      <w:r w:rsidR="00C76B54" w:rsidRPr="001053C3">
        <w:rPr>
          <w:sz w:val="22"/>
          <w:szCs w:val="22"/>
        </w:rPr>
        <w:t>мінімуму</w:t>
      </w:r>
      <w:proofErr w:type="spellEnd"/>
      <w:r w:rsidR="00C76B54" w:rsidRPr="001053C3">
        <w:rPr>
          <w:sz w:val="22"/>
          <w:szCs w:val="22"/>
        </w:rPr>
        <w:t xml:space="preserve"> для </w:t>
      </w:r>
      <w:proofErr w:type="spellStart"/>
      <w:r w:rsidR="00C76B54" w:rsidRPr="001053C3">
        <w:rPr>
          <w:sz w:val="22"/>
          <w:szCs w:val="22"/>
        </w:rPr>
        <w:t>працездатних</w:t>
      </w:r>
      <w:proofErr w:type="spellEnd"/>
      <w:r w:rsidR="00C76B54" w:rsidRPr="001053C3">
        <w:rPr>
          <w:sz w:val="22"/>
          <w:szCs w:val="22"/>
        </w:rPr>
        <w:t xml:space="preserve"> </w:t>
      </w:r>
      <w:proofErr w:type="spellStart"/>
      <w:r w:rsidR="00C76B54" w:rsidRPr="001053C3">
        <w:rPr>
          <w:sz w:val="22"/>
          <w:szCs w:val="22"/>
        </w:rPr>
        <w:t>осіб</w:t>
      </w:r>
      <w:proofErr w:type="spellEnd"/>
      <w:r w:rsidR="00C76B54" w:rsidRPr="001053C3">
        <w:rPr>
          <w:sz w:val="22"/>
          <w:szCs w:val="22"/>
        </w:rPr>
        <w:t xml:space="preserve">, </w:t>
      </w:r>
      <w:proofErr w:type="spellStart"/>
      <w:r w:rsidR="00C76B54" w:rsidRPr="001053C3">
        <w:rPr>
          <w:sz w:val="22"/>
          <w:szCs w:val="22"/>
        </w:rPr>
        <w:t>встановленого</w:t>
      </w:r>
      <w:proofErr w:type="spellEnd"/>
      <w:r w:rsidR="00C76B54" w:rsidRPr="001053C3">
        <w:rPr>
          <w:sz w:val="22"/>
          <w:szCs w:val="22"/>
        </w:rPr>
        <w:t xml:space="preserve"> законом на 01 </w:t>
      </w:r>
      <w:proofErr w:type="spellStart"/>
      <w:r w:rsidR="00C76B54" w:rsidRPr="001053C3">
        <w:rPr>
          <w:sz w:val="22"/>
          <w:szCs w:val="22"/>
        </w:rPr>
        <w:t>січня</w:t>
      </w:r>
      <w:proofErr w:type="spellEnd"/>
      <w:r w:rsidR="00C76B54" w:rsidRPr="001053C3">
        <w:rPr>
          <w:sz w:val="22"/>
          <w:szCs w:val="22"/>
        </w:rPr>
        <w:t xml:space="preserve"> </w:t>
      </w:r>
      <w:proofErr w:type="spellStart"/>
      <w:r w:rsidR="00C76B54" w:rsidRPr="001053C3">
        <w:rPr>
          <w:sz w:val="22"/>
          <w:szCs w:val="22"/>
        </w:rPr>
        <w:t>податкового</w:t>
      </w:r>
      <w:proofErr w:type="spellEnd"/>
      <w:r w:rsidR="00C76B54" w:rsidRPr="001053C3">
        <w:rPr>
          <w:sz w:val="22"/>
          <w:szCs w:val="22"/>
        </w:rPr>
        <w:t xml:space="preserve"> (</w:t>
      </w:r>
      <w:proofErr w:type="spellStart"/>
      <w:r w:rsidR="00C76B54" w:rsidRPr="001053C3">
        <w:rPr>
          <w:sz w:val="22"/>
          <w:szCs w:val="22"/>
        </w:rPr>
        <w:t>звітного</w:t>
      </w:r>
      <w:proofErr w:type="spellEnd"/>
      <w:r w:rsidR="00C76B54" w:rsidRPr="001053C3">
        <w:rPr>
          <w:sz w:val="22"/>
          <w:szCs w:val="22"/>
        </w:rPr>
        <w:t>) року.</w:t>
      </w:r>
    </w:p>
    <w:p w14:paraId="2C2E629D" w14:textId="77777777" w:rsidR="002656EA" w:rsidRPr="00C76B54" w:rsidRDefault="002656EA" w:rsidP="002656EA">
      <w:pPr>
        <w:jc w:val="center"/>
        <w:rPr>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9497"/>
        <w:gridCol w:w="3763"/>
      </w:tblGrid>
      <w:tr w:rsidR="00A03F30" w:rsidRPr="00431BC3" w14:paraId="662E9482" w14:textId="77777777" w:rsidTr="00431BC3">
        <w:tc>
          <w:tcPr>
            <w:tcW w:w="675" w:type="dxa"/>
          </w:tcPr>
          <w:p w14:paraId="0A89DF9B" w14:textId="77777777" w:rsidR="00A03F30" w:rsidRPr="00431BC3" w:rsidRDefault="00A03F30" w:rsidP="00431BC3">
            <w:pPr>
              <w:pStyle w:val="ad"/>
            </w:pPr>
            <w:r w:rsidRPr="00431BC3">
              <w:t>№ з/п</w:t>
            </w:r>
          </w:p>
        </w:tc>
        <w:tc>
          <w:tcPr>
            <w:tcW w:w="851" w:type="dxa"/>
          </w:tcPr>
          <w:p w14:paraId="6653E41F" w14:textId="77777777" w:rsidR="00A03F30" w:rsidRPr="00431BC3" w:rsidRDefault="00A03F30" w:rsidP="00431BC3">
            <w:pPr>
              <w:pStyle w:val="ad"/>
            </w:pPr>
            <w:r w:rsidRPr="00431BC3">
              <w:t>КВЕД</w:t>
            </w:r>
          </w:p>
        </w:tc>
        <w:tc>
          <w:tcPr>
            <w:tcW w:w="9497" w:type="dxa"/>
          </w:tcPr>
          <w:p w14:paraId="3B63568C" w14:textId="77777777" w:rsidR="00A03F30" w:rsidRPr="00431BC3" w:rsidRDefault="00A03F30" w:rsidP="00431BC3">
            <w:pPr>
              <w:pStyle w:val="ad"/>
              <w:jc w:val="center"/>
            </w:pPr>
            <w:proofErr w:type="spellStart"/>
            <w:r w:rsidRPr="00431BC3">
              <w:t>Назва</w:t>
            </w:r>
            <w:proofErr w:type="spellEnd"/>
          </w:p>
        </w:tc>
        <w:tc>
          <w:tcPr>
            <w:tcW w:w="3763" w:type="dxa"/>
          </w:tcPr>
          <w:p w14:paraId="6CFC182A" w14:textId="77777777" w:rsidR="00A03F30" w:rsidRPr="00431BC3" w:rsidRDefault="00A03F30" w:rsidP="00431BC3">
            <w:pPr>
              <w:pStyle w:val="ad"/>
              <w:jc w:val="center"/>
            </w:pPr>
            <w:r w:rsidRPr="00431BC3">
              <w:t>Ставка</w:t>
            </w:r>
          </w:p>
          <w:p w14:paraId="1E380543" w14:textId="77777777" w:rsidR="00A03F30" w:rsidRPr="00431BC3" w:rsidRDefault="00A03F30" w:rsidP="00431BC3">
            <w:pPr>
              <w:pStyle w:val="ad"/>
              <w:jc w:val="center"/>
            </w:pPr>
            <w:r w:rsidRPr="00431BC3">
              <w:t xml:space="preserve">(у </w:t>
            </w:r>
            <w:proofErr w:type="spellStart"/>
            <w:r w:rsidRPr="00431BC3">
              <w:t>відсотках</w:t>
            </w:r>
            <w:proofErr w:type="spellEnd"/>
            <w:r w:rsidR="005E6D0A" w:rsidRPr="00431BC3">
              <w:t xml:space="preserve"> до </w:t>
            </w:r>
            <w:proofErr w:type="spellStart"/>
            <w:r w:rsidR="005E6D0A" w:rsidRPr="00431BC3">
              <w:t>розміру</w:t>
            </w:r>
            <w:proofErr w:type="spellEnd"/>
            <w:r w:rsidR="005E6D0A" w:rsidRPr="00431BC3">
              <w:t xml:space="preserve"> </w:t>
            </w:r>
            <w:proofErr w:type="spellStart"/>
            <w:r w:rsidR="005E6D0A" w:rsidRPr="00431BC3">
              <w:t>прожиткового</w:t>
            </w:r>
            <w:proofErr w:type="spellEnd"/>
            <w:r w:rsidR="005E6D0A" w:rsidRPr="00431BC3">
              <w:t xml:space="preserve"> </w:t>
            </w:r>
            <w:proofErr w:type="spellStart"/>
            <w:r w:rsidR="005E6D0A" w:rsidRPr="00431BC3">
              <w:t>мінімуму</w:t>
            </w:r>
            <w:proofErr w:type="spellEnd"/>
            <w:r w:rsidR="005E6D0A" w:rsidRPr="00431BC3">
              <w:t xml:space="preserve"> для </w:t>
            </w:r>
            <w:proofErr w:type="spellStart"/>
            <w:r w:rsidR="005E6D0A" w:rsidRPr="00431BC3">
              <w:t>працездатних</w:t>
            </w:r>
            <w:proofErr w:type="spellEnd"/>
            <w:r w:rsidR="005E6D0A" w:rsidRPr="00431BC3">
              <w:t xml:space="preserve"> </w:t>
            </w:r>
            <w:proofErr w:type="spellStart"/>
            <w:r w:rsidR="005E6D0A" w:rsidRPr="00431BC3">
              <w:t>осіб</w:t>
            </w:r>
            <w:proofErr w:type="spellEnd"/>
            <w:r w:rsidR="005E6D0A" w:rsidRPr="00431BC3">
              <w:t xml:space="preserve">, </w:t>
            </w:r>
            <w:proofErr w:type="spellStart"/>
            <w:r w:rsidR="005E6D0A" w:rsidRPr="00431BC3">
              <w:t>встановленого</w:t>
            </w:r>
            <w:proofErr w:type="spellEnd"/>
            <w:r w:rsidR="005E6D0A" w:rsidRPr="00431BC3">
              <w:t xml:space="preserve"> законом на 1 </w:t>
            </w:r>
            <w:proofErr w:type="spellStart"/>
            <w:r w:rsidR="005E6D0A" w:rsidRPr="00431BC3">
              <w:t>січня</w:t>
            </w:r>
            <w:proofErr w:type="spellEnd"/>
            <w:r w:rsidR="005E6D0A" w:rsidRPr="00431BC3">
              <w:t xml:space="preserve"> </w:t>
            </w:r>
            <w:proofErr w:type="spellStart"/>
            <w:r w:rsidR="005E6D0A" w:rsidRPr="00431BC3">
              <w:t>податкового</w:t>
            </w:r>
            <w:proofErr w:type="spellEnd"/>
            <w:r w:rsidR="005E6D0A" w:rsidRPr="00431BC3">
              <w:t xml:space="preserve"> (</w:t>
            </w:r>
            <w:proofErr w:type="spellStart"/>
            <w:r w:rsidR="005E6D0A" w:rsidRPr="00431BC3">
              <w:t>звітного</w:t>
            </w:r>
            <w:proofErr w:type="spellEnd"/>
            <w:r w:rsidR="005E6D0A" w:rsidRPr="00431BC3">
              <w:t>) року)</w:t>
            </w:r>
          </w:p>
        </w:tc>
      </w:tr>
      <w:tr w:rsidR="00F454DB" w:rsidRPr="00431BC3" w14:paraId="48C18562"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
        </w:trPr>
        <w:tc>
          <w:tcPr>
            <w:tcW w:w="675" w:type="dxa"/>
            <w:tcBorders>
              <w:top w:val="single" w:sz="4" w:space="0" w:color="000000"/>
              <w:left w:val="single" w:sz="4" w:space="0" w:color="000000"/>
              <w:bottom w:val="single" w:sz="4" w:space="0" w:color="000000"/>
              <w:right w:val="single" w:sz="4" w:space="0" w:color="000000"/>
            </w:tcBorders>
          </w:tcPr>
          <w:p w14:paraId="24042FC5" w14:textId="77777777" w:rsidR="00F454DB" w:rsidRPr="00431BC3" w:rsidRDefault="00F454DB" w:rsidP="001B7D09">
            <w:pPr>
              <w:pStyle w:val="ad"/>
            </w:pPr>
            <w:r w:rsidRPr="00431BC3">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A96BA9" w14:textId="77777777" w:rsidR="00F454DB" w:rsidRPr="00431BC3" w:rsidRDefault="00F454DB" w:rsidP="00431BC3">
            <w:pPr>
              <w:pStyle w:val="ad"/>
            </w:pPr>
            <w:r w:rsidRPr="00431BC3">
              <w:t>02.40</w:t>
            </w:r>
          </w:p>
        </w:tc>
        <w:tc>
          <w:tcPr>
            <w:tcW w:w="9497" w:type="dxa"/>
            <w:tcBorders>
              <w:top w:val="single" w:sz="4" w:space="0" w:color="000000"/>
              <w:left w:val="nil"/>
              <w:bottom w:val="single" w:sz="4" w:space="0" w:color="000000"/>
              <w:right w:val="single" w:sz="4" w:space="0" w:color="000000"/>
            </w:tcBorders>
            <w:shd w:val="clear" w:color="auto" w:fill="auto"/>
          </w:tcPr>
          <w:p w14:paraId="31941D18" w14:textId="77777777" w:rsidR="00F454DB" w:rsidRPr="00431BC3" w:rsidRDefault="00F454DB" w:rsidP="00431BC3">
            <w:pPr>
              <w:pStyle w:val="ad"/>
            </w:pPr>
            <w:proofErr w:type="spellStart"/>
            <w:r w:rsidRPr="00431BC3">
              <w:t>Надання</w:t>
            </w:r>
            <w:proofErr w:type="spellEnd"/>
            <w:r w:rsidRPr="00431BC3">
              <w:t xml:space="preserve"> </w:t>
            </w:r>
            <w:proofErr w:type="spellStart"/>
            <w:r w:rsidRPr="00431BC3">
              <w:t>допоміжних</w:t>
            </w:r>
            <w:proofErr w:type="spellEnd"/>
            <w:r w:rsidRPr="00431BC3">
              <w:t xml:space="preserve"> </w:t>
            </w:r>
            <w:proofErr w:type="spellStart"/>
            <w:r w:rsidRPr="00431BC3">
              <w:t>послуг</w:t>
            </w:r>
            <w:proofErr w:type="spellEnd"/>
            <w:r w:rsidRPr="00431BC3">
              <w:t xml:space="preserve"> у </w:t>
            </w:r>
            <w:proofErr w:type="spellStart"/>
            <w:r w:rsidRPr="00431BC3">
              <w:t>лісовому</w:t>
            </w:r>
            <w:proofErr w:type="spellEnd"/>
            <w:r w:rsidRPr="00431BC3">
              <w:t xml:space="preserve"> </w:t>
            </w:r>
            <w:proofErr w:type="spellStart"/>
            <w:r w:rsidRPr="00431BC3">
              <w:t>господарстві</w:t>
            </w:r>
            <w:proofErr w:type="spellEnd"/>
            <w:r w:rsidRPr="00431BC3">
              <w:t> </w:t>
            </w:r>
          </w:p>
        </w:tc>
        <w:tc>
          <w:tcPr>
            <w:tcW w:w="3763" w:type="dxa"/>
            <w:tcBorders>
              <w:top w:val="single" w:sz="4" w:space="0" w:color="000000"/>
              <w:left w:val="nil"/>
              <w:bottom w:val="single" w:sz="4" w:space="0" w:color="000000"/>
              <w:right w:val="single" w:sz="4" w:space="0" w:color="000000"/>
            </w:tcBorders>
          </w:tcPr>
          <w:p w14:paraId="1A2CEE5F" w14:textId="77777777" w:rsidR="00F454DB" w:rsidRPr="00431BC3" w:rsidRDefault="00F454DB" w:rsidP="001B7D09">
            <w:pPr>
              <w:pStyle w:val="ad"/>
              <w:jc w:val="center"/>
            </w:pPr>
            <w:r w:rsidRPr="00431BC3">
              <w:t>10%</w:t>
            </w:r>
          </w:p>
        </w:tc>
      </w:tr>
      <w:tr w:rsidR="00F454DB" w:rsidRPr="00431BC3" w14:paraId="4DA2AE07"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326D665" w14:textId="77777777" w:rsidR="00F454DB" w:rsidRPr="00431BC3" w:rsidRDefault="00F454DB" w:rsidP="001B7D09">
            <w:pPr>
              <w:pStyle w:val="ad"/>
            </w:pPr>
            <w:r w:rsidRPr="00431BC3">
              <w:t>2</w:t>
            </w:r>
          </w:p>
        </w:tc>
        <w:tc>
          <w:tcPr>
            <w:tcW w:w="851" w:type="dxa"/>
            <w:tcBorders>
              <w:top w:val="nil"/>
              <w:left w:val="single" w:sz="4" w:space="0" w:color="000000"/>
              <w:bottom w:val="single" w:sz="4" w:space="0" w:color="000000"/>
              <w:right w:val="single" w:sz="4" w:space="0" w:color="000000"/>
            </w:tcBorders>
            <w:shd w:val="clear" w:color="auto" w:fill="auto"/>
          </w:tcPr>
          <w:p w14:paraId="43FBB9B5" w14:textId="77777777" w:rsidR="00F454DB" w:rsidRPr="00431BC3" w:rsidRDefault="00F454DB" w:rsidP="00431BC3">
            <w:pPr>
              <w:pStyle w:val="ad"/>
            </w:pPr>
            <w:r w:rsidRPr="00431BC3">
              <w:t>13.91 </w:t>
            </w:r>
          </w:p>
        </w:tc>
        <w:tc>
          <w:tcPr>
            <w:tcW w:w="9497" w:type="dxa"/>
            <w:tcBorders>
              <w:top w:val="nil"/>
              <w:left w:val="nil"/>
              <w:bottom w:val="single" w:sz="4" w:space="0" w:color="000000"/>
              <w:right w:val="single" w:sz="4" w:space="0" w:color="000000"/>
            </w:tcBorders>
            <w:shd w:val="clear" w:color="auto" w:fill="auto"/>
          </w:tcPr>
          <w:p w14:paraId="2B102681"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трикотажного полотна </w:t>
            </w:r>
          </w:p>
        </w:tc>
        <w:tc>
          <w:tcPr>
            <w:tcW w:w="3763" w:type="dxa"/>
            <w:tcBorders>
              <w:top w:val="nil"/>
              <w:left w:val="nil"/>
              <w:bottom w:val="single" w:sz="4" w:space="0" w:color="000000"/>
              <w:right w:val="single" w:sz="4" w:space="0" w:color="000000"/>
            </w:tcBorders>
          </w:tcPr>
          <w:p w14:paraId="25A1DCDC" w14:textId="77777777" w:rsidR="00F454DB" w:rsidRPr="00431BC3" w:rsidRDefault="00F454DB" w:rsidP="001B7D09">
            <w:pPr>
              <w:pStyle w:val="ad"/>
              <w:jc w:val="center"/>
            </w:pPr>
            <w:r w:rsidRPr="00431BC3">
              <w:t>10%</w:t>
            </w:r>
          </w:p>
        </w:tc>
      </w:tr>
      <w:tr w:rsidR="00F454DB" w:rsidRPr="00431BC3" w14:paraId="484E5E12"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74FB0EAB" w14:textId="77777777" w:rsidR="00F454DB" w:rsidRPr="00431BC3" w:rsidRDefault="00F454DB" w:rsidP="001B7D09">
            <w:pPr>
              <w:pStyle w:val="ad"/>
            </w:pPr>
            <w:r w:rsidRPr="00431BC3">
              <w:t>3</w:t>
            </w:r>
          </w:p>
        </w:tc>
        <w:tc>
          <w:tcPr>
            <w:tcW w:w="851" w:type="dxa"/>
            <w:tcBorders>
              <w:top w:val="nil"/>
              <w:left w:val="single" w:sz="4" w:space="0" w:color="000000"/>
              <w:bottom w:val="single" w:sz="4" w:space="0" w:color="000000"/>
              <w:right w:val="single" w:sz="4" w:space="0" w:color="000000"/>
            </w:tcBorders>
            <w:shd w:val="clear" w:color="auto" w:fill="auto"/>
          </w:tcPr>
          <w:p w14:paraId="5E6EA4F0" w14:textId="77777777" w:rsidR="00F454DB" w:rsidRPr="00431BC3" w:rsidRDefault="00F454DB" w:rsidP="00431BC3">
            <w:pPr>
              <w:pStyle w:val="ad"/>
            </w:pPr>
            <w:r w:rsidRPr="00431BC3">
              <w:t>13.92 </w:t>
            </w:r>
          </w:p>
        </w:tc>
        <w:tc>
          <w:tcPr>
            <w:tcW w:w="9497" w:type="dxa"/>
            <w:tcBorders>
              <w:top w:val="nil"/>
              <w:left w:val="nil"/>
              <w:bottom w:val="single" w:sz="4" w:space="0" w:color="000000"/>
              <w:right w:val="single" w:sz="4" w:space="0" w:color="000000"/>
            </w:tcBorders>
            <w:shd w:val="clear" w:color="auto" w:fill="auto"/>
          </w:tcPr>
          <w:p w14:paraId="55BA7DE7"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готових</w:t>
            </w:r>
            <w:proofErr w:type="spellEnd"/>
            <w:r w:rsidRPr="00431BC3">
              <w:t xml:space="preserve"> </w:t>
            </w:r>
            <w:proofErr w:type="spellStart"/>
            <w:r w:rsidRPr="00431BC3">
              <w:t>текстильних</w:t>
            </w:r>
            <w:proofErr w:type="spellEnd"/>
            <w:r w:rsidRPr="00431BC3">
              <w:t xml:space="preserve"> </w:t>
            </w:r>
            <w:proofErr w:type="spellStart"/>
            <w:r w:rsidRPr="00431BC3">
              <w:t>виробів</w:t>
            </w:r>
            <w:proofErr w:type="spellEnd"/>
            <w:r w:rsidRPr="00431BC3">
              <w:t xml:space="preserve">, </w:t>
            </w:r>
            <w:proofErr w:type="spellStart"/>
            <w:r w:rsidRPr="00431BC3">
              <w:t>крім</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6E7CE447" w14:textId="77777777" w:rsidR="00F454DB" w:rsidRPr="00431BC3" w:rsidRDefault="00F454DB" w:rsidP="001B7D09">
            <w:pPr>
              <w:pStyle w:val="ad"/>
              <w:jc w:val="center"/>
            </w:pPr>
            <w:r w:rsidRPr="00431BC3">
              <w:t>10%</w:t>
            </w:r>
          </w:p>
        </w:tc>
      </w:tr>
      <w:tr w:rsidR="00F454DB" w:rsidRPr="00431BC3" w14:paraId="6A95DF00"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017BB022" w14:textId="77777777" w:rsidR="00F454DB" w:rsidRPr="00E36E4A" w:rsidRDefault="00F454DB" w:rsidP="00431BC3">
            <w:pPr>
              <w:pStyle w:val="ad"/>
              <w:rPr>
                <w:lang w:val="uk-UA"/>
              </w:rPr>
            </w:pPr>
            <w:r>
              <w:rPr>
                <w:lang w:val="uk-UA"/>
              </w:rPr>
              <w:t>4</w:t>
            </w:r>
          </w:p>
        </w:tc>
        <w:tc>
          <w:tcPr>
            <w:tcW w:w="851" w:type="dxa"/>
            <w:tcBorders>
              <w:top w:val="nil"/>
              <w:left w:val="single" w:sz="4" w:space="0" w:color="000000"/>
              <w:bottom w:val="single" w:sz="4" w:space="0" w:color="000000"/>
              <w:right w:val="single" w:sz="4" w:space="0" w:color="000000"/>
            </w:tcBorders>
            <w:shd w:val="clear" w:color="auto" w:fill="auto"/>
          </w:tcPr>
          <w:p w14:paraId="0120C8CB" w14:textId="77777777" w:rsidR="00F454DB" w:rsidRPr="00431BC3" w:rsidRDefault="00F454DB" w:rsidP="00431BC3">
            <w:pPr>
              <w:pStyle w:val="ad"/>
            </w:pPr>
            <w:r w:rsidRPr="00431BC3">
              <w:t>13.93 </w:t>
            </w:r>
          </w:p>
        </w:tc>
        <w:tc>
          <w:tcPr>
            <w:tcW w:w="9497" w:type="dxa"/>
            <w:tcBorders>
              <w:top w:val="nil"/>
              <w:left w:val="nil"/>
              <w:bottom w:val="single" w:sz="4" w:space="0" w:color="000000"/>
              <w:right w:val="single" w:sz="4" w:space="0" w:color="000000"/>
            </w:tcBorders>
            <w:shd w:val="clear" w:color="auto" w:fill="auto"/>
          </w:tcPr>
          <w:p w14:paraId="61C3CF50"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килимів</w:t>
            </w:r>
            <w:proofErr w:type="spellEnd"/>
            <w:r w:rsidRPr="00431BC3">
              <w:t xml:space="preserve"> і </w:t>
            </w:r>
            <w:proofErr w:type="spellStart"/>
            <w:r w:rsidRPr="00431BC3">
              <w:t>килимових</w:t>
            </w:r>
            <w:proofErr w:type="spellEnd"/>
            <w:r w:rsidRPr="00431BC3">
              <w:t xml:space="preserve"> </w:t>
            </w:r>
            <w:proofErr w:type="spellStart"/>
            <w:r w:rsidRPr="00431BC3">
              <w:t>виробів</w:t>
            </w:r>
            <w:proofErr w:type="spellEnd"/>
            <w:r w:rsidRPr="00431BC3">
              <w:t> </w:t>
            </w:r>
          </w:p>
        </w:tc>
        <w:tc>
          <w:tcPr>
            <w:tcW w:w="3763" w:type="dxa"/>
            <w:tcBorders>
              <w:top w:val="nil"/>
              <w:left w:val="nil"/>
              <w:bottom w:val="single" w:sz="4" w:space="0" w:color="000000"/>
              <w:right w:val="single" w:sz="4" w:space="0" w:color="000000"/>
            </w:tcBorders>
          </w:tcPr>
          <w:p w14:paraId="2FF524EA" w14:textId="77777777" w:rsidR="00F454DB" w:rsidRPr="00431BC3" w:rsidRDefault="00F454DB" w:rsidP="001B7D09">
            <w:pPr>
              <w:pStyle w:val="ad"/>
              <w:jc w:val="center"/>
            </w:pPr>
            <w:r w:rsidRPr="00431BC3">
              <w:t>10%</w:t>
            </w:r>
          </w:p>
        </w:tc>
      </w:tr>
      <w:tr w:rsidR="00F454DB" w:rsidRPr="00431BC3" w14:paraId="50192CA9"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1298F378" w14:textId="77777777" w:rsidR="00F454DB" w:rsidRPr="00E36E4A" w:rsidRDefault="00F454DB" w:rsidP="00431BC3">
            <w:pPr>
              <w:pStyle w:val="ad"/>
              <w:rPr>
                <w:lang w:val="uk-UA"/>
              </w:rPr>
            </w:pPr>
            <w:r>
              <w:rPr>
                <w:lang w:val="uk-UA"/>
              </w:rPr>
              <w:t>5</w:t>
            </w:r>
          </w:p>
        </w:tc>
        <w:tc>
          <w:tcPr>
            <w:tcW w:w="851" w:type="dxa"/>
            <w:tcBorders>
              <w:top w:val="nil"/>
              <w:left w:val="single" w:sz="4" w:space="0" w:color="000000"/>
              <w:bottom w:val="single" w:sz="4" w:space="0" w:color="000000"/>
              <w:right w:val="single" w:sz="4" w:space="0" w:color="000000"/>
            </w:tcBorders>
            <w:shd w:val="clear" w:color="auto" w:fill="auto"/>
          </w:tcPr>
          <w:p w14:paraId="10C10EB9" w14:textId="77777777" w:rsidR="00F454DB" w:rsidRPr="00431BC3" w:rsidRDefault="00F454DB" w:rsidP="00431BC3">
            <w:pPr>
              <w:pStyle w:val="ad"/>
            </w:pPr>
            <w:r w:rsidRPr="00431BC3">
              <w:t>13.94 </w:t>
            </w:r>
          </w:p>
        </w:tc>
        <w:tc>
          <w:tcPr>
            <w:tcW w:w="9497" w:type="dxa"/>
            <w:tcBorders>
              <w:top w:val="nil"/>
              <w:left w:val="nil"/>
              <w:bottom w:val="single" w:sz="4" w:space="0" w:color="000000"/>
              <w:right w:val="single" w:sz="4" w:space="0" w:color="000000"/>
            </w:tcBorders>
            <w:shd w:val="clear" w:color="auto" w:fill="auto"/>
          </w:tcPr>
          <w:p w14:paraId="595E97A9"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канатів</w:t>
            </w:r>
            <w:proofErr w:type="spellEnd"/>
            <w:r w:rsidRPr="00431BC3">
              <w:t xml:space="preserve">, </w:t>
            </w:r>
            <w:proofErr w:type="spellStart"/>
            <w:r w:rsidRPr="00431BC3">
              <w:t>мотузок</w:t>
            </w:r>
            <w:proofErr w:type="spellEnd"/>
            <w:r w:rsidRPr="00431BC3">
              <w:t xml:space="preserve">, шпагату та </w:t>
            </w:r>
            <w:proofErr w:type="spellStart"/>
            <w:r w:rsidRPr="00431BC3">
              <w:t>сіток</w:t>
            </w:r>
            <w:proofErr w:type="spellEnd"/>
            <w:r w:rsidRPr="00431BC3">
              <w:t> </w:t>
            </w:r>
          </w:p>
        </w:tc>
        <w:tc>
          <w:tcPr>
            <w:tcW w:w="3763" w:type="dxa"/>
            <w:tcBorders>
              <w:top w:val="nil"/>
              <w:left w:val="nil"/>
              <w:bottom w:val="single" w:sz="4" w:space="0" w:color="000000"/>
              <w:right w:val="single" w:sz="4" w:space="0" w:color="000000"/>
            </w:tcBorders>
          </w:tcPr>
          <w:p w14:paraId="1CED210A" w14:textId="77777777" w:rsidR="00F454DB" w:rsidRPr="00431BC3" w:rsidRDefault="00F454DB" w:rsidP="001B7D09">
            <w:pPr>
              <w:pStyle w:val="ad"/>
              <w:jc w:val="center"/>
            </w:pPr>
            <w:r w:rsidRPr="00431BC3">
              <w:t>10%</w:t>
            </w:r>
          </w:p>
        </w:tc>
      </w:tr>
      <w:tr w:rsidR="00F454DB" w:rsidRPr="00431BC3" w14:paraId="3EF35311"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70D339CA" w14:textId="77777777" w:rsidR="00F454DB" w:rsidRPr="00E36E4A" w:rsidRDefault="00F454DB" w:rsidP="00431BC3">
            <w:pPr>
              <w:pStyle w:val="ad"/>
              <w:rPr>
                <w:lang w:val="uk-UA"/>
              </w:rPr>
            </w:pPr>
            <w:r>
              <w:rPr>
                <w:lang w:val="uk-UA"/>
              </w:rPr>
              <w:t>6</w:t>
            </w:r>
          </w:p>
        </w:tc>
        <w:tc>
          <w:tcPr>
            <w:tcW w:w="851" w:type="dxa"/>
            <w:tcBorders>
              <w:top w:val="nil"/>
              <w:left w:val="single" w:sz="4" w:space="0" w:color="000000"/>
              <w:bottom w:val="single" w:sz="4" w:space="0" w:color="000000"/>
              <w:right w:val="single" w:sz="4" w:space="0" w:color="000000"/>
            </w:tcBorders>
            <w:shd w:val="clear" w:color="auto" w:fill="auto"/>
          </w:tcPr>
          <w:p w14:paraId="725CF7E3" w14:textId="77777777" w:rsidR="00F454DB" w:rsidRPr="00431BC3" w:rsidRDefault="00F454DB" w:rsidP="00431BC3">
            <w:pPr>
              <w:pStyle w:val="ad"/>
            </w:pPr>
            <w:r w:rsidRPr="00431BC3">
              <w:t>13.95 </w:t>
            </w:r>
          </w:p>
        </w:tc>
        <w:tc>
          <w:tcPr>
            <w:tcW w:w="9497" w:type="dxa"/>
            <w:tcBorders>
              <w:top w:val="nil"/>
              <w:left w:val="nil"/>
              <w:bottom w:val="single" w:sz="4" w:space="0" w:color="000000"/>
              <w:right w:val="single" w:sz="4" w:space="0" w:color="000000"/>
            </w:tcBorders>
            <w:shd w:val="clear" w:color="auto" w:fill="auto"/>
          </w:tcPr>
          <w:p w14:paraId="739EA2E4"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нетканих</w:t>
            </w:r>
            <w:proofErr w:type="spellEnd"/>
            <w:r w:rsidRPr="00431BC3">
              <w:t xml:space="preserve"> </w:t>
            </w:r>
            <w:proofErr w:type="spellStart"/>
            <w:r w:rsidRPr="00431BC3">
              <w:t>текстильних</w:t>
            </w:r>
            <w:proofErr w:type="spellEnd"/>
            <w:r w:rsidRPr="00431BC3">
              <w:t xml:space="preserve"> </w:t>
            </w:r>
            <w:proofErr w:type="spellStart"/>
            <w:r w:rsidRPr="00431BC3">
              <w:t>матеріалів</w:t>
            </w:r>
            <w:proofErr w:type="spellEnd"/>
            <w:r w:rsidRPr="00431BC3">
              <w:t xml:space="preserve"> і </w:t>
            </w:r>
            <w:proofErr w:type="spellStart"/>
            <w:r w:rsidRPr="00431BC3">
              <w:t>виробів</w:t>
            </w:r>
            <w:proofErr w:type="spellEnd"/>
            <w:r w:rsidRPr="00431BC3">
              <w:t xml:space="preserve"> </w:t>
            </w:r>
            <w:proofErr w:type="spellStart"/>
            <w:r w:rsidRPr="00431BC3">
              <w:t>із</w:t>
            </w:r>
            <w:proofErr w:type="spellEnd"/>
            <w:r w:rsidRPr="00431BC3">
              <w:t xml:space="preserve"> них, </w:t>
            </w:r>
            <w:proofErr w:type="spellStart"/>
            <w:r w:rsidRPr="00431BC3">
              <w:t>крім</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27DC0688" w14:textId="77777777" w:rsidR="00F454DB" w:rsidRPr="00431BC3" w:rsidRDefault="00F454DB" w:rsidP="001B7D09">
            <w:pPr>
              <w:pStyle w:val="ad"/>
              <w:jc w:val="center"/>
            </w:pPr>
            <w:r w:rsidRPr="00431BC3">
              <w:t>10%</w:t>
            </w:r>
          </w:p>
        </w:tc>
      </w:tr>
      <w:tr w:rsidR="00F454DB" w:rsidRPr="00431BC3" w14:paraId="37934C06"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17C68DD7" w14:textId="77777777" w:rsidR="00F454DB" w:rsidRPr="00431BC3" w:rsidRDefault="00F454DB" w:rsidP="001B7D09">
            <w:pPr>
              <w:pStyle w:val="ad"/>
            </w:pPr>
            <w:r w:rsidRPr="00431BC3">
              <w:t>7</w:t>
            </w:r>
          </w:p>
        </w:tc>
        <w:tc>
          <w:tcPr>
            <w:tcW w:w="851" w:type="dxa"/>
            <w:tcBorders>
              <w:top w:val="nil"/>
              <w:left w:val="single" w:sz="4" w:space="0" w:color="000000"/>
              <w:bottom w:val="single" w:sz="4" w:space="0" w:color="000000"/>
              <w:right w:val="single" w:sz="4" w:space="0" w:color="000000"/>
            </w:tcBorders>
            <w:shd w:val="clear" w:color="auto" w:fill="auto"/>
          </w:tcPr>
          <w:p w14:paraId="373C42B4" w14:textId="77777777" w:rsidR="00F454DB" w:rsidRPr="00431BC3" w:rsidRDefault="00F454DB" w:rsidP="00431BC3">
            <w:pPr>
              <w:pStyle w:val="ad"/>
            </w:pPr>
            <w:r w:rsidRPr="00431BC3">
              <w:t>14.11 </w:t>
            </w:r>
          </w:p>
        </w:tc>
        <w:tc>
          <w:tcPr>
            <w:tcW w:w="9497" w:type="dxa"/>
            <w:tcBorders>
              <w:top w:val="nil"/>
              <w:left w:val="nil"/>
              <w:bottom w:val="single" w:sz="4" w:space="0" w:color="000000"/>
              <w:right w:val="single" w:sz="4" w:space="0" w:color="000000"/>
            </w:tcBorders>
            <w:shd w:val="clear" w:color="auto" w:fill="auto"/>
          </w:tcPr>
          <w:p w14:paraId="1DD7C5D0"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одягу</w:t>
            </w:r>
            <w:proofErr w:type="spellEnd"/>
            <w:r w:rsidRPr="00431BC3">
              <w:t xml:space="preserve"> </w:t>
            </w:r>
            <w:proofErr w:type="spellStart"/>
            <w:r w:rsidRPr="00431BC3">
              <w:t>зі</w:t>
            </w:r>
            <w:proofErr w:type="spellEnd"/>
            <w:r w:rsidRPr="00431BC3">
              <w:t xml:space="preserve"> </w:t>
            </w:r>
            <w:proofErr w:type="spellStart"/>
            <w:r w:rsidRPr="00431BC3">
              <w:t>шкіри</w:t>
            </w:r>
            <w:proofErr w:type="spellEnd"/>
            <w:r w:rsidRPr="00431BC3">
              <w:t> </w:t>
            </w:r>
          </w:p>
        </w:tc>
        <w:tc>
          <w:tcPr>
            <w:tcW w:w="3763" w:type="dxa"/>
            <w:tcBorders>
              <w:top w:val="nil"/>
              <w:left w:val="nil"/>
              <w:bottom w:val="single" w:sz="4" w:space="0" w:color="000000"/>
              <w:right w:val="single" w:sz="4" w:space="0" w:color="000000"/>
            </w:tcBorders>
          </w:tcPr>
          <w:p w14:paraId="79CC8EE8" w14:textId="77777777" w:rsidR="00F454DB" w:rsidRPr="00431BC3" w:rsidRDefault="00F454DB" w:rsidP="001B7D09">
            <w:pPr>
              <w:pStyle w:val="ad"/>
              <w:jc w:val="center"/>
            </w:pPr>
            <w:r w:rsidRPr="00431BC3">
              <w:t>10%</w:t>
            </w:r>
          </w:p>
        </w:tc>
      </w:tr>
      <w:tr w:rsidR="00F454DB" w:rsidRPr="00431BC3" w14:paraId="7BAB0798"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8D851D5" w14:textId="77777777" w:rsidR="00F454DB" w:rsidRPr="00431BC3" w:rsidRDefault="00F454DB" w:rsidP="001B7D09">
            <w:pPr>
              <w:pStyle w:val="ad"/>
            </w:pPr>
            <w:r w:rsidRPr="00431BC3">
              <w:t>8</w:t>
            </w:r>
          </w:p>
        </w:tc>
        <w:tc>
          <w:tcPr>
            <w:tcW w:w="851" w:type="dxa"/>
            <w:tcBorders>
              <w:top w:val="nil"/>
              <w:left w:val="single" w:sz="4" w:space="0" w:color="000000"/>
              <w:bottom w:val="single" w:sz="4" w:space="0" w:color="000000"/>
              <w:right w:val="single" w:sz="4" w:space="0" w:color="000000"/>
            </w:tcBorders>
            <w:shd w:val="clear" w:color="auto" w:fill="auto"/>
          </w:tcPr>
          <w:p w14:paraId="0DC80F14" w14:textId="77777777" w:rsidR="00F454DB" w:rsidRPr="00431BC3" w:rsidRDefault="00F454DB" w:rsidP="00431BC3">
            <w:pPr>
              <w:pStyle w:val="ad"/>
            </w:pPr>
            <w:r w:rsidRPr="00431BC3">
              <w:t>14.12 </w:t>
            </w:r>
          </w:p>
        </w:tc>
        <w:tc>
          <w:tcPr>
            <w:tcW w:w="9497" w:type="dxa"/>
            <w:tcBorders>
              <w:top w:val="nil"/>
              <w:left w:val="nil"/>
              <w:bottom w:val="single" w:sz="4" w:space="0" w:color="000000"/>
              <w:right w:val="single" w:sz="4" w:space="0" w:color="000000"/>
            </w:tcBorders>
            <w:shd w:val="clear" w:color="auto" w:fill="auto"/>
          </w:tcPr>
          <w:p w14:paraId="4EF73CAB"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робочого</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7DDF541E" w14:textId="77777777" w:rsidR="00F454DB" w:rsidRPr="00431BC3" w:rsidRDefault="00F454DB" w:rsidP="001B7D09">
            <w:pPr>
              <w:pStyle w:val="ad"/>
              <w:jc w:val="center"/>
            </w:pPr>
            <w:r w:rsidRPr="00431BC3">
              <w:t>10%</w:t>
            </w:r>
          </w:p>
        </w:tc>
      </w:tr>
      <w:tr w:rsidR="00F454DB" w:rsidRPr="00431BC3" w14:paraId="16CC2BED"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6B4F466E" w14:textId="77777777" w:rsidR="00F454DB" w:rsidRPr="00431BC3" w:rsidRDefault="00F454DB" w:rsidP="001B7D09">
            <w:pPr>
              <w:pStyle w:val="ad"/>
            </w:pPr>
            <w:r w:rsidRPr="00431BC3">
              <w:t>9</w:t>
            </w:r>
          </w:p>
        </w:tc>
        <w:tc>
          <w:tcPr>
            <w:tcW w:w="851" w:type="dxa"/>
            <w:tcBorders>
              <w:top w:val="nil"/>
              <w:left w:val="single" w:sz="4" w:space="0" w:color="000000"/>
              <w:bottom w:val="single" w:sz="4" w:space="0" w:color="000000"/>
              <w:right w:val="single" w:sz="4" w:space="0" w:color="000000"/>
            </w:tcBorders>
            <w:shd w:val="clear" w:color="auto" w:fill="auto"/>
          </w:tcPr>
          <w:p w14:paraId="5B4DDFAC" w14:textId="77777777" w:rsidR="00F454DB" w:rsidRPr="00431BC3" w:rsidRDefault="00F454DB" w:rsidP="00431BC3">
            <w:pPr>
              <w:pStyle w:val="ad"/>
            </w:pPr>
            <w:r w:rsidRPr="00431BC3">
              <w:t>14.13 </w:t>
            </w:r>
          </w:p>
        </w:tc>
        <w:tc>
          <w:tcPr>
            <w:tcW w:w="9497" w:type="dxa"/>
            <w:tcBorders>
              <w:top w:val="nil"/>
              <w:left w:val="nil"/>
              <w:bottom w:val="single" w:sz="4" w:space="0" w:color="000000"/>
              <w:right w:val="single" w:sz="4" w:space="0" w:color="000000"/>
            </w:tcBorders>
            <w:shd w:val="clear" w:color="auto" w:fill="auto"/>
          </w:tcPr>
          <w:p w14:paraId="558AB11C"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іншого</w:t>
            </w:r>
            <w:proofErr w:type="spellEnd"/>
            <w:r w:rsidRPr="00431BC3">
              <w:t xml:space="preserve"> </w:t>
            </w:r>
            <w:proofErr w:type="spellStart"/>
            <w:r w:rsidRPr="00431BC3">
              <w:t>верхнього</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44B96107" w14:textId="77777777" w:rsidR="00F454DB" w:rsidRPr="00431BC3" w:rsidRDefault="00F454DB" w:rsidP="001B7D09">
            <w:pPr>
              <w:pStyle w:val="ad"/>
              <w:jc w:val="center"/>
            </w:pPr>
            <w:r w:rsidRPr="00431BC3">
              <w:t>10%</w:t>
            </w:r>
          </w:p>
        </w:tc>
      </w:tr>
      <w:tr w:rsidR="00F454DB" w:rsidRPr="00431BC3" w14:paraId="0E7A7A25"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31BDE988" w14:textId="77777777" w:rsidR="00F454DB" w:rsidRPr="00431BC3" w:rsidRDefault="00F454DB" w:rsidP="001B7D09">
            <w:pPr>
              <w:pStyle w:val="ad"/>
            </w:pPr>
            <w:r w:rsidRPr="00431BC3">
              <w:t>10</w:t>
            </w:r>
          </w:p>
        </w:tc>
        <w:tc>
          <w:tcPr>
            <w:tcW w:w="851" w:type="dxa"/>
            <w:tcBorders>
              <w:top w:val="nil"/>
              <w:left w:val="single" w:sz="4" w:space="0" w:color="000000"/>
              <w:bottom w:val="single" w:sz="4" w:space="0" w:color="000000"/>
              <w:right w:val="single" w:sz="4" w:space="0" w:color="000000"/>
            </w:tcBorders>
            <w:shd w:val="clear" w:color="auto" w:fill="auto"/>
          </w:tcPr>
          <w:p w14:paraId="5DB4D65A" w14:textId="77777777" w:rsidR="00F454DB" w:rsidRPr="00431BC3" w:rsidRDefault="00F454DB" w:rsidP="00431BC3">
            <w:pPr>
              <w:pStyle w:val="ad"/>
            </w:pPr>
            <w:r w:rsidRPr="00431BC3">
              <w:t>14.14 </w:t>
            </w:r>
          </w:p>
        </w:tc>
        <w:tc>
          <w:tcPr>
            <w:tcW w:w="9497" w:type="dxa"/>
            <w:tcBorders>
              <w:top w:val="nil"/>
              <w:left w:val="nil"/>
              <w:bottom w:val="single" w:sz="4" w:space="0" w:color="000000"/>
              <w:right w:val="single" w:sz="4" w:space="0" w:color="000000"/>
            </w:tcBorders>
            <w:shd w:val="clear" w:color="auto" w:fill="auto"/>
          </w:tcPr>
          <w:p w14:paraId="7D9033A0"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спіднього</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201987C6" w14:textId="77777777" w:rsidR="00F454DB" w:rsidRPr="00431BC3" w:rsidRDefault="00F454DB" w:rsidP="001B7D09">
            <w:pPr>
              <w:pStyle w:val="ad"/>
              <w:jc w:val="center"/>
            </w:pPr>
            <w:r w:rsidRPr="00431BC3">
              <w:t>10%</w:t>
            </w:r>
          </w:p>
        </w:tc>
      </w:tr>
      <w:tr w:rsidR="00F454DB" w:rsidRPr="00431BC3" w14:paraId="496D7961"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0BAC8E4C" w14:textId="77777777" w:rsidR="00F454DB" w:rsidRPr="00431BC3" w:rsidRDefault="00F454DB" w:rsidP="001B7D09">
            <w:pPr>
              <w:pStyle w:val="ad"/>
            </w:pPr>
            <w:r w:rsidRPr="00431BC3">
              <w:t>11</w:t>
            </w:r>
          </w:p>
        </w:tc>
        <w:tc>
          <w:tcPr>
            <w:tcW w:w="851" w:type="dxa"/>
            <w:tcBorders>
              <w:top w:val="nil"/>
              <w:left w:val="single" w:sz="4" w:space="0" w:color="000000"/>
              <w:bottom w:val="single" w:sz="4" w:space="0" w:color="000000"/>
              <w:right w:val="single" w:sz="4" w:space="0" w:color="000000"/>
            </w:tcBorders>
            <w:shd w:val="clear" w:color="auto" w:fill="auto"/>
          </w:tcPr>
          <w:p w14:paraId="75DBBD91" w14:textId="77777777" w:rsidR="00F454DB" w:rsidRPr="00431BC3" w:rsidRDefault="00F454DB" w:rsidP="00431BC3">
            <w:pPr>
              <w:pStyle w:val="ad"/>
            </w:pPr>
            <w:r w:rsidRPr="00431BC3">
              <w:t>14.19 </w:t>
            </w:r>
          </w:p>
        </w:tc>
        <w:tc>
          <w:tcPr>
            <w:tcW w:w="9497" w:type="dxa"/>
            <w:tcBorders>
              <w:top w:val="nil"/>
              <w:left w:val="nil"/>
              <w:bottom w:val="single" w:sz="4" w:space="0" w:color="000000"/>
              <w:right w:val="single" w:sz="4" w:space="0" w:color="000000"/>
            </w:tcBorders>
            <w:shd w:val="clear" w:color="auto" w:fill="auto"/>
          </w:tcPr>
          <w:p w14:paraId="0A045A37"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іншого</w:t>
            </w:r>
            <w:proofErr w:type="spellEnd"/>
            <w:r w:rsidRPr="00431BC3">
              <w:t xml:space="preserve"> </w:t>
            </w:r>
            <w:proofErr w:type="spellStart"/>
            <w:r w:rsidRPr="00431BC3">
              <w:t>одягу</w:t>
            </w:r>
            <w:proofErr w:type="spellEnd"/>
            <w:r w:rsidRPr="00431BC3">
              <w:t xml:space="preserve"> й </w:t>
            </w:r>
            <w:proofErr w:type="spellStart"/>
            <w:r w:rsidRPr="00431BC3">
              <w:t>аксесуарів</w:t>
            </w:r>
            <w:proofErr w:type="spellEnd"/>
            <w:r w:rsidRPr="00431BC3">
              <w:t> </w:t>
            </w:r>
          </w:p>
        </w:tc>
        <w:tc>
          <w:tcPr>
            <w:tcW w:w="3763" w:type="dxa"/>
            <w:tcBorders>
              <w:top w:val="nil"/>
              <w:left w:val="nil"/>
              <w:bottom w:val="single" w:sz="4" w:space="0" w:color="000000"/>
              <w:right w:val="single" w:sz="4" w:space="0" w:color="000000"/>
            </w:tcBorders>
          </w:tcPr>
          <w:p w14:paraId="6405B13E" w14:textId="77777777" w:rsidR="00F454DB" w:rsidRPr="00431BC3" w:rsidRDefault="00F454DB" w:rsidP="001B7D09">
            <w:pPr>
              <w:pStyle w:val="ad"/>
              <w:jc w:val="center"/>
            </w:pPr>
            <w:r w:rsidRPr="00431BC3">
              <w:t>10%</w:t>
            </w:r>
          </w:p>
        </w:tc>
      </w:tr>
      <w:tr w:rsidR="00F454DB" w:rsidRPr="00431BC3" w14:paraId="23E22B3E"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07D6609F" w14:textId="77777777" w:rsidR="00F454DB" w:rsidRPr="00431BC3" w:rsidRDefault="00F454DB" w:rsidP="001B7D09">
            <w:pPr>
              <w:pStyle w:val="ad"/>
            </w:pPr>
            <w:r w:rsidRPr="00431BC3">
              <w:t>12</w:t>
            </w:r>
          </w:p>
        </w:tc>
        <w:tc>
          <w:tcPr>
            <w:tcW w:w="851" w:type="dxa"/>
            <w:tcBorders>
              <w:top w:val="nil"/>
              <w:left w:val="single" w:sz="4" w:space="0" w:color="000000"/>
              <w:bottom w:val="single" w:sz="4" w:space="0" w:color="000000"/>
              <w:right w:val="single" w:sz="4" w:space="0" w:color="000000"/>
            </w:tcBorders>
            <w:shd w:val="clear" w:color="auto" w:fill="auto"/>
          </w:tcPr>
          <w:p w14:paraId="46457A32" w14:textId="77777777" w:rsidR="00F454DB" w:rsidRPr="00431BC3" w:rsidRDefault="00F454DB" w:rsidP="00431BC3">
            <w:pPr>
              <w:pStyle w:val="ad"/>
            </w:pPr>
            <w:r w:rsidRPr="00431BC3">
              <w:t>14.20 </w:t>
            </w:r>
          </w:p>
        </w:tc>
        <w:tc>
          <w:tcPr>
            <w:tcW w:w="9497" w:type="dxa"/>
            <w:tcBorders>
              <w:top w:val="nil"/>
              <w:left w:val="nil"/>
              <w:bottom w:val="single" w:sz="4" w:space="0" w:color="000000"/>
              <w:right w:val="single" w:sz="4" w:space="0" w:color="000000"/>
            </w:tcBorders>
            <w:shd w:val="clear" w:color="auto" w:fill="auto"/>
          </w:tcPr>
          <w:p w14:paraId="726DA01C" w14:textId="77777777" w:rsidR="00F454DB" w:rsidRPr="00431BC3" w:rsidRDefault="00F454DB" w:rsidP="00431BC3">
            <w:pPr>
              <w:pStyle w:val="ad"/>
            </w:pPr>
            <w:r w:rsidRPr="00431BC3">
              <w:t>*</w:t>
            </w:r>
            <w:proofErr w:type="spellStart"/>
            <w:r w:rsidRPr="00431BC3">
              <w:t>Виготовлення</w:t>
            </w:r>
            <w:proofErr w:type="spellEnd"/>
            <w:r w:rsidRPr="00431BC3">
              <w:t xml:space="preserve"> </w:t>
            </w:r>
            <w:proofErr w:type="spellStart"/>
            <w:r w:rsidRPr="00431BC3">
              <w:t>виробів</w:t>
            </w:r>
            <w:proofErr w:type="spellEnd"/>
            <w:r w:rsidRPr="00431BC3">
              <w:t xml:space="preserve"> </w:t>
            </w:r>
            <w:proofErr w:type="spellStart"/>
            <w:r w:rsidRPr="00431BC3">
              <w:t>із</w:t>
            </w:r>
            <w:proofErr w:type="spellEnd"/>
            <w:r w:rsidRPr="00431BC3">
              <w:t xml:space="preserve"> </w:t>
            </w:r>
            <w:proofErr w:type="spellStart"/>
            <w:r w:rsidRPr="00431BC3">
              <w:t>хутра</w:t>
            </w:r>
            <w:proofErr w:type="spellEnd"/>
            <w:r w:rsidRPr="00431BC3">
              <w:t> </w:t>
            </w:r>
          </w:p>
        </w:tc>
        <w:tc>
          <w:tcPr>
            <w:tcW w:w="3763" w:type="dxa"/>
            <w:tcBorders>
              <w:top w:val="nil"/>
              <w:left w:val="nil"/>
              <w:bottom w:val="single" w:sz="4" w:space="0" w:color="000000"/>
              <w:right w:val="single" w:sz="4" w:space="0" w:color="000000"/>
            </w:tcBorders>
          </w:tcPr>
          <w:p w14:paraId="72A44B1A" w14:textId="77777777" w:rsidR="00F454DB" w:rsidRPr="00431BC3" w:rsidRDefault="00F454DB" w:rsidP="001B7D09">
            <w:pPr>
              <w:pStyle w:val="ad"/>
              <w:jc w:val="center"/>
            </w:pPr>
            <w:r w:rsidRPr="00431BC3">
              <w:t>10%</w:t>
            </w:r>
          </w:p>
        </w:tc>
      </w:tr>
      <w:tr w:rsidR="00F454DB" w:rsidRPr="00431BC3" w14:paraId="214081B1"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36A1BAAC" w14:textId="77777777" w:rsidR="00F454DB" w:rsidRPr="00431BC3" w:rsidRDefault="00F454DB" w:rsidP="001B7D09">
            <w:pPr>
              <w:pStyle w:val="ad"/>
            </w:pPr>
            <w:r w:rsidRPr="00431BC3">
              <w:t>13</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75832775" w14:textId="77777777" w:rsidR="00F454DB" w:rsidRPr="00431BC3" w:rsidRDefault="00F454DB" w:rsidP="00431BC3">
            <w:pPr>
              <w:pStyle w:val="ad"/>
            </w:pPr>
            <w:r w:rsidRPr="00431BC3">
              <w:t>14.31 </w:t>
            </w:r>
          </w:p>
        </w:tc>
        <w:tc>
          <w:tcPr>
            <w:tcW w:w="9497" w:type="dxa"/>
            <w:tcBorders>
              <w:top w:val="single" w:sz="4" w:space="0" w:color="auto"/>
              <w:left w:val="nil"/>
              <w:bottom w:val="single" w:sz="4" w:space="0" w:color="000000"/>
              <w:right w:val="single" w:sz="4" w:space="0" w:color="000000"/>
            </w:tcBorders>
            <w:shd w:val="clear" w:color="auto" w:fill="auto"/>
          </w:tcPr>
          <w:p w14:paraId="438D9E94"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панчішно-шкарпеткових</w:t>
            </w:r>
            <w:proofErr w:type="spellEnd"/>
            <w:r w:rsidRPr="00431BC3">
              <w:t xml:space="preserve"> </w:t>
            </w:r>
            <w:proofErr w:type="spellStart"/>
            <w:r w:rsidRPr="00431BC3">
              <w:t>виробів</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2B095CF9" w14:textId="77777777" w:rsidR="00F454DB" w:rsidRPr="00431BC3" w:rsidRDefault="00F454DB" w:rsidP="001B7D09">
            <w:pPr>
              <w:pStyle w:val="ad"/>
              <w:jc w:val="center"/>
            </w:pPr>
            <w:r w:rsidRPr="00431BC3">
              <w:t>10%</w:t>
            </w:r>
          </w:p>
        </w:tc>
      </w:tr>
      <w:tr w:rsidR="00F454DB" w:rsidRPr="00431BC3" w14:paraId="42550A18"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2BC36D9" w14:textId="77777777" w:rsidR="00F454DB" w:rsidRPr="00431BC3" w:rsidRDefault="00F454DB" w:rsidP="001B7D09">
            <w:pPr>
              <w:pStyle w:val="ad"/>
            </w:pPr>
            <w:r w:rsidRPr="00431BC3">
              <w:t>14</w:t>
            </w:r>
          </w:p>
        </w:tc>
        <w:tc>
          <w:tcPr>
            <w:tcW w:w="851" w:type="dxa"/>
            <w:tcBorders>
              <w:top w:val="nil"/>
              <w:left w:val="single" w:sz="4" w:space="0" w:color="000000"/>
              <w:bottom w:val="single" w:sz="4" w:space="0" w:color="000000"/>
              <w:right w:val="single" w:sz="4" w:space="0" w:color="000000"/>
            </w:tcBorders>
            <w:shd w:val="clear" w:color="auto" w:fill="auto"/>
          </w:tcPr>
          <w:p w14:paraId="4990EA9D" w14:textId="77777777" w:rsidR="00F454DB" w:rsidRPr="00431BC3" w:rsidRDefault="00F454DB" w:rsidP="00431BC3">
            <w:pPr>
              <w:pStyle w:val="ad"/>
            </w:pPr>
            <w:r w:rsidRPr="00431BC3">
              <w:t>14.39 </w:t>
            </w:r>
          </w:p>
        </w:tc>
        <w:tc>
          <w:tcPr>
            <w:tcW w:w="9497" w:type="dxa"/>
            <w:tcBorders>
              <w:top w:val="nil"/>
              <w:left w:val="nil"/>
              <w:bottom w:val="single" w:sz="4" w:space="0" w:color="000000"/>
              <w:right w:val="single" w:sz="4" w:space="0" w:color="000000"/>
            </w:tcBorders>
            <w:shd w:val="clear" w:color="auto" w:fill="auto"/>
          </w:tcPr>
          <w:p w14:paraId="57856353"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іншого</w:t>
            </w:r>
            <w:proofErr w:type="spellEnd"/>
            <w:r w:rsidRPr="00431BC3">
              <w:t xml:space="preserve"> трикотажного та </w:t>
            </w:r>
            <w:proofErr w:type="spellStart"/>
            <w:r w:rsidRPr="00431BC3">
              <w:t>в’язаного</w:t>
            </w:r>
            <w:proofErr w:type="spellEnd"/>
            <w:r w:rsidRPr="00431BC3">
              <w:t xml:space="preserve"> </w:t>
            </w:r>
            <w:proofErr w:type="spellStart"/>
            <w:r w:rsidRPr="00431BC3">
              <w:t>одягу</w:t>
            </w:r>
            <w:proofErr w:type="spellEnd"/>
            <w:r w:rsidRPr="00431BC3">
              <w:t> </w:t>
            </w:r>
          </w:p>
        </w:tc>
        <w:tc>
          <w:tcPr>
            <w:tcW w:w="3763" w:type="dxa"/>
            <w:tcBorders>
              <w:top w:val="nil"/>
              <w:left w:val="nil"/>
              <w:bottom w:val="single" w:sz="4" w:space="0" w:color="000000"/>
              <w:right w:val="single" w:sz="4" w:space="0" w:color="000000"/>
            </w:tcBorders>
          </w:tcPr>
          <w:p w14:paraId="33403C46" w14:textId="77777777" w:rsidR="00F454DB" w:rsidRPr="00431BC3" w:rsidRDefault="00F454DB" w:rsidP="001B7D09">
            <w:pPr>
              <w:pStyle w:val="ad"/>
              <w:jc w:val="center"/>
            </w:pPr>
            <w:r w:rsidRPr="00431BC3">
              <w:t>10%</w:t>
            </w:r>
          </w:p>
        </w:tc>
      </w:tr>
      <w:tr w:rsidR="00F454DB" w:rsidRPr="00431BC3" w14:paraId="43C27752"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53710B31" w14:textId="77777777" w:rsidR="00F454DB" w:rsidRPr="00431BC3" w:rsidRDefault="00F454DB" w:rsidP="001B7D09">
            <w:pPr>
              <w:pStyle w:val="ad"/>
            </w:pPr>
            <w:r w:rsidRPr="00431BC3">
              <w:t>15</w:t>
            </w:r>
          </w:p>
        </w:tc>
        <w:tc>
          <w:tcPr>
            <w:tcW w:w="851" w:type="dxa"/>
            <w:tcBorders>
              <w:top w:val="nil"/>
              <w:left w:val="single" w:sz="4" w:space="0" w:color="000000"/>
              <w:bottom w:val="single" w:sz="4" w:space="0" w:color="000000"/>
              <w:right w:val="single" w:sz="4" w:space="0" w:color="000000"/>
            </w:tcBorders>
            <w:shd w:val="clear" w:color="auto" w:fill="auto"/>
          </w:tcPr>
          <w:p w14:paraId="32C733CA" w14:textId="77777777" w:rsidR="00F454DB" w:rsidRPr="00431BC3" w:rsidRDefault="00F454DB" w:rsidP="00431BC3">
            <w:pPr>
              <w:pStyle w:val="ad"/>
            </w:pPr>
            <w:r w:rsidRPr="00431BC3">
              <w:t>15.11 </w:t>
            </w:r>
          </w:p>
        </w:tc>
        <w:tc>
          <w:tcPr>
            <w:tcW w:w="9497" w:type="dxa"/>
            <w:tcBorders>
              <w:top w:val="nil"/>
              <w:left w:val="nil"/>
              <w:bottom w:val="single" w:sz="4" w:space="0" w:color="000000"/>
              <w:right w:val="single" w:sz="4" w:space="0" w:color="000000"/>
            </w:tcBorders>
            <w:shd w:val="clear" w:color="auto" w:fill="auto"/>
          </w:tcPr>
          <w:p w14:paraId="1F1A8FD2" w14:textId="77777777" w:rsidR="00F454DB" w:rsidRPr="00431BC3" w:rsidRDefault="00F454DB" w:rsidP="00431BC3">
            <w:pPr>
              <w:pStyle w:val="ad"/>
            </w:pPr>
            <w:r w:rsidRPr="00431BC3">
              <w:t>*</w:t>
            </w:r>
            <w:proofErr w:type="spellStart"/>
            <w:r w:rsidRPr="00431BC3">
              <w:t>Дублення</w:t>
            </w:r>
            <w:proofErr w:type="spellEnd"/>
            <w:r w:rsidRPr="00431BC3">
              <w:t xml:space="preserve"> шкур і </w:t>
            </w:r>
            <w:proofErr w:type="spellStart"/>
            <w:r w:rsidRPr="00431BC3">
              <w:t>оздоблення</w:t>
            </w:r>
            <w:proofErr w:type="spellEnd"/>
            <w:r w:rsidRPr="00431BC3">
              <w:t xml:space="preserve"> </w:t>
            </w:r>
            <w:proofErr w:type="spellStart"/>
            <w:r w:rsidRPr="00431BC3">
              <w:t>шкіри</w:t>
            </w:r>
            <w:proofErr w:type="spellEnd"/>
            <w:r w:rsidRPr="00431BC3">
              <w:t xml:space="preserve">; </w:t>
            </w:r>
            <w:proofErr w:type="spellStart"/>
            <w:r w:rsidRPr="00431BC3">
              <w:t>вичинка</w:t>
            </w:r>
            <w:proofErr w:type="spellEnd"/>
            <w:r w:rsidRPr="00431BC3">
              <w:t xml:space="preserve"> та </w:t>
            </w:r>
            <w:proofErr w:type="spellStart"/>
            <w:r w:rsidRPr="00431BC3">
              <w:t>фарбування</w:t>
            </w:r>
            <w:proofErr w:type="spellEnd"/>
            <w:r w:rsidRPr="00431BC3">
              <w:t xml:space="preserve"> </w:t>
            </w:r>
            <w:proofErr w:type="spellStart"/>
            <w:r w:rsidRPr="00431BC3">
              <w:t>хутра</w:t>
            </w:r>
            <w:proofErr w:type="spellEnd"/>
            <w:r w:rsidRPr="00431BC3">
              <w:t> </w:t>
            </w:r>
          </w:p>
        </w:tc>
        <w:tc>
          <w:tcPr>
            <w:tcW w:w="3763" w:type="dxa"/>
            <w:tcBorders>
              <w:top w:val="nil"/>
              <w:left w:val="nil"/>
              <w:bottom w:val="single" w:sz="4" w:space="0" w:color="000000"/>
              <w:right w:val="single" w:sz="4" w:space="0" w:color="000000"/>
            </w:tcBorders>
          </w:tcPr>
          <w:p w14:paraId="590C310C" w14:textId="77777777" w:rsidR="00F454DB" w:rsidRPr="00431BC3" w:rsidRDefault="00F454DB" w:rsidP="001B7D09">
            <w:pPr>
              <w:pStyle w:val="ad"/>
              <w:jc w:val="center"/>
            </w:pPr>
            <w:r w:rsidRPr="00431BC3">
              <w:t>10%</w:t>
            </w:r>
          </w:p>
        </w:tc>
      </w:tr>
      <w:tr w:rsidR="00F454DB" w:rsidRPr="00431BC3" w14:paraId="329C6F13"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16685617" w14:textId="77777777" w:rsidR="00F454DB" w:rsidRPr="00431BC3" w:rsidRDefault="00F454DB" w:rsidP="001B7D09">
            <w:pPr>
              <w:pStyle w:val="ad"/>
            </w:pPr>
            <w:r w:rsidRPr="00431BC3">
              <w:t>16</w:t>
            </w:r>
          </w:p>
        </w:tc>
        <w:tc>
          <w:tcPr>
            <w:tcW w:w="851" w:type="dxa"/>
            <w:tcBorders>
              <w:top w:val="nil"/>
              <w:left w:val="single" w:sz="4" w:space="0" w:color="000000"/>
              <w:bottom w:val="single" w:sz="4" w:space="0" w:color="000000"/>
              <w:right w:val="single" w:sz="4" w:space="0" w:color="000000"/>
            </w:tcBorders>
            <w:shd w:val="clear" w:color="auto" w:fill="auto"/>
          </w:tcPr>
          <w:p w14:paraId="3BBB66E7" w14:textId="77777777" w:rsidR="00F454DB" w:rsidRPr="00431BC3" w:rsidRDefault="00F454DB" w:rsidP="00431BC3">
            <w:pPr>
              <w:pStyle w:val="ad"/>
            </w:pPr>
            <w:r w:rsidRPr="00431BC3">
              <w:t>15.12 </w:t>
            </w:r>
          </w:p>
        </w:tc>
        <w:tc>
          <w:tcPr>
            <w:tcW w:w="9497" w:type="dxa"/>
            <w:tcBorders>
              <w:top w:val="nil"/>
              <w:left w:val="nil"/>
              <w:bottom w:val="single" w:sz="4" w:space="0" w:color="000000"/>
              <w:right w:val="single" w:sz="4" w:space="0" w:color="000000"/>
            </w:tcBorders>
            <w:shd w:val="clear" w:color="auto" w:fill="auto"/>
          </w:tcPr>
          <w:p w14:paraId="1F678EC0"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дорожніх</w:t>
            </w:r>
            <w:proofErr w:type="spellEnd"/>
            <w:r w:rsidRPr="00431BC3">
              <w:t xml:space="preserve"> </w:t>
            </w:r>
            <w:proofErr w:type="spellStart"/>
            <w:r w:rsidRPr="00431BC3">
              <w:t>виробів</w:t>
            </w:r>
            <w:proofErr w:type="spellEnd"/>
            <w:r w:rsidRPr="00431BC3">
              <w:t xml:space="preserve">, сумок, </w:t>
            </w:r>
            <w:proofErr w:type="spellStart"/>
            <w:r w:rsidRPr="00431BC3">
              <w:t>лимарно-сідельних</w:t>
            </w:r>
            <w:proofErr w:type="spellEnd"/>
            <w:r w:rsidRPr="00431BC3">
              <w:t xml:space="preserve"> </w:t>
            </w:r>
            <w:proofErr w:type="spellStart"/>
            <w:r w:rsidRPr="00431BC3">
              <w:t>виробів</w:t>
            </w:r>
            <w:proofErr w:type="spellEnd"/>
            <w:r w:rsidRPr="00431BC3">
              <w:t xml:space="preserve"> </w:t>
            </w:r>
            <w:proofErr w:type="spellStart"/>
            <w:r w:rsidRPr="00431BC3">
              <w:t>зі</w:t>
            </w:r>
            <w:proofErr w:type="spellEnd"/>
            <w:r w:rsidRPr="00431BC3">
              <w:t xml:space="preserve"> </w:t>
            </w:r>
            <w:proofErr w:type="spellStart"/>
            <w:r w:rsidRPr="00431BC3">
              <w:t>шкіри</w:t>
            </w:r>
            <w:proofErr w:type="spellEnd"/>
            <w:r w:rsidRPr="00431BC3">
              <w:t xml:space="preserve"> та </w:t>
            </w:r>
            <w:proofErr w:type="spellStart"/>
            <w:r w:rsidRPr="00431BC3">
              <w:t>інших</w:t>
            </w:r>
            <w:proofErr w:type="spellEnd"/>
            <w:r w:rsidRPr="00431BC3">
              <w:t xml:space="preserve"> </w:t>
            </w:r>
            <w:proofErr w:type="spellStart"/>
            <w:r w:rsidRPr="00431BC3">
              <w:t>матеріалів</w:t>
            </w:r>
            <w:proofErr w:type="spellEnd"/>
            <w:r w:rsidRPr="00431BC3">
              <w:t> </w:t>
            </w:r>
          </w:p>
        </w:tc>
        <w:tc>
          <w:tcPr>
            <w:tcW w:w="3763" w:type="dxa"/>
            <w:tcBorders>
              <w:top w:val="nil"/>
              <w:left w:val="nil"/>
              <w:bottom w:val="single" w:sz="4" w:space="0" w:color="000000"/>
              <w:right w:val="single" w:sz="4" w:space="0" w:color="000000"/>
            </w:tcBorders>
          </w:tcPr>
          <w:p w14:paraId="62DC25A1" w14:textId="77777777" w:rsidR="00F454DB" w:rsidRPr="00431BC3" w:rsidRDefault="00F454DB" w:rsidP="001B7D09">
            <w:pPr>
              <w:pStyle w:val="ad"/>
              <w:jc w:val="center"/>
            </w:pPr>
            <w:r w:rsidRPr="00431BC3">
              <w:t>10%</w:t>
            </w:r>
          </w:p>
        </w:tc>
      </w:tr>
      <w:tr w:rsidR="00F454DB" w:rsidRPr="00431BC3" w14:paraId="020E1319" w14:textId="77777777" w:rsidTr="00D37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365E00B9" w14:textId="77777777" w:rsidR="00F454DB" w:rsidRPr="00431BC3" w:rsidRDefault="00F454DB" w:rsidP="001B7D09">
            <w:pPr>
              <w:pStyle w:val="ad"/>
            </w:pPr>
            <w:r w:rsidRPr="00431BC3">
              <w:t>17</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4F4E845C" w14:textId="77777777" w:rsidR="00F454DB" w:rsidRPr="00431BC3" w:rsidRDefault="00F454DB" w:rsidP="00431BC3">
            <w:pPr>
              <w:pStyle w:val="ad"/>
            </w:pPr>
            <w:r w:rsidRPr="00431BC3">
              <w:t>15.20 </w:t>
            </w:r>
          </w:p>
        </w:tc>
        <w:tc>
          <w:tcPr>
            <w:tcW w:w="9497" w:type="dxa"/>
            <w:tcBorders>
              <w:top w:val="single" w:sz="4" w:space="0" w:color="auto"/>
              <w:left w:val="nil"/>
              <w:bottom w:val="single" w:sz="4" w:space="0" w:color="000000"/>
              <w:right w:val="single" w:sz="4" w:space="0" w:color="000000"/>
            </w:tcBorders>
            <w:shd w:val="clear" w:color="auto" w:fill="auto"/>
          </w:tcPr>
          <w:p w14:paraId="12389E62"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взуття</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2120CABA" w14:textId="77777777" w:rsidR="00F454DB" w:rsidRPr="00431BC3" w:rsidRDefault="00F454DB" w:rsidP="001B7D09">
            <w:pPr>
              <w:pStyle w:val="ad"/>
              <w:jc w:val="center"/>
            </w:pPr>
            <w:r w:rsidRPr="00431BC3">
              <w:t>10%</w:t>
            </w:r>
          </w:p>
        </w:tc>
      </w:tr>
      <w:tr w:rsidR="00F454DB" w:rsidRPr="00431BC3" w14:paraId="334AD4EC"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70FF4B2B" w14:textId="77777777" w:rsidR="00F454DB" w:rsidRPr="00431BC3" w:rsidRDefault="00F454DB" w:rsidP="001B7D09">
            <w:pPr>
              <w:pStyle w:val="ad"/>
            </w:pPr>
            <w:r w:rsidRPr="00431BC3">
              <w:t>18</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0CF3AD75" w14:textId="77777777" w:rsidR="00F454DB" w:rsidRPr="00431BC3" w:rsidRDefault="00F454DB" w:rsidP="00431BC3">
            <w:pPr>
              <w:pStyle w:val="ad"/>
            </w:pPr>
            <w:r w:rsidRPr="00431BC3">
              <w:t>16.23 </w:t>
            </w:r>
          </w:p>
        </w:tc>
        <w:tc>
          <w:tcPr>
            <w:tcW w:w="9497" w:type="dxa"/>
            <w:tcBorders>
              <w:top w:val="single" w:sz="4" w:space="0" w:color="auto"/>
              <w:left w:val="nil"/>
              <w:bottom w:val="single" w:sz="4" w:space="0" w:color="000000"/>
              <w:right w:val="single" w:sz="4" w:space="0" w:color="000000"/>
            </w:tcBorders>
            <w:shd w:val="clear" w:color="auto" w:fill="auto"/>
          </w:tcPr>
          <w:p w14:paraId="7B521D38"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інших</w:t>
            </w:r>
            <w:proofErr w:type="spellEnd"/>
            <w:r w:rsidRPr="00431BC3">
              <w:t xml:space="preserve"> </w:t>
            </w:r>
            <w:proofErr w:type="spellStart"/>
            <w:r w:rsidRPr="00431BC3">
              <w:t>дерев’яних</w:t>
            </w:r>
            <w:proofErr w:type="spellEnd"/>
            <w:r w:rsidRPr="00431BC3">
              <w:t xml:space="preserve"> </w:t>
            </w:r>
            <w:proofErr w:type="spellStart"/>
            <w:r w:rsidRPr="00431BC3">
              <w:t>будівельних</w:t>
            </w:r>
            <w:proofErr w:type="spellEnd"/>
            <w:r w:rsidRPr="00431BC3">
              <w:t xml:space="preserve"> </w:t>
            </w:r>
            <w:proofErr w:type="spellStart"/>
            <w:r w:rsidRPr="00431BC3">
              <w:t>конструкцій</w:t>
            </w:r>
            <w:proofErr w:type="spellEnd"/>
            <w:r w:rsidRPr="00431BC3">
              <w:t xml:space="preserve"> і </w:t>
            </w:r>
            <w:proofErr w:type="spellStart"/>
            <w:r w:rsidRPr="00431BC3">
              <w:t>столярних</w:t>
            </w:r>
            <w:proofErr w:type="spellEnd"/>
            <w:r w:rsidRPr="00431BC3">
              <w:t xml:space="preserve"> </w:t>
            </w:r>
            <w:proofErr w:type="spellStart"/>
            <w:r w:rsidRPr="00431BC3">
              <w:t>виробів</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1837E4A2" w14:textId="77777777" w:rsidR="00F454DB" w:rsidRPr="00431BC3" w:rsidRDefault="00F454DB" w:rsidP="001B7D09">
            <w:pPr>
              <w:pStyle w:val="ad"/>
              <w:jc w:val="center"/>
            </w:pPr>
            <w:r w:rsidRPr="00431BC3">
              <w:t>10%</w:t>
            </w:r>
          </w:p>
        </w:tc>
      </w:tr>
      <w:tr w:rsidR="00F454DB" w:rsidRPr="00431BC3" w14:paraId="3D61A88A"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58D732CE" w14:textId="77777777" w:rsidR="00F454DB" w:rsidRPr="00431BC3" w:rsidRDefault="00F454DB" w:rsidP="001B7D09">
            <w:pPr>
              <w:pStyle w:val="ad"/>
            </w:pPr>
            <w:r w:rsidRPr="00431BC3">
              <w:lastRenderedPageBreak/>
              <w:t>19</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52C4F734" w14:textId="77777777" w:rsidR="00F454DB" w:rsidRPr="00431BC3" w:rsidRDefault="00F454DB" w:rsidP="00431BC3">
            <w:pPr>
              <w:pStyle w:val="ad"/>
            </w:pPr>
            <w:r w:rsidRPr="00431BC3">
              <w:t>16.24 </w:t>
            </w:r>
          </w:p>
        </w:tc>
        <w:tc>
          <w:tcPr>
            <w:tcW w:w="9497" w:type="dxa"/>
            <w:tcBorders>
              <w:top w:val="single" w:sz="4" w:space="0" w:color="auto"/>
              <w:left w:val="nil"/>
              <w:bottom w:val="single" w:sz="4" w:space="0" w:color="000000"/>
              <w:right w:val="single" w:sz="4" w:space="0" w:color="000000"/>
            </w:tcBorders>
            <w:shd w:val="clear" w:color="auto" w:fill="auto"/>
          </w:tcPr>
          <w:p w14:paraId="694C7515"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дерев’яної</w:t>
            </w:r>
            <w:proofErr w:type="spellEnd"/>
            <w:r w:rsidRPr="00431BC3">
              <w:t xml:space="preserve"> </w:t>
            </w:r>
            <w:proofErr w:type="spellStart"/>
            <w:r w:rsidRPr="00431BC3">
              <w:t>тари</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353495C0" w14:textId="77777777" w:rsidR="00F454DB" w:rsidRPr="00431BC3" w:rsidRDefault="00F454DB" w:rsidP="001B7D09">
            <w:pPr>
              <w:pStyle w:val="ad"/>
              <w:jc w:val="center"/>
            </w:pPr>
            <w:r w:rsidRPr="00431BC3">
              <w:t>10%</w:t>
            </w:r>
          </w:p>
        </w:tc>
      </w:tr>
      <w:tr w:rsidR="00F454DB" w:rsidRPr="00431BC3" w14:paraId="6FB23FD4"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668B7C0A" w14:textId="77777777" w:rsidR="00F454DB" w:rsidRPr="00431BC3" w:rsidRDefault="00F454DB" w:rsidP="001B7D09">
            <w:pPr>
              <w:pStyle w:val="ad"/>
            </w:pPr>
            <w:r w:rsidRPr="00431BC3">
              <w:t>20</w:t>
            </w:r>
          </w:p>
        </w:tc>
        <w:tc>
          <w:tcPr>
            <w:tcW w:w="851" w:type="dxa"/>
            <w:tcBorders>
              <w:top w:val="nil"/>
              <w:left w:val="single" w:sz="4" w:space="0" w:color="000000"/>
              <w:bottom w:val="single" w:sz="4" w:space="0" w:color="000000"/>
              <w:right w:val="single" w:sz="4" w:space="0" w:color="000000"/>
            </w:tcBorders>
            <w:shd w:val="clear" w:color="auto" w:fill="auto"/>
          </w:tcPr>
          <w:p w14:paraId="10227788" w14:textId="77777777" w:rsidR="00F454DB" w:rsidRPr="00431BC3" w:rsidRDefault="00F454DB" w:rsidP="00431BC3">
            <w:pPr>
              <w:pStyle w:val="ad"/>
            </w:pPr>
            <w:r w:rsidRPr="00431BC3">
              <w:t>16.29 </w:t>
            </w:r>
          </w:p>
        </w:tc>
        <w:tc>
          <w:tcPr>
            <w:tcW w:w="9497" w:type="dxa"/>
            <w:tcBorders>
              <w:top w:val="nil"/>
              <w:left w:val="nil"/>
              <w:bottom w:val="single" w:sz="4" w:space="0" w:color="000000"/>
              <w:right w:val="single" w:sz="4" w:space="0" w:color="000000"/>
            </w:tcBorders>
            <w:shd w:val="clear" w:color="auto" w:fill="auto"/>
          </w:tcPr>
          <w:p w14:paraId="15506577" w14:textId="77777777" w:rsidR="00F454DB" w:rsidRPr="00431BC3" w:rsidRDefault="00F454DB" w:rsidP="00431BC3">
            <w:pPr>
              <w:pStyle w:val="ad"/>
            </w:pPr>
            <w:r w:rsidRPr="00431BC3">
              <w:t>*</w:t>
            </w:r>
            <w:proofErr w:type="spellStart"/>
            <w:r w:rsidRPr="00431BC3">
              <w:t>Виробництво</w:t>
            </w:r>
            <w:proofErr w:type="spellEnd"/>
            <w:r w:rsidRPr="00431BC3">
              <w:t xml:space="preserve"> </w:t>
            </w:r>
            <w:proofErr w:type="spellStart"/>
            <w:r w:rsidRPr="00431BC3">
              <w:t>інших</w:t>
            </w:r>
            <w:proofErr w:type="spellEnd"/>
            <w:r w:rsidRPr="00431BC3">
              <w:t xml:space="preserve"> </w:t>
            </w:r>
            <w:proofErr w:type="spellStart"/>
            <w:r w:rsidRPr="00431BC3">
              <w:t>виробів</w:t>
            </w:r>
            <w:proofErr w:type="spellEnd"/>
            <w:r w:rsidRPr="00431BC3">
              <w:t xml:space="preserve"> з </w:t>
            </w:r>
            <w:proofErr w:type="spellStart"/>
            <w:r w:rsidRPr="00431BC3">
              <w:t>деревини</w:t>
            </w:r>
            <w:proofErr w:type="spellEnd"/>
            <w:r w:rsidRPr="00431BC3">
              <w:t xml:space="preserve">; </w:t>
            </w:r>
            <w:proofErr w:type="spellStart"/>
            <w:r w:rsidRPr="00431BC3">
              <w:t>виготовлення</w:t>
            </w:r>
            <w:proofErr w:type="spellEnd"/>
            <w:r w:rsidRPr="00431BC3">
              <w:t xml:space="preserve"> </w:t>
            </w:r>
            <w:proofErr w:type="spellStart"/>
            <w:r w:rsidRPr="00431BC3">
              <w:t>виробів</w:t>
            </w:r>
            <w:proofErr w:type="spellEnd"/>
            <w:r w:rsidRPr="00431BC3">
              <w:t xml:space="preserve"> з корка, соломки та </w:t>
            </w:r>
            <w:proofErr w:type="spellStart"/>
            <w:r w:rsidRPr="00431BC3">
              <w:t>рослинних</w:t>
            </w:r>
            <w:proofErr w:type="spellEnd"/>
            <w:r w:rsidRPr="00431BC3">
              <w:t xml:space="preserve"> </w:t>
            </w:r>
            <w:proofErr w:type="spellStart"/>
            <w:r w:rsidRPr="00431BC3">
              <w:t>матеріалів</w:t>
            </w:r>
            <w:proofErr w:type="spellEnd"/>
            <w:r w:rsidRPr="00431BC3">
              <w:t xml:space="preserve"> для </w:t>
            </w:r>
            <w:proofErr w:type="spellStart"/>
            <w:r w:rsidRPr="00431BC3">
              <w:t>плетіння</w:t>
            </w:r>
            <w:proofErr w:type="spellEnd"/>
            <w:r w:rsidRPr="00431BC3">
              <w:t> </w:t>
            </w:r>
          </w:p>
        </w:tc>
        <w:tc>
          <w:tcPr>
            <w:tcW w:w="3763" w:type="dxa"/>
            <w:tcBorders>
              <w:top w:val="nil"/>
              <w:left w:val="nil"/>
              <w:bottom w:val="single" w:sz="4" w:space="0" w:color="000000"/>
              <w:right w:val="single" w:sz="4" w:space="0" w:color="000000"/>
            </w:tcBorders>
          </w:tcPr>
          <w:p w14:paraId="48513D87" w14:textId="77777777" w:rsidR="00F454DB" w:rsidRPr="00431BC3" w:rsidRDefault="00F454DB" w:rsidP="001B7D09">
            <w:pPr>
              <w:pStyle w:val="ad"/>
              <w:jc w:val="center"/>
            </w:pPr>
            <w:r w:rsidRPr="00431BC3">
              <w:t>10%</w:t>
            </w:r>
          </w:p>
        </w:tc>
      </w:tr>
      <w:tr w:rsidR="00E36E4A" w:rsidRPr="00431BC3" w14:paraId="76D002CC"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447956A" w14:textId="77777777" w:rsidR="00E36E4A" w:rsidRPr="00431BC3" w:rsidRDefault="00E36E4A" w:rsidP="001B7D09">
            <w:pPr>
              <w:pStyle w:val="ad"/>
            </w:pPr>
            <w:r w:rsidRPr="00431BC3">
              <w:t>21</w:t>
            </w:r>
          </w:p>
        </w:tc>
        <w:tc>
          <w:tcPr>
            <w:tcW w:w="851" w:type="dxa"/>
            <w:tcBorders>
              <w:top w:val="nil"/>
              <w:left w:val="single" w:sz="4" w:space="0" w:color="000000"/>
              <w:bottom w:val="single" w:sz="4" w:space="0" w:color="000000"/>
              <w:right w:val="single" w:sz="4" w:space="0" w:color="000000"/>
            </w:tcBorders>
            <w:shd w:val="clear" w:color="auto" w:fill="auto"/>
          </w:tcPr>
          <w:p w14:paraId="693BBE79" w14:textId="77777777" w:rsidR="00E36E4A" w:rsidRPr="00431BC3" w:rsidRDefault="00E36E4A" w:rsidP="00431BC3">
            <w:pPr>
              <w:pStyle w:val="ad"/>
            </w:pPr>
            <w:r w:rsidRPr="00431BC3">
              <w:t>25.50</w:t>
            </w:r>
          </w:p>
        </w:tc>
        <w:tc>
          <w:tcPr>
            <w:tcW w:w="9497" w:type="dxa"/>
            <w:tcBorders>
              <w:top w:val="nil"/>
              <w:left w:val="nil"/>
              <w:bottom w:val="single" w:sz="4" w:space="0" w:color="000000"/>
              <w:right w:val="single" w:sz="4" w:space="0" w:color="000000"/>
            </w:tcBorders>
            <w:shd w:val="clear" w:color="auto" w:fill="auto"/>
          </w:tcPr>
          <w:p w14:paraId="3407264A" w14:textId="77777777" w:rsidR="00E36E4A" w:rsidRPr="00431BC3" w:rsidRDefault="00E36E4A" w:rsidP="00431BC3">
            <w:pPr>
              <w:pStyle w:val="ad"/>
              <w:rPr>
                <w:lang w:val="uk-UA"/>
              </w:rPr>
            </w:pPr>
            <w:proofErr w:type="spellStart"/>
            <w:r w:rsidRPr="00431BC3">
              <w:rPr>
                <w:shd w:val="clear" w:color="auto" w:fill="FFFAF0"/>
              </w:rPr>
              <w:t>Кування</w:t>
            </w:r>
            <w:proofErr w:type="spellEnd"/>
            <w:r w:rsidRPr="00431BC3">
              <w:rPr>
                <w:shd w:val="clear" w:color="auto" w:fill="FFFAF0"/>
              </w:rPr>
              <w:t xml:space="preserve">, </w:t>
            </w:r>
            <w:proofErr w:type="spellStart"/>
            <w:r w:rsidRPr="00431BC3">
              <w:rPr>
                <w:shd w:val="clear" w:color="auto" w:fill="FFFAF0"/>
              </w:rPr>
              <w:t>пресування</w:t>
            </w:r>
            <w:proofErr w:type="spellEnd"/>
            <w:r w:rsidRPr="00431BC3">
              <w:rPr>
                <w:shd w:val="clear" w:color="auto" w:fill="FFFAF0"/>
              </w:rPr>
              <w:t xml:space="preserve">, </w:t>
            </w:r>
            <w:proofErr w:type="spellStart"/>
            <w:r w:rsidRPr="00431BC3">
              <w:rPr>
                <w:shd w:val="clear" w:color="auto" w:fill="FFFAF0"/>
              </w:rPr>
              <w:t>штампування</w:t>
            </w:r>
            <w:proofErr w:type="spellEnd"/>
            <w:r w:rsidRPr="00431BC3">
              <w:rPr>
                <w:shd w:val="clear" w:color="auto" w:fill="FFFAF0"/>
              </w:rPr>
              <w:t xml:space="preserve">, </w:t>
            </w:r>
            <w:proofErr w:type="spellStart"/>
            <w:r w:rsidRPr="00431BC3">
              <w:rPr>
                <w:shd w:val="clear" w:color="auto" w:fill="FFFAF0"/>
              </w:rPr>
              <w:t>профілювання</w:t>
            </w:r>
            <w:proofErr w:type="spellEnd"/>
            <w:r w:rsidRPr="00431BC3">
              <w:rPr>
                <w:shd w:val="clear" w:color="auto" w:fill="FFFAF0"/>
              </w:rPr>
              <w:t xml:space="preserve">; </w:t>
            </w:r>
            <w:proofErr w:type="spellStart"/>
            <w:r w:rsidRPr="00431BC3">
              <w:rPr>
                <w:shd w:val="clear" w:color="auto" w:fill="FFFAF0"/>
              </w:rPr>
              <w:t>порошкова</w:t>
            </w:r>
            <w:proofErr w:type="spellEnd"/>
            <w:r w:rsidRPr="00431BC3">
              <w:rPr>
                <w:shd w:val="clear" w:color="auto" w:fill="FFFAF0"/>
              </w:rPr>
              <w:t xml:space="preserve"> </w:t>
            </w:r>
            <w:proofErr w:type="spellStart"/>
            <w:r w:rsidRPr="00431BC3">
              <w:rPr>
                <w:shd w:val="clear" w:color="auto" w:fill="FFFAF0"/>
              </w:rPr>
              <w:t>металургія</w:t>
            </w:r>
            <w:proofErr w:type="spellEnd"/>
          </w:p>
        </w:tc>
        <w:tc>
          <w:tcPr>
            <w:tcW w:w="3763" w:type="dxa"/>
            <w:tcBorders>
              <w:top w:val="nil"/>
              <w:left w:val="nil"/>
              <w:bottom w:val="single" w:sz="4" w:space="0" w:color="000000"/>
              <w:right w:val="single" w:sz="4" w:space="0" w:color="000000"/>
            </w:tcBorders>
          </w:tcPr>
          <w:p w14:paraId="1154A1CD" w14:textId="77777777" w:rsidR="00E36E4A" w:rsidRPr="00431BC3" w:rsidRDefault="00E36E4A" w:rsidP="00431BC3">
            <w:pPr>
              <w:pStyle w:val="ad"/>
              <w:jc w:val="center"/>
            </w:pPr>
            <w:r w:rsidRPr="00431BC3">
              <w:t>10%</w:t>
            </w:r>
          </w:p>
        </w:tc>
      </w:tr>
      <w:tr w:rsidR="00E36E4A" w:rsidRPr="00431BC3" w14:paraId="282F8CF9"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5083755" w14:textId="77777777" w:rsidR="00E36E4A" w:rsidRPr="00431BC3" w:rsidRDefault="00E36E4A" w:rsidP="001B7D09">
            <w:pPr>
              <w:pStyle w:val="ad"/>
            </w:pPr>
            <w:r w:rsidRPr="00431BC3">
              <w:t>22</w:t>
            </w:r>
          </w:p>
        </w:tc>
        <w:tc>
          <w:tcPr>
            <w:tcW w:w="851" w:type="dxa"/>
            <w:tcBorders>
              <w:top w:val="nil"/>
              <w:left w:val="single" w:sz="4" w:space="0" w:color="000000"/>
              <w:bottom w:val="single" w:sz="4" w:space="0" w:color="000000"/>
              <w:right w:val="single" w:sz="4" w:space="0" w:color="000000"/>
            </w:tcBorders>
            <w:shd w:val="clear" w:color="auto" w:fill="auto"/>
          </w:tcPr>
          <w:p w14:paraId="473F8F05" w14:textId="77777777" w:rsidR="00E36E4A" w:rsidRPr="00431BC3" w:rsidRDefault="00E36E4A" w:rsidP="00431BC3">
            <w:pPr>
              <w:pStyle w:val="ad"/>
            </w:pPr>
            <w:r w:rsidRPr="00431BC3">
              <w:t>25.99</w:t>
            </w:r>
          </w:p>
        </w:tc>
        <w:tc>
          <w:tcPr>
            <w:tcW w:w="9497" w:type="dxa"/>
            <w:tcBorders>
              <w:top w:val="nil"/>
              <w:left w:val="nil"/>
              <w:bottom w:val="single" w:sz="4" w:space="0" w:color="000000"/>
              <w:right w:val="single" w:sz="4" w:space="0" w:color="000000"/>
            </w:tcBorders>
            <w:shd w:val="clear" w:color="auto" w:fill="auto"/>
          </w:tcPr>
          <w:p w14:paraId="6C5E962B" w14:textId="77777777" w:rsidR="00E36E4A" w:rsidRPr="00431BC3" w:rsidRDefault="00E36E4A" w:rsidP="00431BC3">
            <w:pPr>
              <w:pStyle w:val="ad"/>
              <w:rPr>
                <w:lang w:val="uk-UA"/>
              </w:rPr>
            </w:pPr>
            <w:r w:rsidRPr="00431BC3">
              <w:rPr>
                <w:lang w:val="uk-UA"/>
              </w:rPr>
              <w:t>Виробництво інших готових металевих виробів, н. в. і. у. </w:t>
            </w:r>
          </w:p>
        </w:tc>
        <w:tc>
          <w:tcPr>
            <w:tcW w:w="3763" w:type="dxa"/>
            <w:tcBorders>
              <w:top w:val="nil"/>
              <w:left w:val="nil"/>
              <w:bottom w:val="single" w:sz="4" w:space="0" w:color="000000"/>
              <w:right w:val="single" w:sz="4" w:space="0" w:color="000000"/>
            </w:tcBorders>
          </w:tcPr>
          <w:p w14:paraId="03B3EA48" w14:textId="77777777" w:rsidR="00E36E4A" w:rsidRPr="00431BC3" w:rsidRDefault="00E36E4A" w:rsidP="00431BC3">
            <w:pPr>
              <w:pStyle w:val="ad"/>
              <w:jc w:val="center"/>
            </w:pPr>
            <w:r w:rsidRPr="00431BC3">
              <w:t>10%</w:t>
            </w:r>
          </w:p>
        </w:tc>
      </w:tr>
      <w:tr w:rsidR="00F454DB" w:rsidRPr="00431BC3" w14:paraId="2C469B54"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33FE481" w14:textId="77777777" w:rsidR="00F454DB" w:rsidRPr="00431BC3" w:rsidRDefault="00F454DB" w:rsidP="001B7D09">
            <w:pPr>
              <w:pStyle w:val="ad"/>
            </w:pPr>
            <w:r w:rsidRPr="00431BC3">
              <w:t>23</w:t>
            </w:r>
          </w:p>
        </w:tc>
        <w:tc>
          <w:tcPr>
            <w:tcW w:w="851" w:type="dxa"/>
            <w:tcBorders>
              <w:top w:val="nil"/>
              <w:left w:val="single" w:sz="4" w:space="0" w:color="000000"/>
              <w:bottom w:val="single" w:sz="4" w:space="0" w:color="000000"/>
              <w:right w:val="single" w:sz="4" w:space="0" w:color="000000"/>
            </w:tcBorders>
            <w:shd w:val="clear" w:color="auto" w:fill="auto"/>
          </w:tcPr>
          <w:p w14:paraId="052DFD9C" w14:textId="77777777" w:rsidR="00F454DB" w:rsidRPr="00431BC3" w:rsidRDefault="00F454DB" w:rsidP="00431BC3">
            <w:pPr>
              <w:pStyle w:val="ad"/>
            </w:pPr>
            <w:r w:rsidRPr="00431BC3">
              <w:t>33.11 </w:t>
            </w:r>
          </w:p>
        </w:tc>
        <w:tc>
          <w:tcPr>
            <w:tcW w:w="9497" w:type="dxa"/>
            <w:tcBorders>
              <w:top w:val="nil"/>
              <w:left w:val="nil"/>
              <w:bottom w:val="single" w:sz="4" w:space="0" w:color="000000"/>
              <w:right w:val="single" w:sz="4" w:space="0" w:color="000000"/>
            </w:tcBorders>
            <w:shd w:val="clear" w:color="auto" w:fill="auto"/>
          </w:tcPr>
          <w:p w14:paraId="50670DDB" w14:textId="77777777" w:rsidR="00F454DB" w:rsidRPr="00431BC3" w:rsidRDefault="00F454DB" w:rsidP="00431BC3">
            <w:pPr>
              <w:pStyle w:val="ad"/>
            </w:pPr>
            <w:r w:rsidRPr="00431BC3">
              <w:t xml:space="preserve">Ремонт і </w:t>
            </w:r>
            <w:proofErr w:type="spellStart"/>
            <w:r w:rsidRPr="00431BC3">
              <w:t>технічне</w:t>
            </w:r>
            <w:proofErr w:type="spellEnd"/>
            <w:r w:rsidRPr="00431BC3">
              <w:t xml:space="preserve"> </w:t>
            </w:r>
            <w:proofErr w:type="spellStart"/>
            <w:r w:rsidRPr="00431BC3">
              <w:t>обслуговування</w:t>
            </w:r>
            <w:proofErr w:type="spellEnd"/>
            <w:r w:rsidRPr="00431BC3">
              <w:t xml:space="preserve"> </w:t>
            </w:r>
            <w:proofErr w:type="spellStart"/>
            <w:r w:rsidRPr="00431BC3">
              <w:t>готових</w:t>
            </w:r>
            <w:proofErr w:type="spellEnd"/>
            <w:r w:rsidRPr="00431BC3">
              <w:t xml:space="preserve"> </w:t>
            </w:r>
            <w:proofErr w:type="spellStart"/>
            <w:r w:rsidRPr="00431BC3">
              <w:t>металевих</w:t>
            </w:r>
            <w:proofErr w:type="spellEnd"/>
            <w:r w:rsidRPr="00431BC3">
              <w:t xml:space="preserve"> </w:t>
            </w:r>
            <w:proofErr w:type="spellStart"/>
            <w:r w:rsidRPr="00431BC3">
              <w:t>виробів</w:t>
            </w:r>
            <w:proofErr w:type="spellEnd"/>
            <w:r w:rsidRPr="00431BC3">
              <w:t> </w:t>
            </w:r>
          </w:p>
        </w:tc>
        <w:tc>
          <w:tcPr>
            <w:tcW w:w="3763" w:type="dxa"/>
            <w:tcBorders>
              <w:top w:val="nil"/>
              <w:left w:val="nil"/>
              <w:bottom w:val="single" w:sz="4" w:space="0" w:color="000000"/>
              <w:right w:val="single" w:sz="4" w:space="0" w:color="000000"/>
            </w:tcBorders>
          </w:tcPr>
          <w:p w14:paraId="1C8B6FA4" w14:textId="77777777" w:rsidR="00F454DB" w:rsidRPr="00431BC3" w:rsidRDefault="00F454DB" w:rsidP="001B7D09">
            <w:pPr>
              <w:pStyle w:val="ad"/>
              <w:jc w:val="center"/>
            </w:pPr>
            <w:r w:rsidRPr="00431BC3">
              <w:t>10%</w:t>
            </w:r>
          </w:p>
        </w:tc>
      </w:tr>
      <w:tr w:rsidR="00F454DB" w:rsidRPr="00431BC3" w14:paraId="46294D60" w14:textId="77777777" w:rsidTr="00F45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2"/>
        </w:trPr>
        <w:tc>
          <w:tcPr>
            <w:tcW w:w="675" w:type="dxa"/>
            <w:tcBorders>
              <w:top w:val="single" w:sz="4" w:space="0" w:color="auto"/>
              <w:left w:val="single" w:sz="4" w:space="0" w:color="000000"/>
              <w:bottom w:val="single" w:sz="4" w:space="0" w:color="auto"/>
              <w:right w:val="single" w:sz="4" w:space="0" w:color="000000"/>
            </w:tcBorders>
          </w:tcPr>
          <w:p w14:paraId="2BC1BA90" w14:textId="77777777" w:rsidR="00F454DB" w:rsidRPr="00431BC3" w:rsidRDefault="00F454DB" w:rsidP="001B7D09">
            <w:pPr>
              <w:pStyle w:val="ad"/>
            </w:pPr>
            <w:r w:rsidRPr="00431BC3">
              <w:t>24</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14:paraId="421EE002" w14:textId="77777777" w:rsidR="00F454DB" w:rsidRPr="006911BA" w:rsidRDefault="00F454DB" w:rsidP="00431BC3">
            <w:pPr>
              <w:pStyle w:val="ad"/>
              <w:rPr>
                <w:lang w:val="uk-UA"/>
              </w:rPr>
            </w:pPr>
            <w:r w:rsidRPr="00431BC3">
              <w:t>45.20 </w:t>
            </w:r>
          </w:p>
        </w:tc>
        <w:tc>
          <w:tcPr>
            <w:tcW w:w="9497" w:type="dxa"/>
            <w:tcBorders>
              <w:top w:val="single" w:sz="4" w:space="0" w:color="auto"/>
              <w:left w:val="nil"/>
              <w:bottom w:val="single" w:sz="4" w:space="0" w:color="auto"/>
              <w:right w:val="single" w:sz="4" w:space="0" w:color="000000"/>
            </w:tcBorders>
            <w:shd w:val="clear" w:color="auto" w:fill="auto"/>
          </w:tcPr>
          <w:p w14:paraId="35848152" w14:textId="77777777" w:rsidR="00F454DB" w:rsidRPr="00431BC3" w:rsidRDefault="00F454DB" w:rsidP="00431BC3">
            <w:pPr>
              <w:pStyle w:val="ad"/>
            </w:pPr>
            <w:proofErr w:type="spellStart"/>
            <w:r w:rsidRPr="00431BC3">
              <w:t>Технічне</w:t>
            </w:r>
            <w:proofErr w:type="spellEnd"/>
            <w:r w:rsidRPr="00431BC3">
              <w:t xml:space="preserve"> </w:t>
            </w:r>
            <w:proofErr w:type="spellStart"/>
            <w:r w:rsidRPr="00431BC3">
              <w:t>обслуговування</w:t>
            </w:r>
            <w:proofErr w:type="spellEnd"/>
            <w:r w:rsidRPr="00431BC3">
              <w:t xml:space="preserve"> та ремонт </w:t>
            </w:r>
            <w:proofErr w:type="spellStart"/>
            <w:r w:rsidRPr="00431BC3">
              <w:t>автотранспортних</w:t>
            </w:r>
            <w:proofErr w:type="spellEnd"/>
            <w:r w:rsidRPr="00431BC3">
              <w:t xml:space="preserve"> </w:t>
            </w:r>
            <w:proofErr w:type="spellStart"/>
            <w:r w:rsidRPr="00431BC3">
              <w:t>засобів</w:t>
            </w:r>
            <w:proofErr w:type="spellEnd"/>
            <w:r w:rsidRPr="00431BC3">
              <w:t> </w:t>
            </w:r>
          </w:p>
        </w:tc>
        <w:tc>
          <w:tcPr>
            <w:tcW w:w="3763" w:type="dxa"/>
            <w:tcBorders>
              <w:top w:val="single" w:sz="4" w:space="0" w:color="auto"/>
              <w:left w:val="nil"/>
              <w:bottom w:val="single" w:sz="4" w:space="0" w:color="auto"/>
              <w:right w:val="single" w:sz="4" w:space="0" w:color="000000"/>
            </w:tcBorders>
          </w:tcPr>
          <w:p w14:paraId="37620367" w14:textId="77777777" w:rsidR="00F454DB" w:rsidRPr="00431BC3" w:rsidRDefault="00F454DB" w:rsidP="001B7D09">
            <w:pPr>
              <w:pStyle w:val="ad"/>
              <w:jc w:val="center"/>
            </w:pPr>
            <w:r w:rsidRPr="00431BC3">
              <w:t>10%</w:t>
            </w:r>
          </w:p>
        </w:tc>
      </w:tr>
      <w:tr w:rsidR="00F454DB" w:rsidRPr="00431BC3" w14:paraId="1E8CADAF" w14:textId="77777777" w:rsidTr="00E36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5"/>
        </w:trPr>
        <w:tc>
          <w:tcPr>
            <w:tcW w:w="675" w:type="dxa"/>
            <w:tcBorders>
              <w:top w:val="single" w:sz="4" w:space="0" w:color="auto"/>
              <w:left w:val="single" w:sz="4" w:space="0" w:color="000000"/>
              <w:bottom w:val="single" w:sz="4" w:space="0" w:color="auto"/>
              <w:right w:val="single" w:sz="4" w:space="0" w:color="000000"/>
            </w:tcBorders>
          </w:tcPr>
          <w:p w14:paraId="398A363D" w14:textId="77777777" w:rsidR="00F454DB" w:rsidRPr="00431BC3" w:rsidRDefault="00F454DB" w:rsidP="001B7D09">
            <w:pPr>
              <w:pStyle w:val="ad"/>
            </w:pPr>
            <w:r w:rsidRPr="00431BC3">
              <w:t>25</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14:paraId="064F9E40" w14:textId="77777777" w:rsidR="00F454DB" w:rsidRPr="00431BC3" w:rsidRDefault="00F454DB" w:rsidP="001B7D09">
            <w:pPr>
              <w:pStyle w:val="ad"/>
            </w:pPr>
            <w:r w:rsidRPr="00431BC3">
              <w:t>47.81 </w:t>
            </w:r>
          </w:p>
        </w:tc>
        <w:tc>
          <w:tcPr>
            <w:tcW w:w="9497" w:type="dxa"/>
            <w:tcBorders>
              <w:top w:val="single" w:sz="4" w:space="0" w:color="auto"/>
              <w:left w:val="nil"/>
              <w:bottom w:val="single" w:sz="4" w:space="0" w:color="auto"/>
              <w:right w:val="single" w:sz="4" w:space="0" w:color="000000"/>
            </w:tcBorders>
            <w:shd w:val="clear" w:color="auto" w:fill="auto"/>
          </w:tcPr>
          <w:p w14:paraId="3776B9CB" w14:textId="77777777" w:rsidR="00F454DB" w:rsidRPr="00431BC3" w:rsidRDefault="00F454DB" w:rsidP="001B7D09">
            <w:pPr>
              <w:pStyle w:val="ad"/>
            </w:pPr>
            <w:proofErr w:type="spellStart"/>
            <w:r w:rsidRPr="00431BC3">
              <w:t>Роздрібна</w:t>
            </w:r>
            <w:proofErr w:type="spellEnd"/>
            <w:r w:rsidRPr="00431BC3">
              <w:t xml:space="preserve"> </w:t>
            </w:r>
            <w:proofErr w:type="spellStart"/>
            <w:r w:rsidRPr="00431BC3">
              <w:t>торгівля</w:t>
            </w:r>
            <w:proofErr w:type="spellEnd"/>
            <w:r w:rsidRPr="00431BC3">
              <w:t xml:space="preserve"> з </w:t>
            </w:r>
            <w:proofErr w:type="spellStart"/>
            <w:r w:rsidRPr="00431BC3">
              <w:t>лотків</w:t>
            </w:r>
            <w:proofErr w:type="spellEnd"/>
            <w:r w:rsidRPr="00431BC3">
              <w:t xml:space="preserve"> і на ринках </w:t>
            </w:r>
            <w:proofErr w:type="spellStart"/>
            <w:r w:rsidRPr="00431BC3">
              <w:t>харчовими</w:t>
            </w:r>
            <w:proofErr w:type="spellEnd"/>
            <w:r w:rsidRPr="00431BC3">
              <w:t xml:space="preserve"> продуктами, напоями та </w:t>
            </w:r>
            <w:proofErr w:type="spellStart"/>
            <w:r w:rsidRPr="00431BC3">
              <w:t>тютюновими</w:t>
            </w:r>
            <w:proofErr w:type="spellEnd"/>
            <w:r w:rsidRPr="00431BC3">
              <w:t xml:space="preserve"> </w:t>
            </w:r>
            <w:proofErr w:type="spellStart"/>
            <w:r w:rsidRPr="00431BC3">
              <w:t>виробами</w:t>
            </w:r>
            <w:proofErr w:type="spellEnd"/>
            <w:r w:rsidRPr="00431BC3">
              <w:t xml:space="preserve"> * (</w:t>
            </w:r>
            <w:proofErr w:type="spellStart"/>
            <w:r w:rsidRPr="00431BC3">
              <w:t>крім</w:t>
            </w:r>
            <w:proofErr w:type="spellEnd"/>
            <w:r w:rsidRPr="00431BC3">
              <w:t xml:space="preserve"> продажу </w:t>
            </w:r>
            <w:proofErr w:type="spellStart"/>
            <w:r w:rsidRPr="00431BC3">
              <w:t>підакцизних</w:t>
            </w:r>
            <w:proofErr w:type="spellEnd"/>
            <w:r w:rsidRPr="00431BC3">
              <w:t xml:space="preserve"> </w:t>
            </w:r>
            <w:proofErr w:type="spellStart"/>
            <w:r w:rsidRPr="00431BC3">
              <w:t>товарів</w:t>
            </w:r>
            <w:proofErr w:type="spellEnd"/>
            <w:r w:rsidRPr="00431BC3">
              <w:t xml:space="preserve">, </w:t>
            </w:r>
            <w:proofErr w:type="spellStart"/>
            <w:r w:rsidRPr="00431BC3">
              <w:t>пально-мастильних</w:t>
            </w:r>
            <w:proofErr w:type="spellEnd"/>
            <w:r w:rsidRPr="00431BC3">
              <w:t xml:space="preserve">, </w:t>
            </w:r>
            <w:proofErr w:type="spellStart"/>
            <w:r w:rsidRPr="00431BC3">
              <w:t>лікерогорільчаних</w:t>
            </w:r>
            <w:proofErr w:type="spellEnd"/>
            <w:r w:rsidRPr="00431BC3">
              <w:t xml:space="preserve"> та </w:t>
            </w:r>
            <w:proofErr w:type="spellStart"/>
            <w:r w:rsidRPr="00431BC3">
              <w:t>тютюнових</w:t>
            </w:r>
            <w:proofErr w:type="spellEnd"/>
            <w:r w:rsidRPr="00431BC3">
              <w:t xml:space="preserve"> </w:t>
            </w:r>
            <w:proofErr w:type="spellStart"/>
            <w:r w:rsidRPr="00431BC3">
              <w:t>виробів</w:t>
            </w:r>
            <w:proofErr w:type="spellEnd"/>
            <w:r w:rsidRPr="00431BC3">
              <w:t xml:space="preserve">, разом з </w:t>
            </w:r>
            <w:proofErr w:type="spellStart"/>
            <w:r w:rsidRPr="00431BC3">
              <w:t>цим</w:t>
            </w:r>
            <w:proofErr w:type="spellEnd"/>
            <w:r w:rsidRPr="00431BC3">
              <w:t xml:space="preserve">, дозволено </w:t>
            </w:r>
            <w:proofErr w:type="spellStart"/>
            <w:r w:rsidRPr="00431BC3">
              <w:t>здійснювати</w:t>
            </w:r>
            <w:proofErr w:type="spellEnd"/>
            <w:r w:rsidRPr="00431BC3">
              <w:t xml:space="preserve"> </w:t>
            </w:r>
            <w:proofErr w:type="spellStart"/>
            <w:r w:rsidRPr="00431BC3">
              <w:t>роздрібний</w:t>
            </w:r>
            <w:proofErr w:type="spellEnd"/>
            <w:r w:rsidRPr="00431BC3">
              <w:t xml:space="preserve"> продаж </w:t>
            </w:r>
            <w:proofErr w:type="spellStart"/>
            <w:r w:rsidRPr="00431BC3">
              <w:t>пально-мастильних</w:t>
            </w:r>
            <w:proofErr w:type="spellEnd"/>
            <w:r w:rsidRPr="00431BC3">
              <w:t xml:space="preserve"> </w:t>
            </w:r>
            <w:proofErr w:type="spellStart"/>
            <w:r w:rsidRPr="00431BC3">
              <w:t>матеріалів</w:t>
            </w:r>
            <w:proofErr w:type="spellEnd"/>
            <w:r w:rsidRPr="00431BC3">
              <w:t xml:space="preserve"> в </w:t>
            </w:r>
            <w:proofErr w:type="spellStart"/>
            <w:r w:rsidRPr="00431BC3">
              <w:t>ємкостях</w:t>
            </w:r>
            <w:proofErr w:type="spellEnd"/>
            <w:r w:rsidRPr="00431BC3">
              <w:t xml:space="preserve"> до 20 л та </w:t>
            </w:r>
            <w:proofErr w:type="spellStart"/>
            <w:r w:rsidRPr="00431BC3">
              <w:t>діяльність</w:t>
            </w:r>
            <w:proofErr w:type="spellEnd"/>
            <w:r w:rsidRPr="00431BC3">
              <w:t xml:space="preserve"> </w:t>
            </w:r>
            <w:proofErr w:type="spellStart"/>
            <w:r w:rsidRPr="00431BC3">
              <w:t>фізичних</w:t>
            </w:r>
            <w:proofErr w:type="spellEnd"/>
            <w:r w:rsidRPr="00431BC3">
              <w:t xml:space="preserve"> </w:t>
            </w:r>
            <w:proofErr w:type="spellStart"/>
            <w:r w:rsidRPr="00431BC3">
              <w:t>осіб</w:t>
            </w:r>
            <w:proofErr w:type="spellEnd"/>
            <w:r w:rsidRPr="00431BC3">
              <w:t xml:space="preserve">, </w:t>
            </w:r>
            <w:proofErr w:type="spellStart"/>
            <w:r w:rsidRPr="00431BC3">
              <w:t>пов’язаної</w:t>
            </w:r>
            <w:proofErr w:type="spellEnd"/>
            <w:r w:rsidRPr="00431BC3">
              <w:t xml:space="preserve"> з </w:t>
            </w:r>
            <w:proofErr w:type="spellStart"/>
            <w:r w:rsidRPr="00431BC3">
              <w:t>роздрібним</w:t>
            </w:r>
            <w:proofErr w:type="spellEnd"/>
            <w:r w:rsidRPr="00431BC3">
              <w:t xml:space="preserve"> </w:t>
            </w:r>
            <w:proofErr w:type="spellStart"/>
            <w:r w:rsidRPr="00431BC3">
              <w:t>продажем</w:t>
            </w:r>
            <w:proofErr w:type="spellEnd"/>
            <w:r w:rsidRPr="00431BC3">
              <w:t xml:space="preserve"> пива та </w:t>
            </w:r>
            <w:proofErr w:type="spellStart"/>
            <w:r w:rsidRPr="00431BC3">
              <w:t>столових</w:t>
            </w:r>
            <w:proofErr w:type="spellEnd"/>
            <w:r w:rsidRPr="00431BC3">
              <w:t xml:space="preserve"> вин)</w:t>
            </w:r>
          </w:p>
        </w:tc>
        <w:tc>
          <w:tcPr>
            <w:tcW w:w="3763" w:type="dxa"/>
            <w:tcBorders>
              <w:top w:val="single" w:sz="4" w:space="0" w:color="auto"/>
              <w:left w:val="nil"/>
              <w:bottom w:val="single" w:sz="4" w:space="0" w:color="auto"/>
              <w:right w:val="single" w:sz="4" w:space="0" w:color="000000"/>
            </w:tcBorders>
          </w:tcPr>
          <w:p w14:paraId="60C27198" w14:textId="77777777" w:rsidR="00F454DB" w:rsidRPr="00431BC3" w:rsidRDefault="00F454DB" w:rsidP="001B7D09">
            <w:pPr>
              <w:pStyle w:val="ad"/>
              <w:jc w:val="center"/>
            </w:pPr>
            <w:r w:rsidRPr="00431BC3">
              <w:t>10%</w:t>
            </w:r>
          </w:p>
        </w:tc>
      </w:tr>
      <w:tr w:rsidR="00F454DB" w:rsidRPr="00431BC3" w14:paraId="289ECE83" w14:textId="77777777" w:rsidTr="00E36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675" w:type="dxa"/>
            <w:tcBorders>
              <w:top w:val="single" w:sz="4" w:space="0" w:color="auto"/>
              <w:left w:val="single" w:sz="4" w:space="0" w:color="000000"/>
              <w:bottom w:val="single" w:sz="4" w:space="0" w:color="000000"/>
              <w:right w:val="single" w:sz="4" w:space="0" w:color="000000"/>
            </w:tcBorders>
          </w:tcPr>
          <w:p w14:paraId="15EFE7C5" w14:textId="77777777" w:rsidR="00F454DB" w:rsidRPr="00431BC3" w:rsidRDefault="00F454DB" w:rsidP="001B7D09">
            <w:pPr>
              <w:pStyle w:val="ad"/>
            </w:pPr>
            <w:r w:rsidRPr="00431BC3">
              <w:t>26</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2F9B3833" w14:textId="77777777" w:rsidR="00F454DB" w:rsidRPr="00431BC3" w:rsidRDefault="00F454DB" w:rsidP="001B7D09">
            <w:pPr>
              <w:pStyle w:val="ad"/>
            </w:pPr>
            <w:r w:rsidRPr="00431BC3">
              <w:t>47.82 </w:t>
            </w:r>
          </w:p>
        </w:tc>
        <w:tc>
          <w:tcPr>
            <w:tcW w:w="9497" w:type="dxa"/>
            <w:tcBorders>
              <w:top w:val="single" w:sz="4" w:space="0" w:color="auto"/>
              <w:left w:val="nil"/>
              <w:bottom w:val="single" w:sz="4" w:space="0" w:color="000000"/>
              <w:right w:val="single" w:sz="4" w:space="0" w:color="000000"/>
            </w:tcBorders>
            <w:shd w:val="clear" w:color="auto" w:fill="auto"/>
          </w:tcPr>
          <w:p w14:paraId="70C7C8E0" w14:textId="77777777" w:rsidR="00F454DB" w:rsidRPr="00431BC3" w:rsidRDefault="00F454DB" w:rsidP="001B7D09">
            <w:pPr>
              <w:pStyle w:val="ad"/>
            </w:pPr>
            <w:proofErr w:type="spellStart"/>
            <w:r w:rsidRPr="00431BC3">
              <w:t>Роздрібна</w:t>
            </w:r>
            <w:proofErr w:type="spellEnd"/>
            <w:r w:rsidRPr="00431BC3">
              <w:t xml:space="preserve"> </w:t>
            </w:r>
            <w:proofErr w:type="spellStart"/>
            <w:r w:rsidRPr="00431BC3">
              <w:t>торгівля</w:t>
            </w:r>
            <w:proofErr w:type="spellEnd"/>
            <w:r w:rsidRPr="00431BC3">
              <w:t xml:space="preserve"> з </w:t>
            </w:r>
            <w:proofErr w:type="spellStart"/>
            <w:r w:rsidRPr="00431BC3">
              <w:t>лотків</w:t>
            </w:r>
            <w:proofErr w:type="spellEnd"/>
            <w:r w:rsidRPr="00431BC3">
              <w:t xml:space="preserve"> і на ринках </w:t>
            </w:r>
            <w:proofErr w:type="spellStart"/>
            <w:r w:rsidRPr="00431BC3">
              <w:t>текстильними</w:t>
            </w:r>
            <w:proofErr w:type="spellEnd"/>
            <w:r w:rsidRPr="00431BC3">
              <w:t xml:space="preserve"> </w:t>
            </w:r>
            <w:proofErr w:type="spellStart"/>
            <w:r w:rsidRPr="00431BC3">
              <w:t>виробами</w:t>
            </w:r>
            <w:proofErr w:type="spellEnd"/>
            <w:r w:rsidRPr="00431BC3">
              <w:t xml:space="preserve">, </w:t>
            </w:r>
            <w:proofErr w:type="spellStart"/>
            <w:r w:rsidRPr="00431BC3">
              <w:t>одягом</w:t>
            </w:r>
            <w:proofErr w:type="spellEnd"/>
            <w:r w:rsidRPr="00431BC3">
              <w:t xml:space="preserve"> і </w:t>
            </w:r>
            <w:proofErr w:type="spellStart"/>
            <w:r w:rsidRPr="00431BC3">
              <w:t>взуттям</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3B723D19" w14:textId="77777777" w:rsidR="00F454DB" w:rsidRPr="00431BC3" w:rsidRDefault="00F454DB" w:rsidP="001B7D09">
            <w:pPr>
              <w:pStyle w:val="ad"/>
              <w:jc w:val="center"/>
            </w:pPr>
            <w:r w:rsidRPr="00431BC3">
              <w:t>10%</w:t>
            </w:r>
          </w:p>
        </w:tc>
      </w:tr>
      <w:tr w:rsidR="00F454DB" w:rsidRPr="00431BC3" w14:paraId="3A891EAA"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6F6536AD" w14:textId="77777777" w:rsidR="00F454DB" w:rsidRPr="00431BC3" w:rsidRDefault="00F454DB" w:rsidP="001B7D09">
            <w:pPr>
              <w:pStyle w:val="ad"/>
            </w:pPr>
            <w:r w:rsidRPr="00431BC3">
              <w:t>27</w:t>
            </w:r>
          </w:p>
        </w:tc>
        <w:tc>
          <w:tcPr>
            <w:tcW w:w="851" w:type="dxa"/>
            <w:tcBorders>
              <w:top w:val="nil"/>
              <w:left w:val="single" w:sz="4" w:space="0" w:color="000000"/>
              <w:bottom w:val="single" w:sz="4" w:space="0" w:color="000000"/>
              <w:right w:val="single" w:sz="4" w:space="0" w:color="000000"/>
            </w:tcBorders>
            <w:shd w:val="clear" w:color="auto" w:fill="auto"/>
          </w:tcPr>
          <w:p w14:paraId="18EF88CE" w14:textId="77777777" w:rsidR="00F454DB" w:rsidRPr="00431BC3" w:rsidRDefault="00F454DB" w:rsidP="001B7D09">
            <w:pPr>
              <w:pStyle w:val="ad"/>
            </w:pPr>
            <w:r w:rsidRPr="00431BC3">
              <w:t>47.89 </w:t>
            </w:r>
          </w:p>
        </w:tc>
        <w:tc>
          <w:tcPr>
            <w:tcW w:w="9497" w:type="dxa"/>
            <w:tcBorders>
              <w:top w:val="nil"/>
              <w:left w:val="nil"/>
              <w:bottom w:val="single" w:sz="4" w:space="0" w:color="000000"/>
              <w:right w:val="single" w:sz="4" w:space="0" w:color="000000"/>
            </w:tcBorders>
            <w:shd w:val="clear" w:color="auto" w:fill="auto"/>
          </w:tcPr>
          <w:p w14:paraId="3860075A" w14:textId="77777777" w:rsidR="00F454DB" w:rsidRPr="00431BC3" w:rsidRDefault="00F454DB" w:rsidP="001B7D09">
            <w:pPr>
              <w:pStyle w:val="ad"/>
            </w:pPr>
            <w:proofErr w:type="spellStart"/>
            <w:r w:rsidRPr="00431BC3">
              <w:t>Роздрібна</w:t>
            </w:r>
            <w:proofErr w:type="spellEnd"/>
            <w:r w:rsidRPr="00431BC3">
              <w:t xml:space="preserve"> </w:t>
            </w:r>
            <w:proofErr w:type="spellStart"/>
            <w:r w:rsidRPr="00431BC3">
              <w:t>торгівля</w:t>
            </w:r>
            <w:proofErr w:type="spellEnd"/>
            <w:r w:rsidRPr="00431BC3">
              <w:t xml:space="preserve"> з </w:t>
            </w:r>
            <w:proofErr w:type="spellStart"/>
            <w:r w:rsidRPr="00431BC3">
              <w:t>лотків</w:t>
            </w:r>
            <w:proofErr w:type="spellEnd"/>
            <w:r w:rsidRPr="00431BC3">
              <w:t xml:space="preserve"> і на ринках </w:t>
            </w:r>
            <w:proofErr w:type="spellStart"/>
            <w:r w:rsidRPr="00431BC3">
              <w:t>іншими</w:t>
            </w:r>
            <w:proofErr w:type="spellEnd"/>
            <w:r w:rsidRPr="00431BC3">
              <w:t xml:space="preserve"> товарами </w:t>
            </w:r>
          </w:p>
        </w:tc>
        <w:tc>
          <w:tcPr>
            <w:tcW w:w="3763" w:type="dxa"/>
            <w:tcBorders>
              <w:top w:val="nil"/>
              <w:left w:val="nil"/>
              <w:bottom w:val="single" w:sz="4" w:space="0" w:color="000000"/>
              <w:right w:val="single" w:sz="4" w:space="0" w:color="000000"/>
            </w:tcBorders>
          </w:tcPr>
          <w:p w14:paraId="5706CA3B" w14:textId="77777777" w:rsidR="00F454DB" w:rsidRPr="00431BC3" w:rsidRDefault="00F454DB" w:rsidP="001B7D09">
            <w:pPr>
              <w:pStyle w:val="ad"/>
              <w:jc w:val="center"/>
            </w:pPr>
            <w:r w:rsidRPr="00431BC3">
              <w:t>10%</w:t>
            </w:r>
          </w:p>
        </w:tc>
      </w:tr>
      <w:tr w:rsidR="00F454DB" w:rsidRPr="00431BC3" w14:paraId="14B5EE97"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396A2272" w14:textId="77777777" w:rsidR="00F454DB" w:rsidRPr="00431BC3" w:rsidRDefault="00F454DB" w:rsidP="00431BC3">
            <w:pPr>
              <w:pStyle w:val="ad"/>
            </w:pPr>
            <w:r w:rsidRPr="00431BC3">
              <w:t>28</w:t>
            </w:r>
          </w:p>
        </w:tc>
        <w:tc>
          <w:tcPr>
            <w:tcW w:w="851" w:type="dxa"/>
            <w:tcBorders>
              <w:top w:val="nil"/>
              <w:left w:val="single" w:sz="4" w:space="0" w:color="000000"/>
              <w:bottom w:val="single" w:sz="4" w:space="0" w:color="000000"/>
              <w:right w:val="single" w:sz="4" w:space="0" w:color="000000"/>
            </w:tcBorders>
            <w:shd w:val="clear" w:color="auto" w:fill="auto"/>
          </w:tcPr>
          <w:p w14:paraId="37B83C37" w14:textId="77777777" w:rsidR="00F454DB" w:rsidRPr="00431BC3" w:rsidRDefault="00F454DB" w:rsidP="00431BC3">
            <w:pPr>
              <w:pStyle w:val="ad"/>
            </w:pPr>
            <w:r w:rsidRPr="00431BC3">
              <w:t>49.41</w:t>
            </w:r>
          </w:p>
        </w:tc>
        <w:tc>
          <w:tcPr>
            <w:tcW w:w="9497" w:type="dxa"/>
            <w:tcBorders>
              <w:top w:val="nil"/>
              <w:left w:val="nil"/>
              <w:bottom w:val="single" w:sz="4" w:space="0" w:color="000000"/>
              <w:right w:val="single" w:sz="4" w:space="0" w:color="000000"/>
            </w:tcBorders>
            <w:shd w:val="clear" w:color="auto" w:fill="auto"/>
          </w:tcPr>
          <w:p w14:paraId="31EAEACA" w14:textId="77777777" w:rsidR="00F454DB" w:rsidRPr="00431BC3" w:rsidRDefault="00F454DB" w:rsidP="00431BC3">
            <w:pPr>
              <w:pStyle w:val="ad"/>
              <w:rPr>
                <w:lang w:val="uk-UA"/>
              </w:rPr>
            </w:pPr>
            <w:r w:rsidRPr="00431BC3">
              <w:rPr>
                <w:lang w:val="uk-UA"/>
              </w:rPr>
              <w:t>Вантажний автомобільний транспорт </w:t>
            </w:r>
          </w:p>
        </w:tc>
        <w:tc>
          <w:tcPr>
            <w:tcW w:w="3763" w:type="dxa"/>
            <w:tcBorders>
              <w:top w:val="nil"/>
              <w:left w:val="nil"/>
              <w:bottom w:val="single" w:sz="4" w:space="0" w:color="000000"/>
              <w:right w:val="single" w:sz="4" w:space="0" w:color="000000"/>
            </w:tcBorders>
          </w:tcPr>
          <w:p w14:paraId="1C3E14F0" w14:textId="77777777" w:rsidR="00F454DB" w:rsidRPr="00431BC3" w:rsidRDefault="00F454DB" w:rsidP="00431BC3">
            <w:pPr>
              <w:pStyle w:val="ad"/>
              <w:jc w:val="center"/>
            </w:pPr>
            <w:r w:rsidRPr="00431BC3">
              <w:t>10%</w:t>
            </w:r>
          </w:p>
        </w:tc>
      </w:tr>
      <w:tr w:rsidR="00F454DB" w:rsidRPr="00431BC3" w14:paraId="3E347D7B"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228EE190" w14:textId="77777777" w:rsidR="00F454DB" w:rsidRPr="00431BC3" w:rsidRDefault="00F454DB" w:rsidP="00431BC3">
            <w:pPr>
              <w:pStyle w:val="ad"/>
            </w:pPr>
            <w:r w:rsidRPr="00431BC3">
              <w:t>29</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5E700875" w14:textId="77777777" w:rsidR="00F454DB" w:rsidRPr="00431BC3" w:rsidRDefault="00F454DB" w:rsidP="00431BC3">
            <w:pPr>
              <w:pStyle w:val="ad"/>
            </w:pPr>
            <w:r w:rsidRPr="00431BC3">
              <w:t>49.42</w:t>
            </w:r>
          </w:p>
        </w:tc>
        <w:tc>
          <w:tcPr>
            <w:tcW w:w="9497" w:type="dxa"/>
            <w:tcBorders>
              <w:top w:val="single" w:sz="4" w:space="0" w:color="auto"/>
              <w:left w:val="nil"/>
              <w:bottom w:val="single" w:sz="4" w:space="0" w:color="000000"/>
              <w:right w:val="single" w:sz="4" w:space="0" w:color="000000"/>
            </w:tcBorders>
            <w:shd w:val="clear" w:color="auto" w:fill="auto"/>
          </w:tcPr>
          <w:p w14:paraId="0B0164B9" w14:textId="77777777" w:rsidR="00F454DB" w:rsidRPr="00431BC3" w:rsidRDefault="00F454DB" w:rsidP="00431BC3">
            <w:pPr>
              <w:pStyle w:val="ad"/>
              <w:rPr>
                <w:lang w:val="uk-UA"/>
              </w:rPr>
            </w:pPr>
            <w:r w:rsidRPr="00431BC3">
              <w:rPr>
                <w:lang w:val="uk-UA"/>
              </w:rPr>
              <w:t>Надання послуг перевезення речей (переїзду) </w:t>
            </w:r>
          </w:p>
        </w:tc>
        <w:tc>
          <w:tcPr>
            <w:tcW w:w="3763" w:type="dxa"/>
            <w:tcBorders>
              <w:top w:val="single" w:sz="4" w:space="0" w:color="auto"/>
              <w:left w:val="nil"/>
              <w:bottom w:val="single" w:sz="4" w:space="0" w:color="000000"/>
              <w:right w:val="single" w:sz="4" w:space="0" w:color="000000"/>
            </w:tcBorders>
          </w:tcPr>
          <w:p w14:paraId="4F81B61E" w14:textId="77777777" w:rsidR="00F454DB" w:rsidRPr="00431BC3" w:rsidRDefault="00F454DB" w:rsidP="00431BC3">
            <w:pPr>
              <w:pStyle w:val="ad"/>
              <w:jc w:val="center"/>
            </w:pPr>
            <w:r w:rsidRPr="00431BC3">
              <w:t>10%</w:t>
            </w:r>
          </w:p>
        </w:tc>
      </w:tr>
      <w:tr w:rsidR="00F454DB" w:rsidRPr="00431BC3" w14:paraId="0ED37D66"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7EBEB6B0" w14:textId="77777777" w:rsidR="00F454DB" w:rsidRPr="00431BC3" w:rsidRDefault="00F454DB" w:rsidP="00431BC3">
            <w:pPr>
              <w:pStyle w:val="ad"/>
            </w:pPr>
            <w:r w:rsidRPr="00431BC3">
              <w:t>30</w:t>
            </w:r>
          </w:p>
        </w:tc>
        <w:tc>
          <w:tcPr>
            <w:tcW w:w="851" w:type="dxa"/>
            <w:tcBorders>
              <w:top w:val="nil"/>
              <w:left w:val="single" w:sz="4" w:space="0" w:color="000000"/>
              <w:bottom w:val="single" w:sz="4" w:space="0" w:color="000000"/>
              <w:right w:val="single" w:sz="4" w:space="0" w:color="000000"/>
            </w:tcBorders>
            <w:shd w:val="clear" w:color="auto" w:fill="auto"/>
          </w:tcPr>
          <w:p w14:paraId="75738A6D" w14:textId="77777777" w:rsidR="00F454DB" w:rsidRPr="00431BC3" w:rsidRDefault="00F454DB" w:rsidP="00431BC3">
            <w:pPr>
              <w:pStyle w:val="ad"/>
            </w:pPr>
            <w:r w:rsidRPr="00431BC3">
              <w:t>74.20 </w:t>
            </w:r>
          </w:p>
        </w:tc>
        <w:tc>
          <w:tcPr>
            <w:tcW w:w="9497" w:type="dxa"/>
            <w:tcBorders>
              <w:top w:val="nil"/>
              <w:left w:val="nil"/>
              <w:bottom w:val="single" w:sz="4" w:space="0" w:color="000000"/>
              <w:right w:val="single" w:sz="4" w:space="0" w:color="000000"/>
            </w:tcBorders>
            <w:shd w:val="clear" w:color="auto" w:fill="auto"/>
          </w:tcPr>
          <w:p w14:paraId="6C92679D" w14:textId="77777777" w:rsidR="00F454DB" w:rsidRPr="00431BC3" w:rsidRDefault="00F454DB" w:rsidP="00431BC3">
            <w:pPr>
              <w:pStyle w:val="ad"/>
            </w:pPr>
            <w:proofErr w:type="spellStart"/>
            <w:r w:rsidRPr="00431BC3">
              <w:t>Діяльність</w:t>
            </w:r>
            <w:proofErr w:type="spellEnd"/>
            <w:r w:rsidRPr="00431BC3">
              <w:t xml:space="preserve"> у </w:t>
            </w:r>
            <w:proofErr w:type="spellStart"/>
            <w:r w:rsidRPr="00431BC3">
              <w:t>сфері</w:t>
            </w:r>
            <w:proofErr w:type="spellEnd"/>
            <w:r w:rsidRPr="00431BC3">
              <w:t xml:space="preserve"> </w:t>
            </w:r>
            <w:proofErr w:type="spellStart"/>
            <w:r w:rsidRPr="00431BC3">
              <w:t>фотографії</w:t>
            </w:r>
            <w:proofErr w:type="spellEnd"/>
            <w:r w:rsidRPr="00431BC3">
              <w:t> </w:t>
            </w:r>
          </w:p>
        </w:tc>
        <w:tc>
          <w:tcPr>
            <w:tcW w:w="3763" w:type="dxa"/>
            <w:tcBorders>
              <w:top w:val="nil"/>
              <w:left w:val="nil"/>
              <w:bottom w:val="single" w:sz="4" w:space="0" w:color="000000"/>
              <w:right w:val="single" w:sz="4" w:space="0" w:color="000000"/>
            </w:tcBorders>
          </w:tcPr>
          <w:p w14:paraId="479DE127" w14:textId="77777777" w:rsidR="00F454DB" w:rsidRPr="00431BC3" w:rsidRDefault="00F454DB" w:rsidP="001B7D09">
            <w:pPr>
              <w:pStyle w:val="ad"/>
              <w:jc w:val="center"/>
            </w:pPr>
            <w:r w:rsidRPr="00431BC3">
              <w:t>10%</w:t>
            </w:r>
          </w:p>
        </w:tc>
      </w:tr>
      <w:tr w:rsidR="00F454DB" w:rsidRPr="00431BC3" w14:paraId="1EAD5FE5"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627E5891" w14:textId="77777777" w:rsidR="00F454DB" w:rsidRPr="00431BC3" w:rsidRDefault="00F454DB" w:rsidP="00431BC3">
            <w:pPr>
              <w:pStyle w:val="ad"/>
            </w:pPr>
            <w:r w:rsidRPr="00431BC3">
              <w:t>31</w:t>
            </w:r>
          </w:p>
        </w:tc>
        <w:tc>
          <w:tcPr>
            <w:tcW w:w="851" w:type="dxa"/>
            <w:tcBorders>
              <w:top w:val="nil"/>
              <w:left w:val="single" w:sz="4" w:space="0" w:color="000000"/>
              <w:bottom w:val="single" w:sz="4" w:space="0" w:color="000000"/>
              <w:right w:val="single" w:sz="4" w:space="0" w:color="000000"/>
            </w:tcBorders>
            <w:shd w:val="clear" w:color="auto" w:fill="auto"/>
          </w:tcPr>
          <w:p w14:paraId="24189A74" w14:textId="77777777" w:rsidR="00F454DB" w:rsidRPr="00431BC3" w:rsidRDefault="00F454DB" w:rsidP="00431BC3">
            <w:pPr>
              <w:pStyle w:val="ad"/>
            </w:pPr>
            <w:r w:rsidRPr="00431BC3">
              <w:t>77.21 </w:t>
            </w:r>
          </w:p>
        </w:tc>
        <w:tc>
          <w:tcPr>
            <w:tcW w:w="9497" w:type="dxa"/>
            <w:tcBorders>
              <w:top w:val="nil"/>
              <w:left w:val="nil"/>
              <w:bottom w:val="single" w:sz="4" w:space="0" w:color="000000"/>
              <w:right w:val="single" w:sz="4" w:space="0" w:color="000000"/>
            </w:tcBorders>
            <w:shd w:val="clear" w:color="auto" w:fill="auto"/>
          </w:tcPr>
          <w:p w14:paraId="5EEA1D92" w14:textId="77777777" w:rsidR="00F454DB" w:rsidRPr="00431BC3" w:rsidRDefault="00F454DB" w:rsidP="00431BC3">
            <w:pPr>
              <w:pStyle w:val="ad"/>
            </w:pPr>
            <w:r w:rsidRPr="00431BC3">
              <w:t xml:space="preserve">Прокат </w:t>
            </w:r>
            <w:proofErr w:type="spellStart"/>
            <w:r w:rsidRPr="00431BC3">
              <w:t>товарів</w:t>
            </w:r>
            <w:proofErr w:type="spellEnd"/>
            <w:r w:rsidRPr="00431BC3">
              <w:t xml:space="preserve"> </w:t>
            </w:r>
            <w:proofErr w:type="gramStart"/>
            <w:r w:rsidRPr="00431BC3">
              <w:t>для спорту</w:t>
            </w:r>
            <w:proofErr w:type="gramEnd"/>
            <w:r w:rsidRPr="00431BC3">
              <w:t xml:space="preserve"> та </w:t>
            </w:r>
            <w:proofErr w:type="spellStart"/>
            <w:r w:rsidRPr="00431BC3">
              <w:t>відпочинку</w:t>
            </w:r>
            <w:proofErr w:type="spellEnd"/>
            <w:r w:rsidRPr="00431BC3">
              <w:t> </w:t>
            </w:r>
          </w:p>
        </w:tc>
        <w:tc>
          <w:tcPr>
            <w:tcW w:w="3763" w:type="dxa"/>
            <w:tcBorders>
              <w:top w:val="nil"/>
              <w:left w:val="nil"/>
              <w:bottom w:val="single" w:sz="4" w:space="0" w:color="000000"/>
              <w:right w:val="single" w:sz="4" w:space="0" w:color="000000"/>
            </w:tcBorders>
          </w:tcPr>
          <w:p w14:paraId="567D442D" w14:textId="77777777" w:rsidR="00F454DB" w:rsidRPr="00431BC3" w:rsidRDefault="00F454DB" w:rsidP="001B7D09">
            <w:pPr>
              <w:pStyle w:val="ad"/>
              <w:jc w:val="center"/>
            </w:pPr>
            <w:r w:rsidRPr="00431BC3">
              <w:t>10%</w:t>
            </w:r>
          </w:p>
        </w:tc>
      </w:tr>
      <w:tr w:rsidR="00F454DB" w:rsidRPr="00431BC3" w14:paraId="617059B4"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7C449D18" w14:textId="77777777" w:rsidR="00F454DB" w:rsidRPr="00431BC3" w:rsidRDefault="00F454DB" w:rsidP="00431BC3">
            <w:pPr>
              <w:pStyle w:val="ad"/>
            </w:pPr>
            <w:r w:rsidRPr="00431BC3">
              <w:t>32</w:t>
            </w:r>
          </w:p>
        </w:tc>
        <w:tc>
          <w:tcPr>
            <w:tcW w:w="851" w:type="dxa"/>
            <w:tcBorders>
              <w:top w:val="nil"/>
              <w:left w:val="single" w:sz="4" w:space="0" w:color="000000"/>
              <w:bottom w:val="single" w:sz="4" w:space="0" w:color="000000"/>
              <w:right w:val="single" w:sz="4" w:space="0" w:color="000000"/>
            </w:tcBorders>
            <w:shd w:val="clear" w:color="auto" w:fill="auto"/>
          </w:tcPr>
          <w:p w14:paraId="6F4B97CE" w14:textId="77777777" w:rsidR="00F454DB" w:rsidRPr="00431BC3" w:rsidRDefault="00F454DB" w:rsidP="00431BC3">
            <w:pPr>
              <w:pStyle w:val="ad"/>
            </w:pPr>
            <w:r w:rsidRPr="00431BC3">
              <w:t>77.22 </w:t>
            </w:r>
          </w:p>
        </w:tc>
        <w:tc>
          <w:tcPr>
            <w:tcW w:w="9497" w:type="dxa"/>
            <w:tcBorders>
              <w:top w:val="nil"/>
              <w:left w:val="nil"/>
              <w:bottom w:val="single" w:sz="4" w:space="0" w:color="000000"/>
              <w:right w:val="single" w:sz="4" w:space="0" w:color="000000"/>
            </w:tcBorders>
            <w:shd w:val="clear" w:color="auto" w:fill="auto"/>
          </w:tcPr>
          <w:p w14:paraId="420B9DDE" w14:textId="77777777" w:rsidR="00F454DB" w:rsidRPr="00431BC3" w:rsidRDefault="00F454DB" w:rsidP="00431BC3">
            <w:pPr>
              <w:pStyle w:val="ad"/>
            </w:pPr>
            <w:r w:rsidRPr="00431BC3">
              <w:t xml:space="preserve">Прокат </w:t>
            </w:r>
            <w:proofErr w:type="spellStart"/>
            <w:r w:rsidRPr="00431BC3">
              <w:t>відеозаписів</w:t>
            </w:r>
            <w:proofErr w:type="spellEnd"/>
            <w:r w:rsidRPr="00431BC3">
              <w:t xml:space="preserve"> і </w:t>
            </w:r>
            <w:proofErr w:type="spellStart"/>
            <w:r w:rsidRPr="00431BC3">
              <w:t>дисків</w:t>
            </w:r>
            <w:proofErr w:type="spellEnd"/>
            <w:r w:rsidRPr="00431BC3">
              <w:t> </w:t>
            </w:r>
          </w:p>
        </w:tc>
        <w:tc>
          <w:tcPr>
            <w:tcW w:w="3763" w:type="dxa"/>
            <w:tcBorders>
              <w:top w:val="nil"/>
              <w:left w:val="nil"/>
              <w:bottom w:val="single" w:sz="4" w:space="0" w:color="000000"/>
              <w:right w:val="single" w:sz="4" w:space="0" w:color="000000"/>
            </w:tcBorders>
          </w:tcPr>
          <w:p w14:paraId="52B41401" w14:textId="77777777" w:rsidR="00F454DB" w:rsidRPr="00431BC3" w:rsidRDefault="00F454DB" w:rsidP="001B7D09">
            <w:pPr>
              <w:pStyle w:val="ad"/>
              <w:jc w:val="center"/>
            </w:pPr>
            <w:r w:rsidRPr="00431BC3">
              <w:t>10%</w:t>
            </w:r>
          </w:p>
        </w:tc>
      </w:tr>
      <w:tr w:rsidR="00F454DB" w:rsidRPr="00431BC3" w14:paraId="3E5E4B4B"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E2E4B73" w14:textId="77777777" w:rsidR="00F454DB" w:rsidRPr="00431BC3" w:rsidRDefault="00F454DB" w:rsidP="00431BC3">
            <w:pPr>
              <w:pStyle w:val="ad"/>
            </w:pPr>
            <w:r w:rsidRPr="00431BC3">
              <w:t>33</w:t>
            </w:r>
          </w:p>
        </w:tc>
        <w:tc>
          <w:tcPr>
            <w:tcW w:w="851" w:type="dxa"/>
            <w:tcBorders>
              <w:top w:val="nil"/>
              <w:left w:val="single" w:sz="4" w:space="0" w:color="000000"/>
              <w:bottom w:val="single" w:sz="4" w:space="0" w:color="000000"/>
              <w:right w:val="single" w:sz="4" w:space="0" w:color="000000"/>
            </w:tcBorders>
            <w:shd w:val="clear" w:color="auto" w:fill="auto"/>
          </w:tcPr>
          <w:p w14:paraId="41113453" w14:textId="77777777" w:rsidR="00F454DB" w:rsidRPr="00431BC3" w:rsidRDefault="00F454DB" w:rsidP="00431BC3">
            <w:pPr>
              <w:pStyle w:val="ad"/>
            </w:pPr>
            <w:r w:rsidRPr="00431BC3">
              <w:t>77.29 </w:t>
            </w:r>
          </w:p>
        </w:tc>
        <w:tc>
          <w:tcPr>
            <w:tcW w:w="9497" w:type="dxa"/>
            <w:tcBorders>
              <w:top w:val="nil"/>
              <w:left w:val="nil"/>
              <w:bottom w:val="single" w:sz="4" w:space="0" w:color="000000"/>
              <w:right w:val="single" w:sz="4" w:space="0" w:color="000000"/>
            </w:tcBorders>
            <w:shd w:val="clear" w:color="auto" w:fill="auto"/>
          </w:tcPr>
          <w:p w14:paraId="4C111ACF" w14:textId="77777777" w:rsidR="00F454DB" w:rsidRPr="00431BC3" w:rsidRDefault="00F454DB" w:rsidP="00431BC3">
            <w:pPr>
              <w:pStyle w:val="ad"/>
            </w:pPr>
            <w:r w:rsidRPr="00431BC3">
              <w:t xml:space="preserve">Прокат </w:t>
            </w:r>
            <w:proofErr w:type="spellStart"/>
            <w:r w:rsidRPr="00431BC3">
              <w:t>інших</w:t>
            </w:r>
            <w:proofErr w:type="spellEnd"/>
            <w:r w:rsidRPr="00431BC3">
              <w:t xml:space="preserve"> </w:t>
            </w:r>
            <w:proofErr w:type="spellStart"/>
            <w:r w:rsidRPr="00431BC3">
              <w:t>побутових</w:t>
            </w:r>
            <w:proofErr w:type="spellEnd"/>
            <w:r w:rsidRPr="00431BC3">
              <w:t xml:space="preserve"> </w:t>
            </w:r>
            <w:proofErr w:type="spellStart"/>
            <w:r w:rsidRPr="00431BC3">
              <w:t>виробів</w:t>
            </w:r>
            <w:proofErr w:type="spellEnd"/>
            <w:r w:rsidRPr="00431BC3">
              <w:t xml:space="preserve"> і </w:t>
            </w:r>
            <w:proofErr w:type="spellStart"/>
            <w:r w:rsidRPr="00431BC3">
              <w:t>предметів</w:t>
            </w:r>
            <w:proofErr w:type="spellEnd"/>
            <w:r w:rsidRPr="00431BC3">
              <w:t xml:space="preserve"> </w:t>
            </w:r>
            <w:proofErr w:type="spellStart"/>
            <w:r w:rsidRPr="00431BC3">
              <w:t>особистого</w:t>
            </w:r>
            <w:proofErr w:type="spellEnd"/>
            <w:r w:rsidRPr="00431BC3">
              <w:t xml:space="preserve"> </w:t>
            </w:r>
            <w:proofErr w:type="spellStart"/>
            <w:r w:rsidRPr="00431BC3">
              <w:t>вжитку</w:t>
            </w:r>
            <w:proofErr w:type="spellEnd"/>
            <w:r w:rsidRPr="00431BC3">
              <w:t> </w:t>
            </w:r>
          </w:p>
        </w:tc>
        <w:tc>
          <w:tcPr>
            <w:tcW w:w="3763" w:type="dxa"/>
            <w:tcBorders>
              <w:top w:val="nil"/>
              <w:left w:val="nil"/>
              <w:bottom w:val="single" w:sz="4" w:space="0" w:color="000000"/>
              <w:right w:val="single" w:sz="4" w:space="0" w:color="000000"/>
            </w:tcBorders>
          </w:tcPr>
          <w:p w14:paraId="473E5C0D" w14:textId="77777777" w:rsidR="00F454DB" w:rsidRPr="00431BC3" w:rsidRDefault="00F454DB" w:rsidP="001B7D09">
            <w:pPr>
              <w:pStyle w:val="ad"/>
              <w:jc w:val="center"/>
            </w:pPr>
            <w:r w:rsidRPr="00431BC3">
              <w:t>10%</w:t>
            </w:r>
          </w:p>
        </w:tc>
      </w:tr>
      <w:tr w:rsidR="00F454DB" w:rsidRPr="00431BC3" w14:paraId="01DD68EE"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27B5DA7" w14:textId="77777777" w:rsidR="00F454DB" w:rsidRPr="00431BC3" w:rsidRDefault="00F454DB" w:rsidP="00431BC3">
            <w:pPr>
              <w:pStyle w:val="ad"/>
            </w:pPr>
            <w:r w:rsidRPr="00431BC3">
              <w:t>34</w:t>
            </w:r>
          </w:p>
        </w:tc>
        <w:tc>
          <w:tcPr>
            <w:tcW w:w="851" w:type="dxa"/>
            <w:tcBorders>
              <w:top w:val="nil"/>
              <w:left w:val="single" w:sz="4" w:space="0" w:color="000000"/>
              <w:bottom w:val="single" w:sz="4" w:space="0" w:color="000000"/>
              <w:right w:val="single" w:sz="4" w:space="0" w:color="000000"/>
            </w:tcBorders>
            <w:shd w:val="clear" w:color="auto" w:fill="auto"/>
          </w:tcPr>
          <w:p w14:paraId="11C4AE9B" w14:textId="77777777" w:rsidR="00F454DB" w:rsidRPr="00431BC3" w:rsidRDefault="00F454DB" w:rsidP="00431BC3">
            <w:pPr>
              <w:pStyle w:val="ad"/>
            </w:pPr>
            <w:r w:rsidRPr="00431BC3">
              <w:t>81.21 </w:t>
            </w:r>
          </w:p>
        </w:tc>
        <w:tc>
          <w:tcPr>
            <w:tcW w:w="9497" w:type="dxa"/>
            <w:tcBorders>
              <w:top w:val="nil"/>
              <w:left w:val="nil"/>
              <w:bottom w:val="single" w:sz="4" w:space="0" w:color="000000"/>
              <w:right w:val="single" w:sz="4" w:space="0" w:color="000000"/>
            </w:tcBorders>
            <w:shd w:val="clear" w:color="auto" w:fill="auto"/>
          </w:tcPr>
          <w:p w14:paraId="416B291B" w14:textId="77777777" w:rsidR="00F454DB" w:rsidRPr="00431BC3" w:rsidRDefault="00F454DB" w:rsidP="00431BC3">
            <w:pPr>
              <w:pStyle w:val="ad"/>
            </w:pPr>
            <w:proofErr w:type="spellStart"/>
            <w:r w:rsidRPr="00431BC3">
              <w:t>Загальне</w:t>
            </w:r>
            <w:proofErr w:type="spellEnd"/>
            <w:r w:rsidRPr="00431BC3">
              <w:t xml:space="preserve"> </w:t>
            </w:r>
            <w:proofErr w:type="spellStart"/>
            <w:r w:rsidRPr="00431BC3">
              <w:t>прибирання</w:t>
            </w:r>
            <w:proofErr w:type="spellEnd"/>
            <w:r w:rsidRPr="00431BC3">
              <w:t xml:space="preserve"> </w:t>
            </w:r>
            <w:proofErr w:type="spellStart"/>
            <w:r w:rsidRPr="00431BC3">
              <w:t>будинків</w:t>
            </w:r>
            <w:proofErr w:type="spellEnd"/>
            <w:r w:rsidRPr="00431BC3">
              <w:t> </w:t>
            </w:r>
          </w:p>
        </w:tc>
        <w:tc>
          <w:tcPr>
            <w:tcW w:w="3763" w:type="dxa"/>
            <w:tcBorders>
              <w:top w:val="nil"/>
              <w:left w:val="nil"/>
              <w:bottom w:val="single" w:sz="4" w:space="0" w:color="000000"/>
              <w:right w:val="single" w:sz="4" w:space="0" w:color="000000"/>
            </w:tcBorders>
          </w:tcPr>
          <w:p w14:paraId="4714BE82" w14:textId="77777777" w:rsidR="00F454DB" w:rsidRPr="00431BC3" w:rsidRDefault="00F454DB" w:rsidP="001B7D09">
            <w:pPr>
              <w:pStyle w:val="ad"/>
              <w:jc w:val="center"/>
            </w:pPr>
            <w:r w:rsidRPr="00431BC3">
              <w:t>10%</w:t>
            </w:r>
          </w:p>
        </w:tc>
      </w:tr>
      <w:tr w:rsidR="00F454DB" w:rsidRPr="00431BC3" w14:paraId="6D0F15DE"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60F34ED" w14:textId="77777777" w:rsidR="00F454DB" w:rsidRPr="00431BC3" w:rsidRDefault="00F454DB" w:rsidP="00431BC3">
            <w:pPr>
              <w:pStyle w:val="ad"/>
            </w:pPr>
            <w:r w:rsidRPr="00431BC3">
              <w:t>35</w:t>
            </w:r>
          </w:p>
        </w:tc>
        <w:tc>
          <w:tcPr>
            <w:tcW w:w="851" w:type="dxa"/>
            <w:tcBorders>
              <w:top w:val="nil"/>
              <w:left w:val="single" w:sz="4" w:space="0" w:color="000000"/>
              <w:bottom w:val="single" w:sz="4" w:space="0" w:color="000000"/>
              <w:right w:val="single" w:sz="4" w:space="0" w:color="000000"/>
            </w:tcBorders>
            <w:shd w:val="clear" w:color="auto" w:fill="auto"/>
          </w:tcPr>
          <w:p w14:paraId="306E1FFF" w14:textId="77777777" w:rsidR="00F454DB" w:rsidRPr="00431BC3" w:rsidRDefault="00F454DB" w:rsidP="00431BC3">
            <w:pPr>
              <w:pStyle w:val="ad"/>
            </w:pPr>
            <w:r w:rsidRPr="00431BC3">
              <w:t>81.22 </w:t>
            </w:r>
          </w:p>
        </w:tc>
        <w:tc>
          <w:tcPr>
            <w:tcW w:w="9497" w:type="dxa"/>
            <w:tcBorders>
              <w:top w:val="nil"/>
              <w:left w:val="nil"/>
              <w:bottom w:val="single" w:sz="4" w:space="0" w:color="000000"/>
              <w:right w:val="single" w:sz="4" w:space="0" w:color="000000"/>
            </w:tcBorders>
            <w:shd w:val="clear" w:color="auto" w:fill="auto"/>
          </w:tcPr>
          <w:p w14:paraId="0BCE5773" w14:textId="77777777" w:rsidR="00F454DB" w:rsidRPr="00431BC3" w:rsidRDefault="00F454DB" w:rsidP="00431BC3">
            <w:pPr>
              <w:pStyle w:val="ad"/>
            </w:pPr>
            <w:proofErr w:type="spellStart"/>
            <w:r w:rsidRPr="00431BC3">
              <w:t>Інша</w:t>
            </w:r>
            <w:proofErr w:type="spellEnd"/>
            <w:r w:rsidRPr="00431BC3">
              <w:t xml:space="preserve"> </w:t>
            </w:r>
            <w:proofErr w:type="spellStart"/>
            <w:r w:rsidRPr="00431BC3">
              <w:t>діяльність</w:t>
            </w:r>
            <w:proofErr w:type="spellEnd"/>
            <w:r w:rsidRPr="00431BC3">
              <w:t xml:space="preserve"> </w:t>
            </w:r>
            <w:proofErr w:type="spellStart"/>
            <w:r w:rsidRPr="00431BC3">
              <w:t>із</w:t>
            </w:r>
            <w:proofErr w:type="spellEnd"/>
            <w:r w:rsidRPr="00431BC3">
              <w:t xml:space="preserve"> </w:t>
            </w:r>
            <w:proofErr w:type="spellStart"/>
            <w:r w:rsidRPr="00431BC3">
              <w:t>прибирання</w:t>
            </w:r>
            <w:proofErr w:type="spellEnd"/>
            <w:r w:rsidRPr="00431BC3">
              <w:t xml:space="preserve"> </w:t>
            </w:r>
            <w:proofErr w:type="spellStart"/>
            <w:r w:rsidRPr="00431BC3">
              <w:t>будинків</w:t>
            </w:r>
            <w:proofErr w:type="spellEnd"/>
            <w:r w:rsidRPr="00431BC3">
              <w:t xml:space="preserve"> і </w:t>
            </w:r>
            <w:proofErr w:type="spellStart"/>
            <w:r w:rsidRPr="00431BC3">
              <w:t>промислових</w:t>
            </w:r>
            <w:proofErr w:type="spellEnd"/>
            <w:r w:rsidRPr="00431BC3">
              <w:t xml:space="preserve"> </w:t>
            </w:r>
            <w:proofErr w:type="spellStart"/>
            <w:r w:rsidRPr="00431BC3">
              <w:t>об’єктів</w:t>
            </w:r>
            <w:proofErr w:type="spellEnd"/>
            <w:r w:rsidRPr="00431BC3">
              <w:t> </w:t>
            </w:r>
          </w:p>
        </w:tc>
        <w:tc>
          <w:tcPr>
            <w:tcW w:w="3763" w:type="dxa"/>
            <w:tcBorders>
              <w:top w:val="nil"/>
              <w:left w:val="nil"/>
              <w:bottom w:val="single" w:sz="4" w:space="0" w:color="000000"/>
              <w:right w:val="single" w:sz="4" w:space="0" w:color="000000"/>
            </w:tcBorders>
          </w:tcPr>
          <w:p w14:paraId="05FD9A24" w14:textId="77777777" w:rsidR="00F454DB" w:rsidRPr="00431BC3" w:rsidRDefault="00F454DB" w:rsidP="001B7D09">
            <w:pPr>
              <w:pStyle w:val="ad"/>
              <w:jc w:val="center"/>
            </w:pPr>
            <w:r w:rsidRPr="00431BC3">
              <w:t>10%</w:t>
            </w:r>
          </w:p>
        </w:tc>
      </w:tr>
      <w:tr w:rsidR="00F454DB" w:rsidRPr="00431BC3" w14:paraId="4071336F"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76C6C7BA" w14:textId="77777777" w:rsidR="00F454DB" w:rsidRPr="00431BC3" w:rsidRDefault="00F454DB" w:rsidP="00431BC3">
            <w:pPr>
              <w:pStyle w:val="ad"/>
            </w:pPr>
            <w:r w:rsidRPr="00431BC3">
              <w:t>36</w:t>
            </w:r>
          </w:p>
        </w:tc>
        <w:tc>
          <w:tcPr>
            <w:tcW w:w="851" w:type="dxa"/>
            <w:tcBorders>
              <w:top w:val="nil"/>
              <w:left w:val="single" w:sz="4" w:space="0" w:color="000000"/>
              <w:bottom w:val="single" w:sz="4" w:space="0" w:color="000000"/>
              <w:right w:val="single" w:sz="4" w:space="0" w:color="000000"/>
            </w:tcBorders>
            <w:shd w:val="clear" w:color="auto" w:fill="auto"/>
          </w:tcPr>
          <w:p w14:paraId="42E921EE" w14:textId="77777777" w:rsidR="00F454DB" w:rsidRPr="00431BC3" w:rsidRDefault="00F454DB" w:rsidP="00431BC3">
            <w:pPr>
              <w:pStyle w:val="ad"/>
            </w:pPr>
            <w:r w:rsidRPr="00431BC3">
              <w:t>95.21 </w:t>
            </w:r>
          </w:p>
        </w:tc>
        <w:tc>
          <w:tcPr>
            <w:tcW w:w="9497" w:type="dxa"/>
            <w:tcBorders>
              <w:top w:val="nil"/>
              <w:left w:val="nil"/>
              <w:bottom w:val="single" w:sz="4" w:space="0" w:color="000000"/>
              <w:right w:val="single" w:sz="4" w:space="0" w:color="000000"/>
            </w:tcBorders>
            <w:shd w:val="clear" w:color="auto" w:fill="auto"/>
          </w:tcPr>
          <w:p w14:paraId="04C78EF1" w14:textId="77777777" w:rsidR="00F454DB" w:rsidRPr="00431BC3" w:rsidRDefault="00F454DB" w:rsidP="00431BC3">
            <w:pPr>
              <w:pStyle w:val="ad"/>
            </w:pPr>
            <w:r w:rsidRPr="00431BC3">
              <w:t xml:space="preserve">Ремонт </w:t>
            </w:r>
            <w:proofErr w:type="spellStart"/>
            <w:r w:rsidRPr="00431BC3">
              <w:t>електронної</w:t>
            </w:r>
            <w:proofErr w:type="spellEnd"/>
            <w:r w:rsidRPr="00431BC3">
              <w:t xml:space="preserve"> </w:t>
            </w:r>
            <w:proofErr w:type="spellStart"/>
            <w:r w:rsidRPr="00431BC3">
              <w:t>апаратури</w:t>
            </w:r>
            <w:proofErr w:type="spellEnd"/>
            <w:r w:rsidRPr="00431BC3">
              <w:t xml:space="preserve"> </w:t>
            </w:r>
            <w:proofErr w:type="spellStart"/>
            <w:r w:rsidRPr="00431BC3">
              <w:t>побутового</w:t>
            </w:r>
            <w:proofErr w:type="spellEnd"/>
            <w:r w:rsidRPr="00431BC3">
              <w:t xml:space="preserve"> </w:t>
            </w:r>
            <w:proofErr w:type="spellStart"/>
            <w:r w:rsidRPr="00431BC3">
              <w:t>призначення</w:t>
            </w:r>
            <w:proofErr w:type="spellEnd"/>
            <w:r w:rsidRPr="00431BC3">
              <w:t xml:space="preserve"> для </w:t>
            </w:r>
            <w:proofErr w:type="spellStart"/>
            <w:r w:rsidRPr="00431BC3">
              <w:t>приймання</w:t>
            </w:r>
            <w:proofErr w:type="spellEnd"/>
            <w:r w:rsidRPr="00431BC3">
              <w:t xml:space="preserve">, </w:t>
            </w:r>
            <w:proofErr w:type="spellStart"/>
            <w:r w:rsidRPr="00431BC3">
              <w:t>записування</w:t>
            </w:r>
            <w:proofErr w:type="spellEnd"/>
            <w:r w:rsidRPr="00431BC3">
              <w:t xml:space="preserve">, </w:t>
            </w:r>
            <w:proofErr w:type="spellStart"/>
            <w:r w:rsidRPr="00431BC3">
              <w:t>відтворення</w:t>
            </w:r>
            <w:proofErr w:type="spellEnd"/>
            <w:r w:rsidRPr="00431BC3">
              <w:t xml:space="preserve"> звуку й </w:t>
            </w:r>
            <w:proofErr w:type="spellStart"/>
            <w:r w:rsidRPr="00431BC3">
              <w:t>зображення</w:t>
            </w:r>
            <w:proofErr w:type="spellEnd"/>
            <w:r w:rsidRPr="00431BC3">
              <w:t> </w:t>
            </w:r>
          </w:p>
        </w:tc>
        <w:tc>
          <w:tcPr>
            <w:tcW w:w="3763" w:type="dxa"/>
            <w:tcBorders>
              <w:top w:val="nil"/>
              <w:left w:val="nil"/>
              <w:bottom w:val="single" w:sz="4" w:space="0" w:color="000000"/>
              <w:right w:val="single" w:sz="4" w:space="0" w:color="000000"/>
            </w:tcBorders>
          </w:tcPr>
          <w:p w14:paraId="76C3611B" w14:textId="77777777" w:rsidR="00F454DB" w:rsidRPr="00431BC3" w:rsidRDefault="00F454DB" w:rsidP="001B7D09">
            <w:pPr>
              <w:pStyle w:val="ad"/>
              <w:jc w:val="center"/>
            </w:pPr>
            <w:r w:rsidRPr="00431BC3">
              <w:t>10%</w:t>
            </w:r>
          </w:p>
        </w:tc>
      </w:tr>
      <w:tr w:rsidR="00F454DB" w:rsidRPr="00431BC3" w14:paraId="2E7A5319"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51CEEF15" w14:textId="77777777" w:rsidR="00F454DB" w:rsidRPr="00431BC3" w:rsidRDefault="00F454DB" w:rsidP="00431BC3">
            <w:pPr>
              <w:pStyle w:val="ad"/>
            </w:pPr>
            <w:r w:rsidRPr="00431BC3">
              <w:t>37</w:t>
            </w:r>
          </w:p>
        </w:tc>
        <w:tc>
          <w:tcPr>
            <w:tcW w:w="851" w:type="dxa"/>
            <w:tcBorders>
              <w:top w:val="nil"/>
              <w:left w:val="single" w:sz="4" w:space="0" w:color="000000"/>
              <w:bottom w:val="single" w:sz="4" w:space="0" w:color="000000"/>
              <w:right w:val="single" w:sz="4" w:space="0" w:color="000000"/>
            </w:tcBorders>
            <w:shd w:val="clear" w:color="auto" w:fill="auto"/>
          </w:tcPr>
          <w:p w14:paraId="0AB6D698" w14:textId="77777777" w:rsidR="00F454DB" w:rsidRPr="00431BC3" w:rsidRDefault="00F454DB" w:rsidP="00431BC3">
            <w:pPr>
              <w:pStyle w:val="ad"/>
            </w:pPr>
            <w:r w:rsidRPr="00431BC3">
              <w:t>95.22 </w:t>
            </w:r>
          </w:p>
        </w:tc>
        <w:tc>
          <w:tcPr>
            <w:tcW w:w="9497" w:type="dxa"/>
            <w:tcBorders>
              <w:top w:val="nil"/>
              <w:left w:val="nil"/>
              <w:bottom w:val="single" w:sz="4" w:space="0" w:color="000000"/>
              <w:right w:val="single" w:sz="4" w:space="0" w:color="000000"/>
            </w:tcBorders>
            <w:shd w:val="clear" w:color="auto" w:fill="auto"/>
          </w:tcPr>
          <w:p w14:paraId="23533028" w14:textId="77777777" w:rsidR="00F454DB" w:rsidRPr="00431BC3" w:rsidRDefault="00F454DB" w:rsidP="00431BC3">
            <w:pPr>
              <w:pStyle w:val="ad"/>
            </w:pPr>
            <w:r w:rsidRPr="00431BC3">
              <w:t xml:space="preserve">Ремонт </w:t>
            </w:r>
            <w:proofErr w:type="spellStart"/>
            <w:r w:rsidRPr="00431BC3">
              <w:t>побутових</w:t>
            </w:r>
            <w:proofErr w:type="spellEnd"/>
            <w:r w:rsidRPr="00431BC3">
              <w:t xml:space="preserve"> </w:t>
            </w:r>
            <w:proofErr w:type="spellStart"/>
            <w:r w:rsidRPr="00431BC3">
              <w:t>приладів</w:t>
            </w:r>
            <w:proofErr w:type="spellEnd"/>
            <w:r w:rsidRPr="00431BC3">
              <w:t xml:space="preserve">, </w:t>
            </w:r>
            <w:proofErr w:type="spellStart"/>
            <w:r w:rsidRPr="00431BC3">
              <w:t>домашнього</w:t>
            </w:r>
            <w:proofErr w:type="spellEnd"/>
            <w:r w:rsidRPr="00431BC3">
              <w:t xml:space="preserve"> та садового </w:t>
            </w:r>
            <w:proofErr w:type="spellStart"/>
            <w:r w:rsidRPr="00431BC3">
              <w:t>обладнання</w:t>
            </w:r>
            <w:proofErr w:type="spellEnd"/>
            <w:r w:rsidRPr="00431BC3">
              <w:t> </w:t>
            </w:r>
          </w:p>
        </w:tc>
        <w:tc>
          <w:tcPr>
            <w:tcW w:w="3763" w:type="dxa"/>
            <w:tcBorders>
              <w:top w:val="nil"/>
              <w:left w:val="nil"/>
              <w:bottom w:val="single" w:sz="4" w:space="0" w:color="000000"/>
              <w:right w:val="single" w:sz="4" w:space="0" w:color="000000"/>
            </w:tcBorders>
          </w:tcPr>
          <w:p w14:paraId="496B2514" w14:textId="77777777" w:rsidR="00F454DB" w:rsidRPr="00431BC3" w:rsidRDefault="00F454DB" w:rsidP="001B7D09">
            <w:pPr>
              <w:pStyle w:val="ad"/>
              <w:jc w:val="center"/>
            </w:pPr>
            <w:r w:rsidRPr="00431BC3">
              <w:t>10%</w:t>
            </w:r>
          </w:p>
        </w:tc>
      </w:tr>
      <w:tr w:rsidR="00F454DB" w:rsidRPr="00431BC3" w14:paraId="5C47C0C6"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25D2AFF7" w14:textId="77777777" w:rsidR="00F454DB" w:rsidRPr="00431BC3" w:rsidRDefault="00F454DB" w:rsidP="00431BC3">
            <w:pPr>
              <w:pStyle w:val="ad"/>
            </w:pPr>
            <w:r w:rsidRPr="00431BC3">
              <w:t>38</w:t>
            </w:r>
          </w:p>
        </w:tc>
        <w:tc>
          <w:tcPr>
            <w:tcW w:w="851" w:type="dxa"/>
            <w:tcBorders>
              <w:top w:val="nil"/>
              <w:left w:val="single" w:sz="4" w:space="0" w:color="000000"/>
              <w:bottom w:val="single" w:sz="4" w:space="0" w:color="000000"/>
              <w:right w:val="single" w:sz="4" w:space="0" w:color="000000"/>
            </w:tcBorders>
            <w:shd w:val="clear" w:color="auto" w:fill="auto"/>
          </w:tcPr>
          <w:p w14:paraId="1EB54DF4" w14:textId="77777777" w:rsidR="00F454DB" w:rsidRPr="00431BC3" w:rsidRDefault="00F454DB" w:rsidP="00431BC3">
            <w:pPr>
              <w:pStyle w:val="ad"/>
            </w:pPr>
            <w:r w:rsidRPr="00431BC3">
              <w:t>95.23 </w:t>
            </w:r>
          </w:p>
        </w:tc>
        <w:tc>
          <w:tcPr>
            <w:tcW w:w="9497" w:type="dxa"/>
            <w:tcBorders>
              <w:top w:val="nil"/>
              <w:left w:val="nil"/>
              <w:bottom w:val="single" w:sz="4" w:space="0" w:color="000000"/>
              <w:right w:val="single" w:sz="4" w:space="0" w:color="000000"/>
            </w:tcBorders>
            <w:shd w:val="clear" w:color="auto" w:fill="auto"/>
          </w:tcPr>
          <w:p w14:paraId="2C7C5E76" w14:textId="77777777" w:rsidR="00F454DB" w:rsidRPr="00431BC3" w:rsidRDefault="00F454DB" w:rsidP="00431BC3">
            <w:pPr>
              <w:pStyle w:val="ad"/>
            </w:pPr>
            <w:r w:rsidRPr="00431BC3">
              <w:t xml:space="preserve">Ремонт </w:t>
            </w:r>
            <w:proofErr w:type="spellStart"/>
            <w:r w:rsidRPr="00431BC3">
              <w:t>взуття</w:t>
            </w:r>
            <w:proofErr w:type="spellEnd"/>
            <w:r w:rsidRPr="00431BC3">
              <w:t xml:space="preserve"> та </w:t>
            </w:r>
            <w:proofErr w:type="spellStart"/>
            <w:r w:rsidRPr="00431BC3">
              <w:t>шкіряних</w:t>
            </w:r>
            <w:proofErr w:type="spellEnd"/>
            <w:r w:rsidRPr="00431BC3">
              <w:t xml:space="preserve"> </w:t>
            </w:r>
            <w:proofErr w:type="spellStart"/>
            <w:r w:rsidRPr="00431BC3">
              <w:t>виробів</w:t>
            </w:r>
            <w:proofErr w:type="spellEnd"/>
            <w:r w:rsidRPr="00431BC3">
              <w:t> </w:t>
            </w:r>
          </w:p>
        </w:tc>
        <w:tc>
          <w:tcPr>
            <w:tcW w:w="3763" w:type="dxa"/>
            <w:tcBorders>
              <w:top w:val="nil"/>
              <w:left w:val="nil"/>
              <w:bottom w:val="single" w:sz="4" w:space="0" w:color="000000"/>
              <w:right w:val="single" w:sz="4" w:space="0" w:color="000000"/>
            </w:tcBorders>
          </w:tcPr>
          <w:p w14:paraId="3A40A005" w14:textId="77777777" w:rsidR="00F454DB" w:rsidRPr="00431BC3" w:rsidRDefault="00F454DB" w:rsidP="00431BC3">
            <w:pPr>
              <w:pStyle w:val="ad"/>
              <w:jc w:val="center"/>
            </w:pPr>
            <w:r w:rsidRPr="00431BC3">
              <w:t>10%</w:t>
            </w:r>
          </w:p>
        </w:tc>
      </w:tr>
      <w:tr w:rsidR="00F454DB" w:rsidRPr="00431BC3" w14:paraId="2E3FE985"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7BB476B" w14:textId="77777777" w:rsidR="00F454DB" w:rsidRPr="00431BC3" w:rsidRDefault="00F454DB" w:rsidP="00431BC3">
            <w:pPr>
              <w:pStyle w:val="ad"/>
            </w:pPr>
            <w:r w:rsidRPr="00431BC3">
              <w:t>39</w:t>
            </w:r>
          </w:p>
        </w:tc>
        <w:tc>
          <w:tcPr>
            <w:tcW w:w="851" w:type="dxa"/>
            <w:tcBorders>
              <w:top w:val="nil"/>
              <w:left w:val="single" w:sz="4" w:space="0" w:color="000000"/>
              <w:bottom w:val="single" w:sz="4" w:space="0" w:color="000000"/>
              <w:right w:val="single" w:sz="4" w:space="0" w:color="000000"/>
            </w:tcBorders>
            <w:shd w:val="clear" w:color="auto" w:fill="auto"/>
          </w:tcPr>
          <w:p w14:paraId="76AFA564" w14:textId="77777777" w:rsidR="00F454DB" w:rsidRPr="00431BC3" w:rsidRDefault="00F454DB" w:rsidP="00431BC3">
            <w:pPr>
              <w:pStyle w:val="ad"/>
            </w:pPr>
            <w:r w:rsidRPr="00431BC3">
              <w:t>95.24 </w:t>
            </w:r>
          </w:p>
        </w:tc>
        <w:tc>
          <w:tcPr>
            <w:tcW w:w="9497" w:type="dxa"/>
            <w:tcBorders>
              <w:top w:val="nil"/>
              <w:left w:val="nil"/>
              <w:bottom w:val="single" w:sz="4" w:space="0" w:color="000000"/>
              <w:right w:val="single" w:sz="4" w:space="0" w:color="000000"/>
            </w:tcBorders>
            <w:shd w:val="clear" w:color="auto" w:fill="auto"/>
          </w:tcPr>
          <w:p w14:paraId="4B68DF25" w14:textId="77777777" w:rsidR="00F454DB" w:rsidRPr="00431BC3" w:rsidRDefault="00F454DB" w:rsidP="00431BC3">
            <w:pPr>
              <w:pStyle w:val="ad"/>
            </w:pPr>
            <w:r w:rsidRPr="00431BC3">
              <w:t xml:space="preserve">Ремонт </w:t>
            </w:r>
            <w:proofErr w:type="spellStart"/>
            <w:r w:rsidRPr="00431BC3">
              <w:t>меблів</w:t>
            </w:r>
            <w:proofErr w:type="spellEnd"/>
            <w:r w:rsidRPr="00431BC3">
              <w:t xml:space="preserve"> і </w:t>
            </w:r>
            <w:proofErr w:type="spellStart"/>
            <w:r w:rsidRPr="00431BC3">
              <w:t>домашнього</w:t>
            </w:r>
            <w:proofErr w:type="spellEnd"/>
            <w:r w:rsidRPr="00431BC3">
              <w:t xml:space="preserve"> </w:t>
            </w:r>
            <w:proofErr w:type="spellStart"/>
            <w:r w:rsidRPr="00431BC3">
              <w:t>начиння</w:t>
            </w:r>
            <w:proofErr w:type="spellEnd"/>
            <w:r w:rsidRPr="00431BC3">
              <w:t> </w:t>
            </w:r>
          </w:p>
        </w:tc>
        <w:tc>
          <w:tcPr>
            <w:tcW w:w="3763" w:type="dxa"/>
            <w:tcBorders>
              <w:top w:val="nil"/>
              <w:left w:val="nil"/>
              <w:bottom w:val="single" w:sz="4" w:space="0" w:color="000000"/>
              <w:right w:val="single" w:sz="4" w:space="0" w:color="000000"/>
            </w:tcBorders>
          </w:tcPr>
          <w:p w14:paraId="114564FD" w14:textId="77777777" w:rsidR="00F454DB" w:rsidRPr="00431BC3" w:rsidRDefault="00F454DB" w:rsidP="001B7D09">
            <w:pPr>
              <w:pStyle w:val="ad"/>
              <w:jc w:val="center"/>
            </w:pPr>
            <w:r w:rsidRPr="00431BC3">
              <w:t>10%</w:t>
            </w:r>
          </w:p>
        </w:tc>
      </w:tr>
      <w:tr w:rsidR="00F454DB" w:rsidRPr="00431BC3" w14:paraId="262BB0A2"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64EE6237" w14:textId="77777777" w:rsidR="00F454DB" w:rsidRPr="00431BC3" w:rsidRDefault="00F454DB" w:rsidP="00431BC3">
            <w:pPr>
              <w:pStyle w:val="ad"/>
            </w:pPr>
            <w:r w:rsidRPr="00431BC3">
              <w:t>40</w:t>
            </w:r>
          </w:p>
        </w:tc>
        <w:tc>
          <w:tcPr>
            <w:tcW w:w="851" w:type="dxa"/>
            <w:tcBorders>
              <w:top w:val="nil"/>
              <w:left w:val="single" w:sz="4" w:space="0" w:color="000000"/>
              <w:bottom w:val="single" w:sz="4" w:space="0" w:color="000000"/>
              <w:right w:val="single" w:sz="4" w:space="0" w:color="000000"/>
            </w:tcBorders>
            <w:shd w:val="clear" w:color="auto" w:fill="auto"/>
          </w:tcPr>
          <w:p w14:paraId="283ABC16" w14:textId="77777777" w:rsidR="00F454DB" w:rsidRPr="00431BC3" w:rsidRDefault="00F454DB" w:rsidP="00431BC3">
            <w:pPr>
              <w:pStyle w:val="ad"/>
            </w:pPr>
            <w:r w:rsidRPr="00431BC3">
              <w:t>95.25 </w:t>
            </w:r>
          </w:p>
        </w:tc>
        <w:tc>
          <w:tcPr>
            <w:tcW w:w="9497" w:type="dxa"/>
            <w:tcBorders>
              <w:top w:val="nil"/>
              <w:left w:val="nil"/>
              <w:bottom w:val="single" w:sz="4" w:space="0" w:color="000000"/>
              <w:right w:val="single" w:sz="4" w:space="0" w:color="000000"/>
            </w:tcBorders>
            <w:shd w:val="clear" w:color="auto" w:fill="auto"/>
          </w:tcPr>
          <w:p w14:paraId="704E653E" w14:textId="77777777" w:rsidR="00F454DB" w:rsidRPr="00431BC3" w:rsidRDefault="00F454DB" w:rsidP="00431BC3">
            <w:pPr>
              <w:pStyle w:val="ad"/>
            </w:pPr>
            <w:r w:rsidRPr="00431BC3">
              <w:t xml:space="preserve">Ремонт </w:t>
            </w:r>
            <w:proofErr w:type="spellStart"/>
            <w:r w:rsidRPr="00431BC3">
              <w:t>годинників</w:t>
            </w:r>
            <w:proofErr w:type="spellEnd"/>
            <w:r w:rsidRPr="00431BC3">
              <w:t xml:space="preserve"> і </w:t>
            </w:r>
            <w:proofErr w:type="spellStart"/>
            <w:r w:rsidRPr="00431BC3">
              <w:t>ювелірних</w:t>
            </w:r>
            <w:proofErr w:type="spellEnd"/>
            <w:r w:rsidRPr="00431BC3">
              <w:t xml:space="preserve"> </w:t>
            </w:r>
            <w:proofErr w:type="spellStart"/>
            <w:r w:rsidRPr="00431BC3">
              <w:t>виробів</w:t>
            </w:r>
            <w:proofErr w:type="spellEnd"/>
            <w:r w:rsidRPr="00431BC3">
              <w:t> </w:t>
            </w:r>
          </w:p>
        </w:tc>
        <w:tc>
          <w:tcPr>
            <w:tcW w:w="3763" w:type="dxa"/>
            <w:tcBorders>
              <w:top w:val="nil"/>
              <w:left w:val="nil"/>
              <w:bottom w:val="single" w:sz="4" w:space="0" w:color="000000"/>
              <w:right w:val="single" w:sz="4" w:space="0" w:color="000000"/>
            </w:tcBorders>
          </w:tcPr>
          <w:p w14:paraId="0A8EDFC8" w14:textId="77777777" w:rsidR="00F454DB" w:rsidRPr="00431BC3" w:rsidRDefault="00F454DB" w:rsidP="001B7D09">
            <w:pPr>
              <w:pStyle w:val="ad"/>
              <w:jc w:val="center"/>
            </w:pPr>
            <w:r w:rsidRPr="00431BC3">
              <w:t>10%</w:t>
            </w:r>
          </w:p>
        </w:tc>
      </w:tr>
      <w:tr w:rsidR="00F454DB" w:rsidRPr="00431BC3" w14:paraId="09C9C1E4"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7523FA6F" w14:textId="77777777" w:rsidR="00F454DB" w:rsidRPr="00431BC3" w:rsidRDefault="00F454DB" w:rsidP="00431BC3">
            <w:pPr>
              <w:pStyle w:val="ad"/>
            </w:pPr>
            <w:r w:rsidRPr="00431BC3">
              <w:t>41</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004B6E63" w14:textId="77777777" w:rsidR="00F454DB" w:rsidRPr="00431BC3" w:rsidRDefault="00F454DB" w:rsidP="00431BC3">
            <w:pPr>
              <w:pStyle w:val="ad"/>
            </w:pPr>
            <w:r w:rsidRPr="00431BC3">
              <w:t>95.29 </w:t>
            </w:r>
          </w:p>
        </w:tc>
        <w:tc>
          <w:tcPr>
            <w:tcW w:w="9497" w:type="dxa"/>
            <w:tcBorders>
              <w:top w:val="single" w:sz="4" w:space="0" w:color="auto"/>
              <w:left w:val="nil"/>
              <w:bottom w:val="single" w:sz="4" w:space="0" w:color="000000"/>
              <w:right w:val="single" w:sz="4" w:space="0" w:color="000000"/>
            </w:tcBorders>
            <w:shd w:val="clear" w:color="auto" w:fill="auto"/>
          </w:tcPr>
          <w:p w14:paraId="68D67B64" w14:textId="77777777" w:rsidR="00F454DB" w:rsidRPr="00431BC3" w:rsidRDefault="00F454DB" w:rsidP="00431BC3">
            <w:pPr>
              <w:pStyle w:val="ad"/>
            </w:pPr>
            <w:r w:rsidRPr="00431BC3">
              <w:t xml:space="preserve">Ремонт </w:t>
            </w:r>
            <w:proofErr w:type="spellStart"/>
            <w:r w:rsidRPr="00431BC3">
              <w:t>інших</w:t>
            </w:r>
            <w:proofErr w:type="spellEnd"/>
            <w:r w:rsidRPr="00431BC3">
              <w:t xml:space="preserve"> </w:t>
            </w:r>
            <w:proofErr w:type="spellStart"/>
            <w:r w:rsidRPr="00431BC3">
              <w:t>побутових</w:t>
            </w:r>
            <w:proofErr w:type="spellEnd"/>
            <w:r w:rsidRPr="00431BC3">
              <w:t xml:space="preserve"> </w:t>
            </w:r>
            <w:proofErr w:type="spellStart"/>
            <w:r w:rsidRPr="00431BC3">
              <w:t>виробів</w:t>
            </w:r>
            <w:proofErr w:type="spellEnd"/>
            <w:r w:rsidRPr="00431BC3">
              <w:t xml:space="preserve"> і </w:t>
            </w:r>
            <w:proofErr w:type="spellStart"/>
            <w:r w:rsidRPr="00431BC3">
              <w:t>предметів</w:t>
            </w:r>
            <w:proofErr w:type="spellEnd"/>
            <w:r w:rsidRPr="00431BC3">
              <w:t xml:space="preserve"> </w:t>
            </w:r>
            <w:proofErr w:type="spellStart"/>
            <w:r w:rsidRPr="00431BC3">
              <w:t>особистого</w:t>
            </w:r>
            <w:proofErr w:type="spellEnd"/>
            <w:r w:rsidRPr="00431BC3">
              <w:t xml:space="preserve"> </w:t>
            </w:r>
            <w:proofErr w:type="spellStart"/>
            <w:r w:rsidRPr="00431BC3">
              <w:t>вжитку</w:t>
            </w:r>
            <w:proofErr w:type="spellEnd"/>
            <w:r w:rsidRPr="00431BC3">
              <w:t> </w:t>
            </w:r>
          </w:p>
        </w:tc>
        <w:tc>
          <w:tcPr>
            <w:tcW w:w="3763" w:type="dxa"/>
            <w:tcBorders>
              <w:top w:val="single" w:sz="4" w:space="0" w:color="auto"/>
              <w:left w:val="nil"/>
              <w:bottom w:val="single" w:sz="4" w:space="0" w:color="000000"/>
              <w:right w:val="single" w:sz="4" w:space="0" w:color="000000"/>
            </w:tcBorders>
          </w:tcPr>
          <w:p w14:paraId="0748AAB6" w14:textId="77777777" w:rsidR="00F454DB" w:rsidRPr="00431BC3" w:rsidRDefault="00F454DB" w:rsidP="001B7D09">
            <w:pPr>
              <w:pStyle w:val="ad"/>
              <w:jc w:val="center"/>
            </w:pPr>
            <w:r w:rsidRPr="00431BC3">
              <w:t>10%</w:t>
            </w:r>
          </w:p>
        </w:tc>
      </w:tr>
      <w:tr w:rsidR="00F454DB" w:rsidRPr="00431BC3" w14:paraId="6DC034F0"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1C1FFD08" w14:textId="77777777" w:rsidR="00F454DB" w:rsidRPr="00431BC3" w:rsidRDefault="00F454DB" w:rsidP="00431BC3">
            <w:pPr>
              <w:pStyle w:val="ad"/>
            </w:pPr>
            <w:r w:rsidRPr="00431BC3">
              <w:t>42</w:t>
            </w:r>
          </w:p>
        </w:tc>
        <w:tc>
          <w:tcPr>
            <w:tcW w:w="851" w:type="dxa"/>
            <w:tcBorders>
              <w:top w:val="nil"/>
              <w:left w:val="single" w:sz="4" w:space="0" w:color="000000"/>
              <w:bottom w:val="single" w:sz="4" w:space="0" w:color="000000"/>
              <w:right w:val="single" w:sz="4" w:space="0" w:color="000000"/>
            </w:tcBorders>
            <w:shd w:val="clear" w:color="auto" w:fill="auto"/>
          </w:tcPr>
          <w:p w14:paraId="123ACE09" w14:textId="77777777" w:rsidR="00F454DB" w:rsidRPr="00431BC3" w:rsidRDefault="00F454DB" w:rsidP="00431BC3">
            <w:pPr>
              <w:pStyle w:val="ad"/>
            </w:pPr>
            <w:r w:rsidRPr="00431BC3">
              <w:t>96.01 </w:t>
            </w:r>
          </w:p>
        </w:tc>
        <w:tc>
          <w:tcPr>
            <w:tcW w:w="9497" w:type="dxa"/>
            <w:tcBorders>
              <w:top w:val="nil"/>
              <w:left w:val="nil"/>
              <w:bottom w:val="single" w:sz="4" w:space="0" w:color="000000"/>
              <w:right w:val="single" w:sz="4" w:space="0" w:color="000000"/>
            </w:tcBorders>
            <w:shd w:val="clear" w:color="auto" w:fill="auto"/>
          </w:tcPr>
          <w:p w14:paraId="74FEF699" w14:textId="77777777" w:rsidR="00F454DB" w:rsidRPr="00431BC3" w:rsidRDefault="00F454DB" w:rsidP="00431BC3">
            <w:pPr>
              <w:pStyle w:val="ad"/>
            </w:pPr>
            <w:proofErr w:type="spellStart"/>
            <w:r w:rsidRPr="00431BC3">
              <w:t>Прання</w:t>
            </w:r>
            <w:proofErr w:type="spellEnd"/>
            <w:r w:rsidRPr="00431BC3">
              <w:t xml:space="preserve"> та </w:t>
            </w:r>
            <w:proofErr w:type="spellStart"/>
            <w:r w:rsidRPr="00431BC3">
              <w:t>хімічне</w:t>
            </w:r>
            <w:proofErr w:type="spellEnd"/>
            <w:r w:rsidRPr="00431BC3">
              <w:t xml:space="preserve"> </w:t>
            </w:r>
            <w:proofErr w:type="spellStart"/>
            <w:r w:rsidRPr="00431BC3">
              <w:t>чищення</w:t>
            </w:r>
            <w:proofErr w:type="spellEnd"/>
            <w:r w:rsidRPr="00431BC3">
              <w:t xml:space="preserve"> </w:t>
            </w:r>
            <w:proofErr w:type="spellStart"/>
            <w:r w:rsidRPr="00431BC3">
              <w:t>текстильних</w:t>
            </w:r>
            <w:proofErr w:type="spellEnd"/>
            <w:r w:rsidRPr="00431BC3">
              <w:t xml:space="preserve"> і </w:t>
            </w:r>
            <w:proofErr w:type="spellStart"/>
            <w:r w:rsidRPr="00431BC3">
              <w:t>хутряних</w:t>
            </w:r>
            <w:proofErr w:type="spellEnd"/>
            <w:r w:rsidRPr="00431BC3">
              <w:t xml:space="preserve"> </w:t>
            </w:r>
            <w:proofErr w:type="spellStart"/>
            <w:r w:rsidRPr="00431BC3">
              <w:t>виробів</w:t>
            </w:r>
            <w:proofErr w:type="spellEnd"/>
            <w:r w:rsidRPr="00431BC3">
              <w:t> </w:t>
            </w:r>
          </w:p>
        </w:tc>
        <w:tc>
          <w:tcPr>
            <w:tcW w:w="3763" w:type="dxa"/>
            <w:tcBorders>
              <w:top w:val="nil"/>
              <w:left w:val="nil"/>
              <w:bottom w:val="single" w:sz="4" w:space="0" w:color="000000"/>
              <w:right w:val="single" w:sz="4" w:space="0" w:color="000000"/>
            </w:tcBorders>
          </w:tcPr>
          <w:p w14:paraId="744748C9" w14:textId="77777777" w:rsidR="00F454DB" w:rsidRPr="00431BC3" w:rsidRDefault="00F454DB" w:rsidP="001B7D09">
            <w:pPr>
              <w:pStyle w:val="ad"/>
              <w:jc w:val="center"/>
            </w:pPr>
            <w:r w:rsidRPr="00431BC3">
              <w:t>10%</w:t>
            </w:r>
          </w:p>
        </w:tc>
      </w:tr>
      <w:tr w:rsidR="00F454DB" w:rsidRPr="00431BC3" w14:paraId="1A519B79" w14:textId="77777777" w:rsidTr="00D37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01BBC703" w14:textId="77777777" w:rsidR="00F454DB" w:rsidRPr="00431BC3" w:rsidRDefault="00F454DB" w:rsidP="00431BC3">
            <w:pPr>
              <w:pStyle w:val="ad"/>
            </w:pPr>
            <w:r w:rsidRPr="00431BC3">
              <w:t>43</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1BCE8041" w14:textId="77777777" w:rsidR="00F454DB" w:rsidRPr="00431BC3" w:rsidRDefault="00F454DB" w:rsidP="00431BC3">
            <w:pPr>
              <w:pStyle w:val="ad"/>
            </w:pPr>
            <w:r w:rsidRPr="00431BC3">
              <w:t>96.02 </w:t>
            </w:r>
          </w:p>
        </w:tc>
        <w:tc>
          <w:tcPr>
            <w:tcW w:w="9497" w:type="dxa"/>
            <w:tcBorders>
              <w:top w:val="single" w:sz="4" w:space="0" w:color="auto"/>
              <w:left w:val="nil"/>
              <w:bottom w:val="single" w:sz="4" w:space="0" w:color="000000"/>
              <w:right w:val="single" w:sz="4" w:space="0" w:color="000000"/>
            </w:tcBorders>
            <w:shd w:val="clear" w:color="auto" w:fill="auto"/>
          </w:tcPr>
          <w:p w14:paraId="5C1B0000" w14:textId="77777777" w:rsidR="00F454DB" w:rsidRPr="00431BC3" w:rsidRDefault="00F454DB" w:rsidP="00431BC3">
            <w:pPr>
              <w:pStyle w:val="ad"/>
            </w:pPr>
            <w:proofErr w:type="spellStart"/>
            <w:r w:rsidRPr="00431BC3">
              <w:t>Надання</w:t>
            </w:r>
            <w:proofErr w:type="spellEnd"/>
            <w:r w:rsidRPr="00431BC3">
              <w:t xml:space="preserve"> </w:t>
            </w:r>
            <w:proofErr w:type="spellStart"/>
            <w:r w:rsidRPr="00431BC3">
              <w:t>послуг</w:t>
            </w:r>
            <w:proofErr w:type="spellEnd"/>
            <w:r w:rsidRPr="00431BC3">
              <w:t xml:space="preserve"> </w:t>
            </w:r>
            <w:proofErr w:type="spellStart"/>
            <w:r w:rsidRPr="00431BC3">
              <w:t>перукарнями</w:t>
            </w:r>
            <w:proofErr w:type="spellEnd"/>
            <w:r w:rsidRPr="00431BC3">
              <w:t xml:space="preserve"> та салонами </w:t>
            </w:r>
            <w:proofErr w:type="spellStart"/>
            <w:proofErr w:type="gramStart"/>
            <w:r w:rsidRPr="00431BC3">
              <w:t>краси</w:t>
            </w:r>
            <w:proofErr w:type="spellEnd"/>
            <w:r w:rsidRPr="00431BC3">
              <w:t>  (</w:t>
            </w:r>
            <w:proofErr w:type="spellStart"/>
            <w:proofErr w:type="gramEnd"/>
            <w:r w:rsidRPr="00431BC3">
              <w:t>крім</w:t>
            </w:r>
            <w:proofErr w:type="spellEnd"/>
            <w:r w:rsidRPr="00431BC3">
              <w:t xml:space="preserve"> </w:t>
            </w:r>
            <w:proofErr w:type="spellStart"/>
            <w:r w:rsidRPr="00431BC3">
              <w:t>салони</w:t>
            </w:r>
            <w:proofErr w:type="spellEnd"/>
            <w:r w:rsidRPr="00431BC3">
              <w:t xml:space="preserve"> </w:t>
            </w:r>
            <w:proofErr w:type="spellStart"/>
            <w:r w:rsidRPr="00431BC3">
              <w:t>краси</w:t>
            </w:r>
            <w:proofErr w:type="spellEnd"/>
            <w:r w:rsidRPr="00431BC3">
              <w:t xml:space="preserve">) </w:t>
            </w:r>
          </w:p>
        </w:tc>
        <w:tc>
          <w:tcPr>
            <w:tcW w:w="3763" w:type="dxa"/>
            <w:tcBorders>
              <w:top w:val="single" w:sz="4" w:space="0" w:color="auto"/>
              <w:left w:val="nil"/>
              <w:bottom w:val="single" w:sz="4" w:space="0" w:color="000000"/>
              <w:right w:val="single" w:sz="4" w:space="0" w:color="000000"/>
            </w:tcBorders>
          </w:tcPr>
          <w:p w14:paraId="12DBEE4C" w14:textId="77777777" w:rsidR="00F454DB" w:rsidRPr="00431BC3" w:rsidRDefault="00F454DB" w:rsidP="001B7D09">
            <w:pPr>
              <w:pStyle w:val="ad"/>
              <w:jc w:val="center"/>
            </w:pPr>
            <w:r w:rsidRPr="00431BC3">
              <w:t>10%</w:t>
            </w:r>
          </w:p>
        </w:tc>
      </w:tr>
      <w:tr w:rsidR="00F454DB" w:rsidRPr="00431BC3" w14:paraId="661DE868" w14:textId="77777777" w:rsidTr="00431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nil"/>
              <w:left w:val="single" w:sz="4" w:space="0" w:color="000000"/>
              <w:bottom w:val="single" w:sz="4" w:space="0" w:color="000000"/>
              <w:right w:val="single" w:sz="4" w:space="0" w:color="000000"/>
            </w:tcBorders>
          </w:tcPr>
          <w:p w14:paraId="47C63DD5" w14:textId="77777777" w:rsidR="00F454DB" w:rsidRPr="00431BC3" w:rsidRDefault="00F454DB" w:rsidP="00431BC3">
            <w:pPr>
              <w:pStyle w:val="ad"/>
            </w:pPr>
            <w:r w:rsidRPr="00431BC3">
              <w:t>44</w:t>
            </w:r>
          </w:p>
        </w:tc>
        <w:tc>
          <w:tcPr>
            <w:tcW w:w="851" w:type="dxa"/>
            <w:tcBorders>
              <w:top w:val="nil"/>
              <w:left w:val="single" w:sz="4" w:space="0" w:color="000000"/>
              <w:bottom w:val="single" w:sz="4" w:space="0" w:color="000000"/>
              <w:right w:val="single" w:sz="4" w:space="0" w:color="000000"/>
            </w:tcBorders>
            <w:shd w:val="clear" w:color="auto" w:fill="auto"/>
          </w:tcPr>
          <w:p w14:paraId="1B3EFC28" w14:textId="77777777" w:rsidR="00F454DB" w:rsidRPr="00431BC3" w:rsidRDefault="00F454DB" w:rsidP="00431BC3">
            <w:pPr>
              <w:pStyle w:val="ad"/>
            </w:pPr>
            <w:r w:rsidRPr="00431BC3">
              <w:t>96.03 </w:t>
            </w:r>
          </w:p>
        </w:tc>
        <w:tc>
          <w:tcPr>
            <w:tcW w:w="9497" w:type="dxa"/>
            <w:tcBorders>
              <w:top w:val="nil"/>
              <w:left w:val="nil"/>
              <w:bottom w:val="single" w:sz="4" w:space="0" w:color="000000"/>
              <w:right w:val="single" w:sz="4" w:space="0" w:color="000000"/>
            </w:tcBorders>
            <w:shd w:val="clear" w:color="auto" w:fill="auto"/>
          </w:tcPr>
          <w:p w14:paraId="5A5C53F6" w14:textId="77777777" w:rsidR="00F454DB" w:rsidRPr="00431BC3" w:rsidRDefault="00F454DB" w:rsidP="00431BC3">
            <w:pPr>
              <w:pStyle w:val="ad"/>
            </w:pPr>
            <w:proofErr w:type="spellStart"/>
            <w:r w:rsidRPr="00431BC3">
              <w:t>Організування</w:t>
            </w:r>
            <w:proofErr w:type="spellEnd"/>
            <w:r w:rsidRPr="00431BC3">
              <w:t xml:space="preserve"> </w:t>
            </w:r>
            <w:proofErr w:type="spellStart"/>
            <w:r w:rsidRPr="00431BC3">
              <w:t>поховань</w:t>
            </w:r>
            <w:proofErr w:type="spellEnd"/>
            <w:r w:rsidRPr="00431BC3">
              <w:t xml:space="preserve"> і </w:t>
            </w:r>
            <w:proofErr w:type="spellStart"/>
            <w:r w:rsidRPr="00431BC3">
              <w:t>надання</w:t>
            </w:r>
            <w:proofErr w:type="spellEnd"/>
            <w:r w:rsidRPr="00431BC3">
              <w:t xml:space="preserve"> </w:t>
            </w:r>
            <w:proofErr w:type="spellStart"/>
            <w:r w:rsidRPr="00431BC3">
              <w:t>суміжних</w:t>
            </w:r>
            <w:proofErr w:type="spellEnd"/>
            <w:r w:rsidRPr="00431BC3">
              <w:t xml:space="preserve"> </w:t>
            </w:r>
            <w:proofErr w:type="spellStart"/>
            <w:r w:rsidRPr="00431BC3">
              <w:t>послуг</w:t>
            </w:r>
            <w:proofErr w:type="spellEnd"/>
            <w:r w:rsidRPr="00431BC3">
              <w:t> </w:t>
            </w:r>
          </w:p>
        </w:tc>
        <w:tc>
          <w:tcPr>
            <w:tcW w:w="3763" w:type="dxa"/>
            <w:tcBorders>
              <w:top w:val="nil"/>
              <w:left w:val="nil"/>
              <w:bottom w:val="single" w:sz="4" w:space="0" w:color="000000"/>
              <w:right w:val="single" w:sz="4" w:space="0" w:color="000000"/>
            </w:tcBorders>
          </w:tcPr>
          <w:p w14:paraId="230DDE82" w14:textId="77777777" w:rsidR="00F454DB" w:rsidRPr="00431BC3" w:rsidRDefault="00F454DB" w:rsidP="001B7D09">
            <w:pPr>
              <w:pStyle w:val="ad"/>
              <w:jc w:val="center"/>
            </w:pPr>
            <w:r w:rsidRPr="00431BC3">
              <w:t>10%</w:t>
            </w:r>
          </w:p>
        </w:tc>
      </w:tr>
      <w:tr w:rsidR="00F454DB" w:rsidRPr="00431BC3" w14:paraId="7694CC09" w14:textId="77777777" w:rsidTr="00D37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2469CD0D" w14:textId="77777777" w:rsidR="00F454DB" w:rsidRPr="00431BC3" w:rsidRDefault="00F454DB" w:rsidP="00431BC3">
            <w:pPr>
              <w:pStyle w:val="ad"/>
            </w:pPr>
            <w:r w:rsidRPr="00431BC3">
              <w:lastRenderedPageBreak/>
              <w:t>45</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09EC3B73" w14:textId="77777777" w:rsidR="00F454DB" w:rsidRPr="00431BC3" w:rsidRDefault="00F454DB" w:rsidP="00431BC3">
            <w:pPr>
              <w:pStyle w:val="ad"/>
            </w:pPr>
            <w:r w:rsidRPr="00431BC3">
              <w:t>96.04 </w:t>
            </w:r>
          </w:p>
        </w:tc>
        <w:tc>
          <w:tcPr>
            <w:tcW w:w="9497" w:type="dxa"/>
            <w:tcBorders>
              <w:top w:val="single" w:sz="4" w:space="0" w:color="auto"/>
              <w:left w:val="nil"/>
              <w:bottom w:val="single" w:sz="4" w:space="0" w:color="000000"/>
              <w:right w:val="single" w:sz="4" w:space="0" w:color="000000"/>
            </w:tcBorders>
            <w:shd w:val="clear" w:color="auto" w:fill="auto"/>
          </w:tcPr>
          <w:p w14:paraId="46B16871" w14:textId="77777777" w:rsidR="00F454DB" w:rsidRPr="00431BC3" w:rsidRDefault="00F454DB" w:rsidP="00431BC3">
            <w:pPr>
              <w:pStyle w:val="ad"/>
            </w:pPr>
            <w:proofErr w:type="spellStart"/>
            <w:r w:rsidRPr="00431BC3">
              <w:t>Діяльність</w:t>
            </w:r>
            <w:proofErr w:type="spellEnd"/>
            <w:r w:rsidRPr="00431BC3">
              <w:t xml:space="preserve"> </w:t>
            </w:r>
            <w:proofErr w:type="spellStart"/>
            <w:r w:rsidRPr="00431BC3">
              <w:t>із</w:t>
            </w:r>
            <w:proofErr w:type="spellEnd"/>
            <w:r w:rsidRPr="00431BC3">
              <w:t xml:space="preserve"> </w:t>
            </w:r>
            <w:proofErr w:type="spellStart"/>
            <w:r w:rsidRPr="00431BC3">
              <w:t>забезпечення</w:t>
            </w:r>
            <w:proofErr w:type="spellEnd"/>
            <w:r w:rsidRPr="00431BC3">
              <w:t xml:space="preserve"> </w:t>
            </w:r>
            <w:proofErr w:type="spellStart"/>
            <w:r w:rsidRPr="00431BC3">
              <w:t>фізичного</w:t>
            </w:r>
            <w:proofErr w:type="spellEnd"/>
            <w:r w:rsidRPr="00431BC3">
              <w:t xml:space="preserve"> комфорту </w:t>
            </w:r>
          </w:p>
        </w:tc>
        <w:tc>
          <w:tcPr>
            <w:tcW w:w="3763" w:type="dxa"/>
            <w:tcBorders>
              <w:top w:val="single" w:sz="4" w:space="0" w:color="auto"/>
              <w:left w:val="nil"/>
              <w:bottom w:val="single" w:sz="4" w:space="0" w:color="000000"/>
              <w:right w:val="single" w:sz="4" w:space="0" w:color="000000"/>
            </w:tcBorders>
          </w:tcPr>
          <w:p w14:paraId="1F00A3B3" w14:textId="77777777" w:rsidR="00F454DB" w:rsidRPr="00431BC3" w:rsidRDefault="00F454DB" w:rsidP="001B7D09">
            <w:pPr>
              <w:pStyle w:val="ad"/>
              <w:jc w:val="center"/>
            </w:pPr>
            <w:r w:rsidRPr="00431BC3">
              <w:t>10%</w:t>
            </w:r>
          </w:p>
        </w:tc>
      </w:tr>
      <w:tr w:rsidR="00F454DB" w:rsidRPr="00431BC3" w14:paraId="4C66D548" w14:textId="77777777" w:rsidTr="000B6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675" w:type="dxa"/>
            <w:tcBorders>
              <w:top w:val="single" w:sz="4" w:space="0" w:color="auto"/>
              <w:left w:val="single" w:sz="4" w:space="0" w:color="000000"/>
              <w:bottom w:val="single" w:sz="4" w:space="0" w:color="000000"/>
              <w:right w:val="single" w:sz="4" w:space="0" w:color="000000"/>
            </w:tcBorders>
          </w:tcPr>
          <w:p w14:paraId="45647672" w14:textId="77777777" w:rsidR="00F454DB" w:rsidRPr="00431BC3" w:rsidRDefault="00F454DB" w:rsidP="00431BC3">
            <w:pPr>
              <w:pStyle w:val="ad"/>
            </w:pPr>
            <w:r w:rsidRPr="00431BC3">
              <w:t>46</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3A20D2F3" w14:textId="77777777" w:rsidR="00F454DB" w:rsidRPr="00431BC3" w:rsidRDefault="00F454DB" w:rsidP="00431BC3">
            <w:pPr>
              <w:pStyle w:val="ad"/>
            </w:pPr>
            <w:r w:rsidRPr="00431BC3">
              <w:t>96.09 </w:t>
            </w:r>
          </w:p>
        </w:tc>
        <w:tc>
          <w:tcPr>
            <w:tcW w:w="9497" w:type="dxa"/>
            <w:tcBorders>
              <w:top w:val="single" w:sz="4" w:space="0" w:color="auto"/>
              <w:left w:val="nil"/>
              <w:bottom w:val="single" w:sz="4" w:space="0" w:color="000000"/>
              <w:right w:val="single" w:sz="4" w:space="0" w:color="000000"/>
            </w:tcBorders>
            <w:shd w:val="clear" w:color="auto" w:fill="auto"/>
          </w:tcPr>
          <w:p w14:paraId="18497E76" w14:textId="77777777" w:rsidR="00F454DB" w:rsidRPr="00431BC3" w:rsidRDefault="00F454DB" w:rsidP="00431BC3">
            <w:pPr>
              <w:pStyle w:val="ad"/>
            </w:pPr>
            <w:proofErr w:type="spellStart"/>
            <w:r w:rsidRPr="00431BC3">
              <w:t>Надання</w:t>
            </w:r>
            <w:proofErr w:type="spellEnd"/>
            <w:r w:rsidRPr="00431BC3">
              <w:t xml:space="preserve"> </w:t>
            </w:r>
            <w:proofErr w:type="spellStart"/>
            <w:r w:rsidRPr="00431BC3">
              <w:t>інших</w:t>
            </w:r>
            <w:proofErr w:type="spellEnd"/>
            <w:r w:rsidRPr="00431BC3">
              <w:t xml:space="preserve"> </w:t>
            </w:r>
            <w:proofErr w:type="spellStart"/>
            <w:r w:rsidRPr="00431BC3">
              <w:t>індивідуальних</w:t>
            </w:r>
            <w:proofErr w:type="spellEnd"/>
            <w:r w:rsidRPr="00431BC3">
              <w:t xml:space="preserve"> </w:t>
            </w:r>
            <w:proofErr w:type="spellStart"/>
            <w:r w:rsidRPr="00431BC3">
              <w:t>послуг</w:t>
            </w:r>
            <w:proofErr w:type="spellEnd"/>
            <w:r w:rsidRPr="00431BC3">
              <w:t>, н. в. і. у. *(</w:t>
            </w:r>
            <w:proofErr w:type="spellStart"/>
            <w:r w:rsidRPr="00431BC3">
              <w:t>послуги</w:t>
            </w:r>
            <w:proofErr w:type="spellEnd"/>
            <w:r w:rsidRPr="00431BC3">
              <w:t xml:space="preserve"> </w:t>
            </w:r>
            <w:proofErr w:type="spellStart"/>
            <w:r w:rsidRPr="00431BC3">
              <w:t>домашньої</w:t>
            </w:r>
            <w:proofErr w:type="spellEnd"/>
            <w:r w:rsidRPr="00431BC3">
              <w:t xml:space="preserve"> прислуги та </w:t>
            </w:r>
            <w:proofErr w:type="spellStart"/>
            <w:r w:rsidRPr="00431BC3">
              <w:t>послуги</w:t>
            </w:r>
            <w:proofErr w:type="spellEnd"/>
            <w:r w:rsidRPr="00431BC3">
              <w:t xml:space="preserve">, </w:t>
            </w:r>
            <w:proofErr w:type="spellStart"/>
            <w:r w:rsidRPr="00431BC3">
              <w:t>пов’язані</w:t>
            </w:r>
            <w:proofErr w:type="spellEnd"/>
            <w:r w:rsidRPr="00431BC3">
              <w:t xml:space="preserve"> з </w:t>
            </w:r>
            <w:proofErr w:type="spellStart"/>
            <w:r w:rsidRPr="00431BC3">
              <w:t>очищенням</w:t>
            </w:r>
            <w:proofErr w:type="spellEnd"/>
            <w:r w:rsidRPr="00431BC3">
              <w:t xml:space="preserve"> та </w:t>
            </w:r>
            <w:proofErr w:type="spellStart"/>
            <w:r w:rsidRPr="00431BC3">
              <w:t>прибиранням</w:t>
            </w:r>
            <w:proofErr w:type="spellEnd"/>
            <w:r w:rsidRPr="00431BC3">
              <w:t xml:space="preserve"> </w:t>
            </w:r>
            <w:proofErr w:type="spellStart"/>
            <w:r w:rsidRPr="00431BC3">
              <w:t>приміщень</w:t>
            </w:r>
            <w:proofErr w:type="spellEnd"/>
            <w:r w:rsidRPr="00431BC3">
              <w:t xml:space="preserve"> за </w:t>
            </w:r>
            <w:proofErr w:type="spellStart"/>
            <w:r w:rsidRPr="00431BC3">
              <w:t>індивідуальним</w:t>
            </w:r>
            <w:proofErr w:type="spellEnd"/>
            <w:r w:rsidRPr="00431BC3">
              <w:t xml:space="preserve"> </w:t>
            </w:r>
            <w:proofErr w:type="spellStart"/>
            <w:r w:rsidRPr="00431BC3">
              <w:t>замовленням</w:t>
            </w:r>
            <w:proofErr w:type="spellEnd"/>
            <w:r w:rsidRPr="00431BC3">
              <w:t>)</w:t>
            </w:r>
          </w:p>
        </w:tc>
        <w:tc>
          <w:tcPr>
            <w:tcW w:w="3763" w:type="dxa"/>
            <w:tcBorders>
              <w:top w:val="single" w:sz="4" w:space="0" w:color="auto"/>
              <w:left w:val="nil"/>
              <w:bottom w:val="single" w:sz="4" w:space="0" w:color="000000"/>
              <w:right w:val="single" w:sz="4" w:space="0" w:color="000000"/>
            </w:tcBorders>
          </w:tcPr>
          <w:p w14:paraId="56852199" w14:textId="77777777" w:rsidR="00F454DB" w:rsidRPr="00431BC3" w:rsidRDefault="00F454DB" w:rsidP="001B7D09">
            <w:pPr>
              <w:pStyle w:val="ad"/>
              <w:jc w:val="center"/>
            </w:pPr>
            <w:r w:rsidRPr="00431BC3">
              <w:t>10%</w:t>
            </w:r>
          </w:p>
        </w:tc>
      </w:tr>
    </w:tbl>
    <w:p w14:paraId="2010F7CF" w14:textId="77777777" w:rsidR="008A3F36" w:rsidRPr="00431BC3" w:rsidRDefault="008A3F36" w:rsidP="00F454DB">
      <w:pPr>
        <w:pStyle w:val="ad"/>
        <w:rPr>
          <w:lang w:val="uk-UA"/>
        </w:rPr>
      </w:pPr>
      <w:r w:rsidRPr="00431BC3">
        <w:rPr>
          <w:lang w:val="uk-UA"/>
        </w:rPr>
        <w:t>* виготовлення за індивідуальним замовленням;</w:t>
      </w:r>
    </w:p>
    <w:p w14:paraId="45FF9312" w14:textId="77777777" w:rsidR="008A3F36" w:rsidRDefault="008A3F36" w:rsidP="00F454DB">
      <w:pPr>
        <w:pStyle w:val="ad"/>
        <w:rPr>
          <w:lang w:val="uk-UA"/>
        </w:rPr>
      </w:pPr>
      <w:r w:rsidRPr="00431BC3">
        <w:rPr>
          <w:lang w:val="uk-UA"/>
        </w:rPr>
        <w:t>У тексті вжито скорочення: н. в. і. у. - не віднесено до інших угруповань.</w:t>
      </w:r>
    </w:p>
    <w:p w14:paraId="78B9EF54" w14:textId="77777777" w:rsidR="00F454DB" w:rsidRDefault="00F454DB" w:rsidP="00F454DB">
      <w:pPr>
        <w:pStyle w:val="ad"/>
        <w:rPr>
          <w:lang w:val="uk-UA"/>
        </w:rPr>
      </w:pPr>
    </w:p>
    <w:p w14:paraId="101F68E6" w14:textId="77777777" w:rsidR="00D376D8" w:rsidRDefault="00D376D8" w:rsidP="00F454DB">
      <w:pPr>
        <w:pStyle w:val="ad"/>
        <w:rPr>
          <w:lang w:val="uk-UA"/>
        </w:rPr>
      </w:pPr>
    </w:p>
    <w:p w14:paraId="2007EAF1" w14:textId="77777777" w:rsidR="0019494E" w:rsidRPr="00434A8C" w:rsidRDefault="0019494E" w:rsidP="0019494E">
      <w:pPr>
        <w:tabs>
          <w:tab w:val="left" w:pos="6804"/>
        </w:tabs>
        <w:suppressAutoHyphens/>
        <w:jc w:val="center"/>
        <w:rPr>
          <w:b/>
          <w:lang w:val="uk-UA" w:eastAsia="ar-SA"/>
        </w:rPr>
      </w:pPr>
      <w:r w:rsidRPr="00434A8C">
        <w:rPr>
          <w:sz w:val="28"/>
          <w:szCs w:val="28"/>
          <w:lang w:val="uk-UA"/>
        </w:rPr>
        <w:t>Секретар ради                                                     Олег СИВАК</w:t>
      </w:r>
    </w:p>
    <w:p w14:paraId="6ACCD98B" w14:textId="77777777" w:rsidR="00D376D8" w:rsidRPr="00431BC3" w:rsidRDefault="00D376D8" w:rsidP="00F454DB">
      <w:pPr>
        <w:pStyle w:val="ad"/>
        <w:rPr>
          <w:lang w:val="uk-UA"/>
        </w:rPr>
      </w:pPr>
    </w:p>
    <w:sectPr w:rsidR="00D376D8" w:rsidRPr="00431BC3" w:rsidSect="00D376D8">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87749" w14:textId="77777777" w:rsidR="001C5046" w:rsidRDefault="001C5046" w:rsidP="002656EA">
      <w:pPr>
        <w:pStyle w:val="a9"/>
      </w:pPr>
      <w:r>
        <w:separator/>
      </w:r>
    </w:p>
  </w:endnote>
  <w:endnote w:type="continuationSeparator" w:id="0">
    <w:p w14:paraId="20F5D1B7" w14:textId="77777777" w:rsidR="001C5046" w:rsidRDefault="001C5046" w:rsidP="002656EA">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3FE5" w14:textId="77777777" w:rsidR="001C5046" w:rsidRDefault="001C5046" w:rsidP="002656EA">
      <w:pPr>
        <w:pStyle w:val="a9"/>
      </w:pPr>
      <w:r>
        <w:separator/>
      </w:r>
    </w:p>
  </w:footnote>
  <w:footnote w:type="continuationSeparator" w:id="0">
    <w:p w14:paraId="4957F870" w14:textId="77777777" w:rsidR="001C5046" w:rsidRDefault="001C5046" w:rsidP="002656EA">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5E34E9F"/>
    <w:multiLevelType w:val="hybridMultilevel"/>
    <w:tmpl w:val="4AA4E59A"/>
    <w:lvl w:ilvl="0" w:tplc="E320DE22">
      <w:numFmt w:val="bullet"/>
      <w:lvlText w:val="-"/>
      <w:lvlJc w:val="left"/>
      <w:pPr>
        <w:ind w:left="2844" w:hanging="360"/>
      </w:pPr>
      <w:rPr>
        <w:rFonts w:ascii="Times New Roman" w:eastAsia="Times New Roman" w:hAnsi="Times New Roman" w:cs="Times New Roman" w:hint="default"/>
        <w:sz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36"/>
    <w:rsid w:val="0002500A"/>
    <w:rsid w:val="000B6EA3"/>
    <w:rsid w:val="000B7462"/>
    <w:rsid w:val="001053C3"/>
    <w:rsid w:val="0012086E"/>
    <w:rsid w:val="001431D4"/>
    <w:rsid w:val="001721A6"/>
    <w:rsid w:val="0019494E"/>
    <w:rsid w:val="001B7D09"/>
    <w:rsid w:val="001C5046"/>
    <w:rsid w:val="00245BD0"/>
    <w:rsid w:val="002656EA"/>
    <w:rsid w:val="00274992"/>
    <w:rsid w:val="002D7004"/>
    <w:rsid w:val="00322928"/>
    <w:rsid w:val="003462B9"/>
    <w:rsid w:val="00353D13"/>
    <w:rsid w:val="003655EC"/>
    <w:rsid w:val="003A09AF"/>
    <w:rsid w:val="003B1D09"/>
    <w:rsid w:val="003B60AF"/>
    <w:rsid w:val="003E34FA"/>
    <w:rsid w:val="00402CED"/>
    <w:rsid w:val="00431BC3"/>
    <w:rsid w:val="004673B7"/>
    <w:rsid w:val="004A7D55"/>
    <w:rsid w:val="004D1F4B"/>
    <w:rsid w:val="004F21D5"/>
    <w:rsid w:val="00561828"/>
    <w:rsid w:val="00587E72"/>
    <w:rsid w:val="005D0C7B"/>
    <w:rsid w:val="005E6D0A"/>
    <w:rsid w:val="006342A6"/>
    <w:rsid w:val="006852CF"/>
    <w:rsid w:val="006911BA"/>
    <w:rsid w:val="007B61A4"/>
    <w:rsid w:val="0082514B"/>
    <w:rsid w:val="008A3F36"/>
    <w:rsid w:val="008B01E9"/>
    <w:rsid w:val="008C7E5F"/>
    <w:rsid w:val="009924C5"/>
    <w:rsid w:val="009A54EA"/>
    <w:rsid w:val="009E6AA5"/>
    <w:rsid w:val="00A03F30"/>
    <w:rsid w:val="00A76F86"/>
    <w:rsid w:val="00B05056"/>
    <w:rsid w:val="00B2165D"/>
    <w:rsid w:val="00B6213C"/>
    <w:rsid w:val="00BD122C"/>
    <w:rsid w:val="00BF0E79"/>
    <w:rsid w:val="00C13880"/>
    <w:rsid w:val="00C342CC"/>
    <w:rsid w:val="00C76B54"/>
    <w:rsid w:val="00CB3FEE"/>
    <w:rsid w:val="00D376D8"/>
    <w:rsid w:val="00D43A8B"/>
    <w:rsid w:val="00DA6C2B"/>
    <w:rsid w:val="00E36E4A"/>
    <w:rsid w:val="00E52E9C"/>
    <w:rsid w:val="00E531F0"/>
    <w:rsid w:val="00F41766"/>
    <w:rsid w:val="00F41C5C"/>
    <w:rsid w:val="00F454DB"/>
    <w:rsid w:val="00F523C5"/>
    <w:rsid w:val="00F54DC6"/>
    <w:rsid w:val="00F715AC"/>
    <w:rsid w:val="00FC3DCC"/>
    <w:rsid w:val="00FD0F2A"/>
    <w:rsid w:val="00FF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F4A0"/>
  <w15:docId w15:val="{9D2E2229-8026-4C19-A593-13D5F929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F36"/>
    <w:rPr>
      <w:sz w:val="24"/>
      <w:szCs w:val="24"/>
    </w:rPr>
  </w:style>
  <w:style w:type="paragraph" w:styleId="1">
    <w:name w:val="heading 1"/>
    <w:basedOn w:val="a"/>
    <w:next w:val="a"/>
    <w:link w:val="10"/>
    <w:qFormat/>
    <w:rsid w:val="008A3F36"/>
    <w:pPr>
      <w:keepNext/>
      <w:keepLines/>
      <w:spacing w:before="480"/>
      <w:outlineLvl w:val="0"/>
    </w:pPr>
    <w:rPr>
      <w:rFonts w:ascii="Cambria" w:hAnsi="Cambria"/>
      <w:b/>
      <w:bCs/>
      <w:color w:val="365F91"/>
      <w:sz w:val="28"/>
      <w:szCs w:val="28"/>
    </w:rPr>
  </w:style>
  <w:style w:type="paragraph" w:styleId="3">
    <w:name w:val="heading 3"/>
    <w:basedOn w:val="a"/>
    <w:link w:val="30"/>
    <w:qFormat/>
    <w:rsid w:val="008A3F3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3F36"/>
    <w:rPr>
      <w:rFonts w:ascii="Cambria" w:hAnsi="Cambria"/>
      <w:b/>
      <w:bCs/>
      <w:color w:val="365F91"/>
      <w:sz w:val="28"/>
      <w:szCs w:val="28"/>
      <w:lang w:val="ru-RU" w:eastAsia="ru-RU" w:bidi="ar-SA"/>
    </w:rPr>
  </w:style>
  <w:style w:type="paragraph" w:customStyle="1" w:styleId="a3">
    <w:name w:val="Знак"/>
    <w:basedOn w:val="a"/>
    <w:rsid w:val="008A3F36"/>
    <w:rPr>
      <w:rFonts w:ascii="Verdana" w:hAnsi="Verdana" w:cs="Verdana"/>
      <w:sz w:val="20"/>
      <w:szCs w:val="20"/>
      <w:lang w:val="en-US" w:eastAsia="en-US"/>
    </w:rPr>
  </w:style>
  <w:style w:type="character" w:customStyle="1" w:styleId="30">
    <w:name w:val="Заголовок 3 Знак"/>
    <w:link w:val="3"/>
    <w:rsid w:val="008A3F36"/>
    <w:rPr>
      <w:b/>
      <w:bCs/>
      <w:sz w:val="27"/>
      <w:szCs w:val="27"/>
      <w:lang w:val="ru-RU" w:eastAsia="ru-RU" w:bidi="ar-SA"/>
    </w:rPr>
  </w:style>
  <w:style w:type="paragraph" w:styleId="a4">
    <w:name w:val="Body Text"/>
    <w:basedOn w:val="a"/>
    <w:link w:val="a5"/>
    <w:rsid w:val="008A3F36"/>
    <w:rPr>
      <w:sz w:val="28"/>
      <w:szCs w:val="20"/>
      <w:lang w:val="uk-UA"/>
    </w:rPr>
  </w:style>
  <w:style w:type="character" w:customStyle="1" w:styleId="a5">
    <w:name w:val="Основной текст Знак"/>
    <w:link w:val="a4"/>
    <w:semiHidden/>
    <w:rsid w:val="008A3F36"/>
    <w:rPr>
      <w:sz w:val="28"/>
      <w:lang w:val="uk-UA" w:eastAsia="ru-RU" w:bidi="ar-SA"/>
    </w:rPr>
  </w:style>
  <w:style w:type="paragraph" w:styleId="a6">
    <w:name w:val="Subtitle"/>
    <w:basedOn w:val="a"/>
    <w:next w:val="a"/>
    <w:link w:val="a7"/>
    <w:autoRedefine/>
    <w:qFormat/>
    <w:rsid w:val="008A3F36"/>
    <w:pPr>
      <w:numPr>
        <w:ilvl w:val="1"/>
      </w:numPr>
    </w:pPr>
    <w:rPr>
      <w:rFonts w:ascii="Arno Pro" w:hAnsi="Arno Pro"/>
      <w:b/>
      <w:iCs/>
      <w:color w:val="000000"/>
      <w:spacing w:val="15"/>
      <w:sz w:val="28"/>
    </w:rPr>
  </w:style>
  <w:style w:type="character" w:customStyle="1" w:styleId="a7">
    <w:name w:val="Подзаголовок Знак"/>
    <w:link w:val="a6"/>
    <w:rsid w:val="008A3F36"/>
    <w:rPr>
      <w:rFonts w:ascii="Arno Pro" w:hAnsi="Arno Pro"/>
      <w:b/>
      <w:iCs/>
      <w:color w:val="000000"/>
      <w:spacing w:val="15"/>
      <w:sz w:val="28"/>
      <w:szCs w:val="24"/>
      <w:lang w:val="ru-RU" w:eastAsia="ru-RU" w:bidi="ar-SA"/>
    </w:rPr>
  </w:style>
  <w:style w:type="paragraph" w:customStyle="1" w:styleId="Body">
    <w:name w:val="Body"/>
    <w:basedOn w:val="a"/>
    <w:next w:val="a"/>
    <w:autoRedefine/>
    <w:qFormat/>
    <w:rsid w:val="008A3F36"/>
    <w:pPr>
      <w:spacing w:line="360" w:lineRule="auto"/>
      <w:jc w:val="both"/>
    </w:pPr>
    <w:rPr>
      <w:rFonts w:ascii="Arno Pro" w:hAnsi="Arno Pro"/>
      <w:sz w:val="28"/>
      <w:szCs w:val="20"/>
    </w:rPr>
  </w:style>
  <w:style w:type="paragraph" w:customStyle="1" w:styleId="a8">
    <w:name w:val="Таблица"/>
    <w:basedOn w:val="Body"/>
    <w:autoRedefine/>
    <w:qFormat/>
    <w:rsid w:val="00431BC3"/>
    <w:pPr>
      <w:spacing w:line="240" w:lineRule="auto"/>
      <w:jc w:val="left"/>
    </w:pPr>
    <w:rPr>
      <w:sz w:val="20"/>
      <w:lang w:val="uk-UA"/>
    </w:rPr>
  </w:style>
  <w:style w:type="paragraph" w:customStyle="1" w:styleId="StyleZakonu">
    <w:name w:val="StyleZakonu"/>
    <w:basedOn w:val="a"/>
    <w:link w:val="StyleZakonu0"/>
    <w:rsid w:val="008A3F36"/>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8A3F36"/>
    <w:rPr>
      <w:rFonts w:eastAsia="Calibri"/>
      <w:lang w:val="uk-UA" w:eastAsia="ru-RU" w:bidi="ar-SA"/>
    </w:rPr>
  </w:style>
  <w:style w:type="paragraph" w:styleId="a9">
    <w:name w:val="header"/>
    <w:basedOn w:val="a"/>
    <w:link w:val="aa"/>
    <w:rsid w:val="002656EA"/>
    <w:pPr>
      <w:tabs>
        <w:tab w:val="center" w:pos="4819"/>
        <w:tab w:val="right" w:pos="9639"/>
      </w:tabs>
    </w:pPr>
  </w:style>
  <w:style w:type="character" w:customStyle="1" w:styleId="aa">
    <w:name w:val="Верхний колонтитул Знак"/>
    <w:link w:val="a9"/>
    <w:rsid w:val="002656EA"/>
    <w:rPr>
      <w:sz w:val="24"/>
      <w:szCs w:val="24"/>
      <w:lang w:val="ru-RU" w:eastAsia="ru-RU"/>
    </w:rPr>
  </w:style>
  <w:style w:type="paragraph" w:styleId="ab">
    <w:name w:val="footer"/>
    <w:basedOn w:val="a"/>
    <w:link w:val="ac"/>
    <w:rsid w:val="002656EA"/>
    <w:pPr>
      <w:tabs>
        <w:tab w:val="center" w:pos="4819"/>
        <w:tab w:val="right" w:pos="9639"/>
      </w:tabs>
    </w:pPr>
  </w:style>
  <w:style w:type="character" w:customStyle="1" w:styleId="ac">
    <w:name w:val="Нижний колонтитул Знак"/>
    <w:link w:val="ab"/>
    <w:rsid w:val="002656EA"/>
    <w:rPr>
      <w:sz w:val="24"/>
      <w:szCs w:val="24"/>
      <w:lang w:val="ru-RU" w:eastAsia="ru-RU"/>
    </w:rPr>
  </w:style>
  <w:style w:type="paragraph" w:styleId="ad">
    <w:name w:val="No Spacing"/>
    <w:uiPriority w:val="1"/>
    <w:qFormat/>
    <w:rsid w:val="00F41766"/>
    <w:rPr>
      <w:sz w:val="24"/>
      <w:szCs w:val="24"/>
    </w:rPr>
  </w:style>
  <w:style w:type="paragraph" w:styleId="ae">
    <w:name w:val="Balloon Text"/>
    <w:basedOn w:val="a"/>
    <w:link w:val="af"/>
    <w:rsid w:val="00F454DB"/>
    <w:rPr>
      <w:rFonts w:ascii="Tahoma" w:hAnsi="Tahoma"/>
      <w:sz w:val="16"/>
      <w:szCs w:val="16"/>
    </w:rPr>
  </w:style>
  <w:style w:type="character" w:customStyle="1" w:styleId="af">
    <w:name w:val="Текст выноски Знак"/>
    <w:link w:val="ae"/>
    <w:rsid w:val="00F454DB"/>
    <w:rPr>
      <w:rFonts w:ascii="Tahoma" w:hAnsi="Tahoma" w:cs="Tahoma"/>
      <w:sz w:val="16"/>
      <w:szCs w:val="16"/>
      <w:lang w:val="ru-RU"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1"/>
    <w:unhideWhenUsed/>
    <w:qFormat/>
    <w:rsid w:val="00C76B54"/>
    <w:pPr>
      <w:spacing w:before="100" w:beforeAutospacing="1" w:after="100" w:afterAutospacing="1"/>
    </w:pPr>
  </w:style>
  <w:style w:type="character" w:customStyle="1" w:styleId="af1">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locked/>
    <w:rsid w:val="00C76B5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28F7-E044-4698-8B87-F174ABF0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2661</Words>
  <Characters>1518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dpa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d17-shutova</dc:creator>
  <cp:lastModifiedBy>Користувач Windows</cp:lastModifiedBy>
  <cp:revision>2</cp:revision>
  <cp:lastPrinted>2019-05-07T11:58:00Z</cp:lastPrinted>
  <dcterms:created xsi:type="dcterms:W3CDTF">2020-07-01T10:54:00Z</dcterms:created>
  <dcterms:modified xsi:type="dcterms:W3CDTF">2020-07-01T10:54:00Z</dcterms:modified>
</cp:coreProperties>
</file>