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D4978" w14:textId="77777777" w:rsidR="00E6082B" w:rsidRPr="00E6082B" w:rsidRDefault="00E6295E" w:rsidP="00E6082B">
      <w:pPr>
        <w:spacing w:line="300" w:lineRule="exact"/>
        <w:rPr>
          <w:rFonts w:ascii="Calibri" w:hAnsi="Calibri"/>
          <w:szCs w:val="28"/>
          <w:lang w:val="uk-UA"/>
        </w:rPr>
      </w:pPr>
      <w:r>
        <w:rPr>
          <w:szCs w:val="28"/>
          <w:lang w:val="uk-UA"/>
        </w:rPr>
        <w:t xml:space="preserve">                 </w:t>
      </w:r>
      <w:r w:rsidR="0016650B">
        <w:rPr>
          <w:szCs w:val="28"/>
          <w:lang w:val="uk-UA"/>
        </w:rPr>
        <w:t xml:space="preserve">                                                     </w:t>
      </w:r>
    </w:p>
    <w:p w14:paraId="44685D5B" w14:textId="77777777" w:rsidR="00173F2F" w:rsidRPr="003B7D1A" w:rsidRDefault="0016650B" w:rsidP="00A37ECF">
      <w:pPr>
        <w:pStyle w:val="af0"/>
        <w:spacing w:line="280" w:lineRule="exact"/>
        <w:jc w:val="center"/>
        <w:rPr>
          <w:b/>
          <w:sz w:val="28"/>
          <w:szCs w:val="28"/>
          <w:lang w:val="uk-UA"/>
        </w:rPr>
      </w:pPr>
      <w:r w:rsidRPr="003B7D1A">
        <w:rPr>
          <w:b/>
          <w:sz w:val="28"/>
          <w:szCs w:val="28"/>
          <w:lang w:val="uk-UA"/>
        </w:rPr>
        <w:t>Програма</w:t>
      </w:r>
      <w:r w:rsidR="00173F2F" w:rsidRPr="003B7D1A">
        <w:rPr>
          <w:b/>
          <w:sz w:val="28"/>
          <w:szCs w:val="28"/>
          <w:lang w:val="uk-UA"/>
        </w:rPr>
        <w:t xml:space="preserve"> здійснення соціальної роботи з сім’ями та підтримки сімей, які опинились в складних життєвих обставинах</w:t>
      </w:r>
    </w:p>
    <w:p w14:paraId="72D240F3" w14:textId="77777777" w:rsidR="00173F2F" w:rsidRPr="003B7D1A" w:rsidRDefault="00684A36" w:rsidP="00A37ECF">
      <w:pPr>
        <w:pStyle w:val="af0"/>
        <w:spacing w:line="280" w:lineRule="exact"/>
        <w:ind w:firstLine="567"/>
        <w:jc w:val="center"/>
        <w:rPr>
          <w:b/>
          <w:sz w:val="28"/>
          <w:szCs w:val="28"/>
          <w:lang w:val="uk-UA"/>
        </w:rPr>
      </w:pPr>
      <w:r>
        <w:rPr>
          <w:b/>
          <w:sz w:val="28"/>
          <w:szCs w:val="28"/>
          <w:lang w:val="uk-UA"/>
        </w:rPr>
        <w:t>на 2020 – 2022</w:t>
      </w:r>
      <w:r w:rsidR="00A37ECF">
        <w:rPr>
          <w:b/>
          <w:sz w:val="28"/>
          <w:szCs w:val="28"/>
          <w:lang w:val="uk-UA"/>
        </w:rPr>
        <w:t xml:space="preserve"> роки</w:t>
      </w:r>
    </w:p>
    <w:p w14:paraId="0712A2C4" w14:textId="77777777" w:rsidR="00CE3B1A" w:rsidRPr="008C0B2A" w:rsidRDefault="00CE3B1A" w:rsidP="00CE3B1A">
      <w:pPr>
        <w:pStyle w:val="af0"/>
        <w:spacing w:line="280" w:lineRule="exact"/>
        <w:rPr>
          <w:bCs/>
          <w:sz w:val="28"/>
          <w:szCs w:val="28"/>
          <w:lang w:val="uk-UA"/>
        </w:rPr>
      </w:pPr>
    </w:p>
    <w:p w14:paraId="70FAEFAC" w14:textId="77777777" w:rsidR="00083F24" w:rsidRDefault="00083F24" w:rsidP="00CE3B1A">
      <w:pPr>
        <w:pStyle w:val="af0"/>
        <w:spacing w:line="280" w:lineRule="exact"/>
        <w:ind w:firstLine="567"/>
        <w:jc w:val="center"/>
        <w:rPr>
          <w:b/>
          <w:bCs/>
          <w:sz w:val="28"/>
          <w:szCs w:val="28"/>
          <w:lang w:val="uk-UA"/>
        </w:rPr>
      </w:pPr>
      <w:r w:rsidRPr="00936E4A">
        <w:rPr>
          <w:b/>
          <w:bCs/>
          <w:sz w:val="28"/>
          <w:szCs w:val="28"/>
          <w:lang w:val="uk-UA"/>
        </w:rPr>
        <w:t>І. Паспорт Програми</w:t>
      </w:r>
    </w:p>
    <w:p w14:paraId="65C99BB5" w14:textId="77777777" w:rsidR="00CE3B1A" w:rsidRPr="00CE3B1A" w:rsidRDefault="00CE3B1A" w:rsidP="00083F24">
      <w:pPr>
        <w:pStyle w:val="af0"/>
        <w:spacing w:line="280" w:lineRule="exact"/>
        <w:ind w:left="-720"/>
        <w:jc w:val="center"/>
        <w:rPr>
          <w:b/>
          <w:bCs/>
          <w:sz w:val="28"/>
          <w:szCs w:val="28"/>
          <w:lang w:val="uk-UA"/>
        </w:rPr>
      </w:pPr>
    </w:p>
    <w:tbl>
      <w:tblPr>
        <w:tblW w:w="9660" w:type="dxa"/>
        <w:tblCellSpacing w:w="0" w:type="dxa"/>
        <w:tblInd w:w="-35" w:type="dxa"/>
        <w:tblCellMar>
          <w:top w:w="105" w:type="dxa"/>
          <w:left w:w="105" w:type="dxa"/>
          <w:bottom w:w="105" w:type="dxa"/>
          <w:right w:w="105" w:type="dxa"/>
        </w:tblCellMar>
        <w:tblLook w:val="04A0" w:firstRow="1" w:lastRow="0" w:firstColumn="1" w:lastColumn="0" w:noHBand="0" w:noVBand="1"/>
      </w:tblPr>
      <w:tblGrid>
        <w:gridCol w:w="420"/>
        <w:gridCol w:w="4244"/>
        <w:gridCol w:w="4996"/>
      </w:tblGrid>
      <w:tr w:rsidR="00083F24" w:rsidRPr="000817E3" w14:paraId="1E5005C2" w14:textId="77777777" w:rsidTr="00FC0DE2">
        <w:trPr>
          <w:tblCellSpacing w:w="0" w:type="dxa"/>
        </w:trPr>
        <w:tc>
          <w:tcPr>
            <w:tcW w:w="420" w:type="dxa"/>
          </w:tcPr>
          <w:p w14:paraId="02676345" w14:textId="77777777" w:rsidR="00083F24" w:rsidRPr="000817E3" w:rsidRDefault="00083F24" w:rsidP="00821DFF">
            <w:pPr>
              <w:rPr>
                <w:rFonts w:ascii="Times New Roman" w:hAnsi="Times New Roman"/>
                <w:szCs w:val="28"/>
                <w:lang w:val="uk-UA"/>
              </w:rPr>
            </w:pPr>
            <w:r w:rsidRPr="000817E3">
              <w:rPr>
                <w:rFonts w:ascii="Times New Roman" w:hAnsi="Times New Roman"/>
                <w:szCs w:val="28"/>
                <w:lang w:val="uk-UA"/>
              </w:rPr>
              <w:t>1.</w:t>
            </w:r>
          </w:p>
        </w:tc>
        <w:tc>
          <w:tcPr>
            <w:tcW w:w="4244" w:type="dxa"/>
          </w:tcPr>
          <w:p w14:paraId="535812DA" w14:textId="77777777" w:rsidR="00083F24" w:rsidRPr="000817E3" w:rsidRDefault="00083F24" w:rsidP="00821DFF">
            <w:pPr>
              <w:rPr>
                <w:rFonts w:ascii="Times New Roman" w:hAnsi="Times New Roman"/>
                <w:szCs w:val="28"/>
                <w:lang w:val="uk-UA"/>
              </w:rPr>
            </w:pPr>
            <w:r w:rsidRPr="000817E3">
              <w:rPr>
                <w:rFonts w:ascii="Times New Roman" w:hAnsi="Times New Roman"/>
                <w:szCs w:val="28"/>
                <w:lang w:val="uk-UA"/>
              </w:rPr>
              <w:t>Ініціатор розроблення програми</w:t>
            </w:r>
          </w:p>
        </w:tc>
        <w:tc>
          <w:tcPr>
            <w:tcW w:w="4996" w:type="dxa"/>
          </w:tcPr>
          <w:p w14:paraId="74D8054B" w14:textId="77777777" w:rsidR="00083F24" w:rsidRPr="00083F24" w:rsidRDefault="00394A12" w:rsidP="00A37ECF">
            <w:pPr>
              <w:pStyle w:val="af0"/>
              <w:rPr>
                <w:sz w:val="28"/>
                <w:szCs w:val="28"/>
                <w:lang w:val="uk-UA"/>
              </w:rPr>
            </w:pPr>
            <w:proofErr w:type="spellStart"/>
            <w:r>
              <w:rPr>
                <w:sz w:val="28"/>
                <w:szCs w:val="28"/>
                <w:lang w:val="uk-UA"/>
              </w:rPr>
              <w:t>Березанський</w:t>
            </w:r>
            <w:proofErr w:type="spellEnd"/>
            <w:r>
              <w:rPr>
                <w:sz w:val="28"/>
                <w:szCs w:val="28"/>
                <w:lang w:val="uk-UA"/>
              </w:rPr>
              <w:t xml:space="preserve"> міський ц</w:t>
            </w:r>
            <w:r w:rsidR="00083F24">
              <w:rPr>
                <w:sz w:val="28"/>
                <w:szCs w:val="28"/>
                <w:lang w:val="uk-UA"/>
              </w:rPr>
              <w:t xml:space="preserve">ентр соціальних служб </w:t>
            </w:r>
            <w:r>
              <w:rPr>
                <w:sz w:val="28"/>
                <w:szCs w:val="28"/>
                <w:lang w:val="uk-UA"/>
              </w:rPr>
              <w:t>виконавчого комітету Березанської міської ради</w:t>
            </w:r>
          </w:p>
        </w:tc>
      </w:tr>
      <w:tr w:rsidR="00083F24" w:rsidRPr="000817E3" w14:paraId="67D0D8B9" w14:textId="77777777" w:rsidTr="00FC0DE2">
        <w:trPr>
          <w:tblCellSpacing w:w="0" w:type="dxa"/>
        </w:trPr>
        <w:tc>
          <w:tcPr>
            <w:tcW w:w="420" w:type="dxa"/>
          </w:tcPr>
          <w:p w14:paraId="7EF9B286" w14:textId="77777777" w:rsidR="00083F24" w:rsidRPr="000817E3" w:rsidRDefault="00083F24" w:rsidP="00821DFF">
            <w:pPr>
              <w:rPr>
                <w:rFonts w:ascii="Times New Roman" w:hAnsi="Times New Roman"/>
                <w:szCs w:val="28"/>
                <w:lang w:val="uk-UA"/>
              </w:rPr>
            </w:pPr>
            <w:r w:rsidRPr="000817E3">
              <w:rPr>
                <w:rFonts w:ascii="Times New Roman" w:hAnsi="Times New Roman"/>
                <w:szCs w:val="28"/>
                <w:lang w:val="uk-UA"/>
              </w:rPr>
              <w:t>2.</w:t>
            </w:r>
          </w:p>
        </w:tc>
        <w:tc>
          <w:tcPr>
            <w:tcW w:w="4244" w:type="dxa"/>
          </w:tcPr>
          <w:p w14:paraId="4C42B0B8" w14:textId="77777777" w:rsidR="00083F24" w:rsidRPr="000817E3" w:rsidRDefault="00083F24" w:rsidP="00821DFF">
            <w:pPr>
              <w:rPr>
                <w:rFonts w:ascii="Times New Roman" w:hAnsi="Times New Roman"/>
                <w:szCs w:val="28"/>
                <w:lang w:val="uk-UA"/>
              </w:rPr>
            </w:pPr>
            <w:r w:rsidRPr="000817E3">
              <w:rPr>
                <w:rFonts w:ascii="Times New Roman" w:hAnsi="Times New Roman"/>
                <w:szCs w:val="28"/>
                <w:lang w:val="uk-UA"/>
              </w:rPr>
              <w:t>Розробник програми</w:t>
            </w:r>
          </w:p>
        </w:tc>
        <w:tc>
          <w:tcPr>
            <w:tcW w:w="4996" w:type="dxa"/>
          </w:tcPr>
          <w:p w14:paraId="35826E5E" w14:textId="77777777" w:rsidR="00083F24" w:rsidRPr="000817E3" w:rsidRDefault="00394A12" w:rsidP="00821DFF">
            <w:pPr>
              <w:pStyle w:val="af0"/>
              <w:rPr>
                <w:sz w:val="28"/>
                <w:szCs w:val="28"/>
                <w:lang w:val="uk-UA"/>
              </w:rPr>
            </w:pPr>
            <w:proofErr w:type="spellStart"/>
            <w:r>
              <w:rPr>
                <w:sz w:val="28"/>
                <w:szCs w:val="28"/>
                <w:lang w:val="uk-UA"/>
              </w:rPr>
              <w:t>Березанський</w:t>
            </w:r>
            <w:proofErr w:type="spellEnd"/>
            <w:r>
              <w:rPr>
                <w:sz w:val="28"/>
                <w:szCs w:val="28"/>
                <w:lang w:val="uk-UA"/>
              </w:rPr>
              <w:t xml:space="preserve"> міський центр соціальних служб виконавчого комітету Березанської міської ради</w:t>
            </w:r>
          </w:p>
        </w:tc>
      </w:tr>
      <w:tr w:rsidR="00083F24" w:rsidRPr="000817E3" w14:paraId="4F53F4F0" w14:textId="77777777" w:rsidTr="00FC0DE2">
        <w:trPr>
          <w:tblCellSpacing w:w="0" w:type="dxa"/>
        </w:trPr>
        <w:tc>
          <w:tcPr>
            <w:tcW w:w="420" w:type="dxa"/>
          </w:tcPr>
          <w:p w14:paraId="52172379" w14:textId="77777777" w:rsidR="00083F24" w:rsidRPr="000817E3" w:rsidRDefault="00083F24" w:rsidP="00821DFF">
            <w:pPr>
              <w:rPr>
                <w:rFonts w:ascii="Times New Roman" w:hAnsi="Times New Roman"/>
                <w:szCs w:val="28"/>
                <w:lang w:val="uk-UA"/>
              </w:rPr>
            </w:pPr>
            <w:r w:rsidRPr="000817E3">
              <w:rPr>
                <w:rFonts w:ascii="Times New Roman" w:hAnsi="Times New Roman"/>
                <w:szCs w:val="28"/>
                <w:lang w:val="uk-UA"/>
              </w:rPr>
              <w:t>3.</w:t>
            </w:r>
          </w:p>
        </w:tc>
        <w:tc>
          <w:tcPr>
            <w:tcW w:w="4244" w:type="dxa"/>
          </w:tcPr>
          <w:p w14:paraId="5CB8B2DF" w14:textId="77777777" w:rsidR="00083F24" w:rsidRPr="000817E3" w:rsidRDefault="00083F24" w:rsidP="00821DFF">
            <w:pPr>
              <w:rPr>
                <w:rFonts w:ascii="Times New Roman" w:hAnsi="Times New Roman"/>
                <w:szCs w:val="28"/>
                <w:lang w:val="uk-UA"/>
              </w:rPr>
            </w:pPr>
            <w:r w:rsidRPr="000817E3">
              <w:rPr>
                <w:rFonts w:ascii="Times New Roman" w:hAnsi="Times New Roman"/>
                <w:szCs w:val="28"/>
                <w:lang w:val="uk-UA"/>
              </w:rPr>
              <w:t>Відповідальний виконавець програми</w:t>
            </w:r>
          </w:p>
        </w:tc>
        <w:tc>
          <w:tcPr>
            <w:tcW w:w="4996" w:type="dxa"/>
          </w:tcPr>
          <w:p w14:paraId="34B2EDA7" w14:textId="77777777" w:rsidR="00083F24" w:rsidRPr="000817E3" w:rsidRDefault="00394A12" w:rsidP="00821DFF">
            <w:pPr>
              <w:pStyle w:val="af0"/>
              <w:rPr>
                <w:sz w:val="28"/>
                <w:szCs w:val="28"/>
                <w:lang w:val="uk-UA"/>
              </w:rPr>
            </w:pPr>
            <w:proofErr w:type="spellStart"/>
            <w:r>
              <w:rPr>
                <w:sz w:val="28"/>
                <w:szCs w:val="28"/>
                <w:lang w:val="uk-UA"/>
              </w:rPr>
              <w:t>Березанський</w:t>
            </w:r>
            <w:proofErr w:type="spellEnd"/>
            <w:r>
              <w:rPr>
                <w:sz w:val="28"/>
                <w:szCs w:val="28"/>
                <w:lang w:val="uk-UA"/>
              </w:rPr>
              <w:t xml:space="preserve"> міський центр соціальних служб виконавчого комітету Березанської міської ради</w:t>
            </w:r>
          </w:p>
        </w:tc>
      </w:tr>
      <w:tr w:rsidR="00083F24" w:rsidRPr="000817E3" w14:paraId="3A32FE53" w14:textId="77777777" w:rsidTr="00FC0DE2">
        <w:trPr>
          <w:tblCellSpacing w:w="0" w:type="dxa"/>
        </w:trPr>
        <w:tc>
          <w:tcPr>
            <w:tcW w:w="420" w:type="dxa"/>
          </w:tcPr>
          <w:p w14:paraId="62E869C9" w14:textId="77777777" w:rsidR="00083F24" w:rsidRPr="000817E3" w:rsidRDefault="00083F24" w:rsidP="00821DFF">
            <w:pPr>
              <w:rPr>
                <w:rFonts w:ascii="Times New Roman" w:hAnsi="Times New Roman"/>
                <w:szCs w:val="28"/>
                <w:lang w:val="uk-UA"/>
              </w:rPr>
            </w:pPr>
            <w:r w:rsidRPr="000817E3">
              <w:rPr>
                <w:rFonts w:ascii="Times New Roman" w:hAnsi="Times New Roman"/>
                <w:szCs w:val="28"/>
                <w:lang w:val="uk-UA"/>
              </w:rPr>
              <w:t>4.</w:t>
            </w:r>
          </w:p>
        </w:tc>
        <w:tc>
          <w:tcPr>
            <w:tcW w:w="4244" w:type="dxa"/>
          </w:tcPr>
          <w:p w14:paraId="092F329E" w14:textId="77777777" w:rsidR="00083F24" w:rsidRPr="000817E3" w:rsidRDefault="00083F24" w:rsidP="00821DFF">
            <w:pPr>
              <w:outlineLvl w:val="4"/>
              <w:rPr>
                <w:rFonts w:ascii="Times New Roman" w:hAnsi="Times New Roman"/>
                <w:bCs/>
                <w:szCs w:val="28"/>
                <w:lang w:val="uk-UA"/>
              </w:rPr>
            </w:pPr>
            <w:r w:rsidRPr="000817E3">
              <w:rPr>
                <w:rFonts w:ascii="Times New Roman" w:hAnsi="Times New Roman"/>
                <w:bCs/>
                <w:szCs w:val="28"/>
                <w:lang w:val="uk-UA"/>
              </w:rPr>
              <w:t>Учасники програми</w:t>
            </w:r>
          </w:p>
        </w:tc>
        <w:tc>
          <w:tcPr>
            <w:tcW w:w="4996" w:type="dxa"/>
          </w:tcPr>
          <w:p w14:paraId="72B58EC5" w14:textId="77777777" w:rsidR="00083F24" w:rsidRPr="000817E3" w:rsidRDefault="00394A12" w:rsidP="00394A12">
            <w:pPr>
              <w:pStyle w:val="af0"/>
              <w:rPr>
                <w:sz w:val="28"/>
                <w:szCs w:val="28"/>
                <w:lang w:val="uk-UA"/>
              </w:rPr>
            </w:pPr>
            <w:proofErr w:type="spellStart"/>
            <w:r>
              <w:rPr>
                <w:sz w:val="28"/>
                <w:szCs w:val="28"/>
                <w:lang w:val="uk-UA"/>
              </w:rPr>
              <w:t>Березанський</w:t>
            </w:r>
            <w:proofErr w:type="spellEnd"/>
            <w:r>
              <w:rPr>
                <w:sz w:val="28"/>
                <w:szCs w:val="28"/>
                <w:lang w:val="uk-UA"/>
              </w:rPr>
              <w:t xml:space="preserve"> міський центр соціальних служб виконавчого комітету Березанської міської ради,</w:t>
            </w:r>
            <w:r w:rsidR="00FC0DE2">
              <w:rPr>
                <w:sz w:val="28"/>
                <w:szCs w:val="28"/>
                <w:lang w:val="uk-UA"/>
              </w:rPr>
              <w:t xml:space="preserve"> </w:t>
            </w:r>
            <w:r w:rsidR="00083F24" w:rsidRPr="000817E3">
              <w:rPr>
                <w:sz w:val="28"/>
                <w:szCs w:val="28"/>
                <w:lang w:val="uk-UA"/>
              </w:rPr>
              <w:t>установи, організації</w:t>
            </w:r>
            <w:r w:rsidR="00B03580">
              <w:rPr>
                <w:sz w:val="28"/>
                <w:szCs w:val="28"/>
                <w:lang w:val="uk-UA"/>
              </w:rPr>
              <w:t xml:space="preserve"> громади</w:t>
            </w:r>
          </w:p>
        </w:tc>
      </w:tr>
      <w:tr w:rsidR="00083F24" w:rsidRPr="000817E3" w14:paraId="61083DEB" w14:textId="77777777" w:rsidTr="00FC0DE2">
        <w:trPr>
          <w:tblCellSpacing w:w="0" w:type="dxa"/>
        </w:trPr>
        <w:tc>
          <w:tcPr>
            <w:tcW w:w="420" w:type="dxa"/>
          </w:tcPr>
          <w:p w14:paraId="51537936" w14:textId="77777777" w:rsidR="00083F24" w:rsidRPr="000817E3" w:rsidRDefault="00083F24" w:rsidP="00821DFF">
            <w:pPr>
              <w:rPr>
                <w:rFonts w:ascii="Times New Roman" w:hAnsi="Times New Roman"/>
                <w:szCs w:val="28"/>
                <w:lang w:val="uk-UA"/>
              </w:rPr>
            </w:pPr>
            <w:r w:rsidRPr="000817E3">
              <w:rPr>
                <w:rFonts w:ascii="Times New Roman" w:hAnsi="Times New Roman"/>
                <w:szCs w:val="28"/>
                <w:lang w:val="uk-UA"/>
              </w:rPr>
              <w:t>5.</w:t>
            </w:r>
          </w:p>
        </w:tc>
        <w:tc>
          <w:tcPr>
            <w:tcW w:w="4244" w:type="dxa"/>
          </w:tcPr>
          <w:p w14:paraId="0A5DFC44" w14:textId="77777777" w:rsidR="00083F24" w:rsidRPr="000817E3" w:rsidRDefault="00083F24" w:rsidP="00821DFF">
            <w:pPr>
              <w:rPr>
                <w:rFonts w:ascii="Times New Roman" w:hAnsi="Times New Roman"/>
                <w:szCs w:val="28"/>
                <w:lang w:val="uk-UA"/>
              </w:rPr>
            </w:pPr>
            <w:r w:rsidRPr="000817E3">
              <w:rPr>
                <w:rFonts w:ascii="Times New Roman" w:hAnsi="Times New Roman"/>
                <w:szCs w:val="28"/>
                <w:lang w:val="uk-UA"/>
              </w:rPr>
              <w:t>Термін реалізації програми</w:t>
            </w:r>
          </w:p>
        </w:tc>
        <w:tc>
          <w:tcPr>
            <w:tcW w:w="4996" w:type="dxa"/>
          </w:tcPr>
          <w:p w14:paraId="52A3628B" w14:textId="77777777" w:rsidR="00083F24" w:rsidRPr="000817E3" w:rsidRDefault="00083F24" w:rsidP="00394A12">
            <w:pPr>
              <w:pStyle w:val="af0"/>
              <w:rPr>
                <w:sz w:val="28"/>
                <w:szCs w:val="28"/>
                <w:lang w:val="uk-UA"/>
              </w:rPr>
            </w:pPr>
            <w:r>
              <w:rPr>
                <w:sz w:val="28"/>
                <w:szCs w:val="28"/>
                <w:lang w:val="uk-UA"/>
              </w:rPr>
              <w:t>20</w:t>
            </w:r>
            <w:r w:rsidR="00684A36">
              <w:rPr>
                <w:sz w:val="28"/>
                <w:szCs w:val="28"/>
                <w:lang w:val="uk-UA"/>
              </w:rPr>
              <w:t>20 – 2022</w:t>
            </w:r>
            <w:r w:rsidR="00394A12">
              <w:rPr>
                <w:sz w:val="28"/>
                <w:szCs w:val="28"/>
                <w:lang w:val="uk-UA"/>
              </w:rPr>
              <w:t xml:space="preserve"> </w:t>
            </w:r>
            <w:r w:rsidRPr="000817E3">
              <w:rPr>
                <w:sz w:val="28"/>
                <w:szCs w:val="28"/>
                <w:lang w:val="uk-UA"/>
              </w:rPr>
              <w:t>рок</w:t>
            </w:r>
            <w:r>
              <w:rPr>
                <w:sz w:val="28"/>
                <w:szCs w:val="28"/>
                <w:lang w:val="uk-UA"/>
              </w:rPr>
              <w:t>и</w:t>
            </w:r>
          </w:p>
        </w:tc>
      </w:tr>
      <w:tr w:rsidR="00083F24" w:rsidRPr="000817E3" w14:paraId="599D069E" w14:textId="77777777" w:rsidTr="00FC0DE2">
        <w:trPr>
          <w:tblCellSpacing w:w="0" w:type="dxa"/>
        </w:trPr>
        <w:tc>
          <w:tcPr>
            <w:tcW w:w="420" w:type="dxa"/>
          </w:tcPr>
          <w:p w14:paraId="143C4EE5" w14:textId="77777777" w:rsidR="00083F24" w:rsidRPr="000817E3" w:rsidRDefault="00083F24" w:rsidP="00821DFF">
            <w:pPr>
              <w:rPr>
                <w:rFonts w:ascii="Times New Roman" w:hAnsi="Times New Roman"/>
                <w:szCs w:val="28"/>
                <w:lang w:val="uk-UA"/>
              </w:rPr>
            </w:pPr>
            <w:r w:rsidRPr="000817E3">
              <w:rPr>
                <w:rFonts w:ascii="Times New Roman" w:hAnsi="Times New Roman"/>
                <w:szCs w:val="28"/>
                <w:lang w:val="uk-UA"/>
              </w:rPr>
              <w:t>6.</w:t>
            </w:r>
          </w:p>
        </w:tc>
        <w:tc>
          <w:tcPr>
            <w:tcW w:w="4244" w:type="dxa"/>
          </w:tcPr>
          <w:p w14:paraId="68AB5798" w14:textId="77777777" w:rsidR="00083F24" w:rsidRPr="000817E3" w:rsidRDefault="00083F24" w:rsidP="00821DFF">
            <w:pPr>
              <w:rPr>
                <w:rFonts w:ascii="Times New Roman" w:hAnsi="Times New Roman"/>
                <w:szCs w:val="28"/>
                <w:lang w:val="uk-UA"/>
              </w:rPr>
            </w:pPr>
            <w:r w:rsidRPr="000817E3">
              <w:rPr>
                <w:rFonts w:ascii="Times New Roman" w:hAnsi="Times New Roman"/>
                <w:szCs w:val="28"/>
                <w:lang w:val="uk-UA"/>
              </w:rPr>
              <w:t xml:space="preserve">Перелік  бюджетів, які беруть участь у виконанні програми </w:t>
            </w:r>
          </w:p>
        </w:tc>
        <w:tc>
          <w:tcPr>
            <w:tcW w:w="4996" w:type="dxa"/>
          </w:tcPr>
          <w:p w14:paraId="104C4919" w14:textId="77777777" w:rsidR="00083F24" w:rsidRPr="000817E3" w:rsidRDefault="00083F24" w:rsidP="00BB427D">
            <w:pPr>
              <w:pStyle w:val="af0"/>
              <w:rPr>
                <w:sz w:val="28"/>
                <w:szCs w:val="28"/>
                <w:lang w:val="uk-UA"/>
              </w:rPr>
            </w:pPr>
            <w:r>
              <w:rPr>
                <w:sz w:val="28"/>
                <w:szCs w:val="28"/>
                <w:lang w:val="uk-UA"/>
              </w:rPr>
              <w:t>Бюджет</w:t>
            </w:r>
            <w:r w:rsidR="00394A12">
              <w:rPr>
                <w:sz w:val="28"/>
                <w:szCs w:val="28"/>
                <w:lang w:val="uk-UA"/>
              </w:rPr>
              <w:t xml:space="preserve"> </w:t>
            </w:r>
            <w:r w:rsidR="00AF3529">
              <w:rPr>
                <w:sz w:val="28"/>
                <w:szCs w:val="28"/>
                <w:lang w:val="uk-UA"/>
              </w:rPr>
              <w:t xml:space="preserve"> </w:t>
            </w:r>
            <w:r w:rsidR="00394A12">
              <w:rPr>
                <w:sz w:val="28"/>
                <w:szCs w:val="28"/>
                <w:lang w:val="uk-UA"/>
              </w:rPr>
              <w:t>Березанської</w:t>
            </w:r>
            <w:r w:rsidR="00AF3529">
              <w:rPr>
                <w:sz w:val="28"/>
                <w:szCs w:val="28"/>
                <w:lang w:val="uk-UA"/>
              </w:rPr>
              <w:t xml:space="preserve"> міської </w:t>
            </w:r>
            <w:r w:rsidR="00BB427D">
              <w:rPr>
                <w:sz w:val="28"/>
                <w:szCs w:val="28"/>
                <w:lang w:val="uk-UA"/>
              </w:rPr>
              <w:t>об’</w:t>
            </w:r>
            <w:proofErr w:type="spellStart"/>
            <w:r w:rsidR="00BB427D" w:rsidRPr="00BB427D">
              <w:rPr>
                <w:sz w:val="28"/>
                <w:szCs w:val="28"/>
              </w:rPr>
              <w:t>єднаної</w:t>
            </w:r>
            <w:proofErr w:type="spellEnd"/>
            <w:r w:rsidR="00BB427D" w:rsidRPr="00BB427D">
              <w:rPr>
                <w:sz w:val="28"/>
                <w:szCs w:val="28"/>
              </w:rPr>
              <w:t xml:space="preserve"> </w:t>
            </w:r>
            <w:proofErr w:type="spellStart"/>
            <w:r w:rsidR="00BB427D" w:rsidRPr="00BB427D">
              <w:rPr>
                <w:sz w:val="28"/>
                <w:szCs w:val="28"/>
              </w:rPr>
              <w:t>територіальної</w:t>
            </w:r>
            <w:proofErr w:type="spellEnd"/>
            <w:r w:rsidR="00BB427D" w:rsidRPr="00BB427D">
              <w:rPr>
                <w:sz w:val="28"/>
                <w:szCs w:val="28"/>
              </w:rPr>
              <w:t xml:space="preserve"> </w:t>
            </w:r>
            <w:proofErr w:type="spellStart"/>
            <w:r w:rsidR="00BB427D" w:rsidRPr="00BB427D">
              <w:rPr>
                <w:sz w:val="28"/>
                <w:szCs w:val="28"/>
              </w:rPr>
              <w:t>громади</w:t>
            </w:r>
            <w:proofErr w:type="spellEnd"/>
            <w:r w:rsidRPr="000817E3">
              <w:rPr>
                <w:sz w:val="28"/>
                <w:szCs w:val="28"/>
                <w:lang w:val="uk-UA"/>
              </w:rPr>
              <w:t xml:space="preserve">, </w:t>
            </w:r>
            <w:r w:rsidR="003B7D1A">
              <w:rPr>
                <w:sz w:val="28"/>
                <w:szCs w:val="28"/>
                <w:lang w:val="uk-UA"/>
              </w:rPr>
              <w:t xml:space="preserve">районний бюджет, </w:t>
            </w:r>
            <w:r w:rsidRPr="000817E3">
              <w:rPr>
                <w:sz w:val="28"/>
                <w:szCs w:val="28"/>
                <w:lang w:val="uk-UA"/>
              </w:rPr>
              <w:t xml:space="preserve">інші джерела фінансування, не заборонені законодавством </w:t>
            </w:r>
          </w:p>
        </w:tc>
      </w:tr>
    </w:tbl>
    <w:p w14:paraId="7813C0A0" w14:textId="77777777" w:rsidR="00BB427D" w:rsidRPr="00BB427D" w:rsidRDefault="00BB427D" w:rsidP="00BB427D">
      <w:pPr>
        <w:pStyle w:val="af0"/>
        <w:rPr>
          <w:sz w:val="28"/>
          <w:szCs w:val="28"/>
          <w:lang w:val="uk-UA"/>
        </w:rPr>
      </w:pPr>
      <w:r>
        <w:rPr>
          <w:b/>
          <w:sz w:val="28"/>
          <w:szCs w:val="28"/>
          <w:lang w:val="uk-UA"/>
        </w:rPr>
        <w:t xml:space="preserve">7. </w:t>
      </w:r>
      <w:r w:rsidRPr="00BB427D">
        <w:rPr>
          <w:sz w:val="28"/>
          <w:szCs w:val="28"/>
          <w:lang w:val="uk-UA"/>
        </w:rPr>
        <w:t>Загальний обсяг фінансових</w:t>
      </w:r>
      <w:r>
        <w:rPr>
          <w:sz w:val="28"/>
          <w:szCs w:val="28"/>
          <w:lang w:val="uk-UA"/>
        </w:rPr>
        <w:t xml:space="preserve">             </w:t>
      </w:r>
      <w:r w:rsidR="00A37ECF">
        <w:rPr>
          <w:sz w:val="28"/>
          <w:szCs w:val="28"/>
          <w:lang w:val="uk-UA"/>
        </w:rPr>
        <w:t xml:space="preserve"> </w:t>
      </w:r>
      <w:r>
        <w:rPr>
          <w:sz w:val="28"/>
          <w:szCs w:val="28"/>
          <w:lang w:val="uk-UA"/>
        </w:rPr>
        <w:t xml:space="preserve">Міський бюджет </w:t>
      </w:r>
    </w:p>
    <w:p w14:paraId="28D1A32D" w14:textId="77777777" w:rsidR="00BB427D" w:rsidRPr="00BB427D" w:rsidRDefault="00BB427D" w:rsidP="00BB427D">
      <w:pPr>
        <w:pStyle w:val="af0"/>
        <w:rPr>
          <w:sz w:val="28"/>
          <w:szCs w:val="28"/>
          <w:lang w:val="uk-UA"/>
        </w:rPr>
      </w:pPr>
      <w:r w:rsidRPr="00BB427D">
        <w:rPr>
          <w:sz w:val="28"/>
          <w:szCs w:val="28"/>
          <w:lang w:val="uk-UA"/>
        </w:rPr>
        <w:t xml:space="preserve">    ресурсів, необхідних для </w:t>
      </w:r>
      <w:r>
        <w:rPr>
          <w:sz w:val="28"/>
          <w:szCs w:val="28"/>
          <w:lang w:val="uk-UA"/>
        </w:rPr>
        <w:t xml:space="preserve">                 </w:t>
      </w:r>
      <w:r w:rsidR="00A37ECF">
        <w:rPr>
          <w:sz w:val="28"/>
          <w:szCs w:val="28"/>
          <w:lang w:val="uk-UA"/>
        </w:rPr>
        <w:t xml:space="preserve">  </w:t>
      </w:r>
    </w:p>
    <w:p w14:paraId="0D6DC24D" w14:textId="77777777" w:rsidR="00083F24" w:rsidRDefault="00A37ECF" w:rsidP="00BB427D">
      <w:pPr>
        <w:pStyle w:val="af0"/>
        <w:rPr>
          <w:b/>
          <w:sz w:val="28"/>
          <w:szCs w:val="28"/>
          <w:lang w:val="uk-UA"/>
        </w:rPr>
      </w:pPr>
      <w:r>
        <w:rPr>
          <w:sz w:val="28"/>
          <w:szCs w:val="28"/>
          <w:lang w:val="uk-UA"/>
        </w:rPr>
        <w:t xml:space="preserve">    </w:t>
      </w:r>
      <w:r w:rsidR="00BB427D" w:rsidRPr="00BB427D">
        <w:rPr>
          <w:sz w:val="28"/>
          <w:szCs w:val="28"/>
          <w:lang w:val="uk-UA"/>
        </w:rPr>
        <w:t>реалізації програми</w:t>
      </w:r>
    </w:p>
    <w:p w14:paraId="46C3CC5A" w14:textId="77777777" w:rsidR="003243A1" w:rsidRDefault="00A37ECF" w:rsidP="00BB427D">
      <w:pPr>
        <w:pStyle w:val="af0"/>
        <w:rPr>
          <w:sz w:val="28"/>
          <w:szCs w:val="28"/>
          <w:lang w:val="uk-UA"/>
        </w:rPr>
      </w:pPr>
      <w:r>
        <w:rPr>
          <w:sz w:val="28"/>
          <w:szCs w:val="28"/>
          <w:lang w:val="uk-UA"/>
        </w:rPr>
        <w:t xml:space="preserve">    </w:t>
      </w:r>
      <w:r w:rsidR="00BB427D" w:rsidRPr="00B03580">
        <w:rPr>
          <w:sz w:val="28"/>
          <w:szCs w:val="28"/>
          <w:lang w:val="uk-UA"/>
        </w:rPr>
        <w:t>у тому числі:</w:t>
      </w:r>
      <w:r w:rsidR="00C42120">
        <w:rPr>
          <w:sz w:val="28"/>
          <w:szCs w:val="28"/>
          <w:lang w:val="uk-UA"/>
        </w:rPr>
        <w:t xml:space="preserve">        </w:t>
      </w:r>
    </w:p>
    <w:p w14:paraId="6083845E" w14:textId="77777777" w:rsidR="00BB427D" w:rsidRPr="00B03580" w:rsidRDefault="00C42120" w:rsidP="00BB427D">
      <w:pPr>
        <w:pStyle w:val="af0"/>
        <w:rPr>
          <w:sz w:val="28"/>
          <w:szCs w:val="28"/>
          <w:lang w:val="uk-UA"/>
        </w:rPr>
      </w:pPr>
      <w:r>
        <w:rPr>
          <w:sz w:val="28"/>
          <w:szCs w:val="28"/>
          <w:lang w:val="uk-UA"/>
        </w:rPr>
        <w:t xml:space="preserve">                                             </w:t>
      </w:r>
    </w:p>
    <w:p w14:paraId="3079E4AA" w14:textId="77777777" w:rsidR="00BB427D" w:rsidRDefault="00BB427D" w:rsidP="00BB427D">
      <w:pPr>
        <w:pStyle w:val="af0"/>
        <w:rPr>
          <w:sz w:val="28"/>
          <w:szCs w:val="28"/>
          <w:lang w:val="uk-UA"/>
        </w:rPr>
      </w:pPr>
      <w:r w:rsidRPr="00B03580">
        <w:rPr>
          <w:sz w:val="28"/>
          <w:szCs w:val="28"/>
          <w:lang w:val="uk-UA"/>
        </w:rPr>
        <w:t xml:space="preserve">   </w:t>
      </w:r>
      <w:r w:rsidR="00B03580" w:rsidRPr="00B03580">
        <w:rPr>
          <w:sz w:val="28"/>
          <w:szCs w:val="28"/>
          <w:lang w:val="uk-UA"/>
        </w:rPr>
        <w:t xml:space="preserve"> </w:t>
      </w:r>
      <w:r w:rsidRPr="00B03580">
        <w:rPr>
          <w:sz w:val="28"/>
          <w:szCs w:val="28"/>
          <w:lang w:val="uk-UA"/>
        </w:rPr>
        <w:t>коштів</w:t>
      </w:r>
      <w:r w:rsidR="00B03580" w:rsidRPr="00B03580">
        <w:rPr>
          <w:sz w:val="28"/>
          <w:szCs w:val="28"/>
          <w:lang w:val="uk-UA"/>
        </w:rPr>
        <w:t xml:space="preserve"> місцевого</w:t>
      </w:r>
      <w:r w:rsidRPr="00B03580">
        <w:rPr>
          <w:sz w:val="28"/>
          <w:szCs w:val="28"/>
          <w:lang w:val="uk-UA"/>
        </w:rPr>
        <w:t xml:space="preserve"> бюджету</w:t>
      </w:r>
      <w:r w:rsidR="00A37ECF">
        <w:rPr>
          <w:sz w:val="28"/>
          <w:szCs w:val="28"/>
          <w:lang w:val="uk-UA"/>
        </w:rPr>
        <w:t xml:space="preserve">                </w:t>
      </w:r>
      <w:r w:rsidR="00C42120">
        <w:rPr>
          <w:sz w:val="28"/>
          <w:szCs w:val="28"/>
          <w:lang w:val="uk-UA"/>
        </w:rPr>
        <w:t>272</w:t>
      </w:r>
      <w:r w:rsidR="00A37ECF">
        <w:rPr>
          <w:sz w:val="28"/>
          <w:szCs w:val="28"/>
          <w:lang w:val="uk-UA"/>
        </w:rPr>
        <w:t xml:space="preserve"> тис. грн.</w:t>
      </w:r>
    </w:p>
    <w:p w14:paraId="4F46116B" w14:textId="77777777" w:rsidR="00CE3B1A" w:rsidRPr="00CE3B1A" w:rsidRDefault="00CE3B1A" w:rsidP="00CE3B1A">
      <w:pPr>
        <w:pStyle w:val="af0"/>
        <w:rPr>
          <w:sz w:val="28"/>
          <w:szCs w:val="28"/>
          <w:lang w:val="uk-UA"/>
        </w:rPr>
      </w:pPr>
    </w:p>
    <w:p w14:paraId="4E171089" w14:textId="77777777" w:rsidR="00083F24" w:rsidRDefault="00083F24" w:rsidP="00083F24">
      <w:pPr>
        <w:pStyle w:val="af0"/>
        <w:jc w:val="center"/>
        <w:rPr>
          <w:b/>
          <w:sz w:val="28"/>
          <w:szCs w:val="28"/>
          <w:lang w:val="uk-UA"/>
        </w:rPr>
      </w:pPr>
      <w:r w:rsidRPr="00936E4A">
        <w:rPr>
          <w:b/>
          <w:sz w:val="28"/>
          <w:szCs w:val="28"/>
          <w:lang w:val="uk-UA"/>
        </w:rPr>
        <w:t>II. Загальна частина</w:t>
      </w:r>
    </w:p>
    <w:p w14:paraId="65E2295D" w14:textId="77777777" w:rsidR="00736396" w:rsidRPr="00936E4A" w:rsidRDefault="00736396" w:rsidP="00083F24">
      <w:pPr>
        <w:pStyle w:val="af0"/>
        <w:jc w:val="center"/>
        <w:rPr>
          <w:b/>
          <w:sz w:val="28"/>
          <w:szCs w:val="28"/>
          <w:lang w:val="uk-UA"/>
        </w:rPr>
      </w:pPr>
    </w:p>
    <w:p w14:paraId="3059CD92" w14:textId="77777777" w:rsidR="00A44B70" w:rsidRPr="00A44B70" w:rsidRDefault="00A44B70" w:rsidP="00A44B70">
      <w:pPr>
        <w:pStyle w:val="af0"/>
        <w:ind w:firstLine="709"/>
        <w:jc w:val="both"/>
        <w:rPr>
          <w:sz w:val="28"/>
          <w:szCs w:val="28"/>
          <w:lang w:val="uk-UA"/>
        </w:rPr>
      </w:pPr>
      <w:r w:rsidRPr="00A44B70">
        <w:rPr>
          <w:sz w:val="28"/>
          <w:szCs w:val="28"/>
          <w:lang w:val="uk-UA"/>
        </w:rPr>
        <w:t xml:space="preserve">За сучасних умов особливої уваги заслуговує соціально-економічне становище найменш захищених категорій сімей, особливо таких, які опинились у складних життєвих обставинах. До таких категорій сімей у першу чергу є сенс віднести тих, у яких є суттєві труднощі з утриманням та вихованням дітей. </w:t>
      </w:r>
    </w:p>
    <w:p w14:paraId="00302C64" w14:textId="77777777" w:rsidR="00A44B70" w:rsidRDefault="00A44B70" w:rsidP="00A44B70">
      <w:pPr>
        <w:pStyle w:val="af0"/>
        <w:ind w:firstLine="709"/>
        <w:jc w:val="both"/>
        <w:rPr>
          <w:sz w:val="28"/>
          <w:szCs w:val="28"/>
          <w:lang w:val="uk-UA"/>
        </w:rPr>
      </w:pPr>
      <w:r w:rsidRPr="00A44B70">
        <w:rPr>
          <w:sz w:val="28"/>
          <w:szCs w:val="28"/>
          <w:lang w:val="uk-UA"/>
        </w:rPr>
        <w:t>У ході економічного і соціального реформування, з’явився ряд несприятливих факторів, які негативно впливають на становище сімей. Передусім це стосується демографічної ситуації, репродуктивного здоров’я,</w:t>
      </w:r>
      <w:r>
        <w:rPr>
          <w:sz w:val="28"/>
          <w:szCs w:val="28"/>
          <w:lang w:val="uk-UA"/>
        </w:rPr>
        <w:t xml:space="preserve"> підвищення рівня алкоголізму та наркоманії на території громади,</w:t>
      </w:r>
      <w:r w:rsidRPr="00A44B70">
        <w:rPr>
          <w:sz w:val="28"/>
          <w:szCs w:val="28"/>
          <w:lang w:val="uk-UA"/>
        </w:rPr>
        <w:t xml:space="preserve"> економіки сімей, сімейного безробіття, виховання дітей у сім'ї та їх навчання. </w:t>
      </w:r>
      <w:r>
        <w:rPr>
          <w:sz w:val="28"/>
          <w:szCs w:val="28"/>
          <w:lang w:val="en-US"/>
        </w:rPr>
        <w:t>C</w:t>
      </w:r>
      <w:r>
        <w:rPr>
          <w:sz w:val="28"/>
          <w:szCs w:val="28"/>
          <w:lang w:val="uk-UA"/>
        </w:rPr>
        <w:t>ім</w:t>
      </w:r>
      <w:r w:rsidRPr="00A44B70">
        <w:rPr>
          <w:sz w:val="28"/>
          <w:szCs w:val="28"/>
          <w:lang w:val="uk-UA"/>
        </w:rPr>
        <w:t>’</w:t>
      </w:r>
      <w:r>
        <w:rPr>
          <w:sz w:val="28"/>
          <w:szCs w:val="28"/>
          <w:lang w:val="uk-UA"/>
        </w:rPr>
        <w:t xml:space="preserve">ї </w:t>
      </w:r>
      <w:r>
        <w:rPr>
          <w:sz w:val="28"/>
          <w:szCs w:val="28"/>
          <w:lang w:val="uk-UA"/>
        </w:rPr>
        <w:lastRenderedPageBreak/>
        <w:t>п</w:t>
      </w:r>
      <w:r w:rsidRPr="00A44B70">
        <w:rPr>
          <w:sz w:val="28"/>
          <w:szCs w:val="28"/>
          <w:lang w:val="uk-UA"/>
        </w:rPr>
        <w:t>отребують розв’язання проблем продуктивної зайнятості, охорони здо</w:t>
      </w:r>
      <w:r>
        <w:rPr>
          <w:sz w:val="28"/>
          <w:szCs w:val="28"/>
          <w:lang w:val="uk-UA"/>
        </w:rPr>
        <w:t>ров’я, соціального забезпечення</w:t>
      </w:r>
      <w:r w:rsidRPr="00A44B70">
        <w:rPr>
          <w:sz w:val="28"/>
          <w:szCs w:val="28"/>
          <w:lang w:val="uk-UA"/>
        </w:rPr>
        <w:t xml:space="preserve"> та </w:t>
      </w:r>
      <w:r>
        <w:rPr>
          <w:sz w:val="28"/>
          <w:szCs w:val="28"/>
          <w:lang w:val="uk-UA"/>
        </w:rPr>
        <w:t xml:space="preserve">питання, </w:t>
      </w:r>
      <w:r w:rsidRPr="00A44B70">
        <w:rPr>
          <w:sz w:val="28"/>
          <w:szCs w:val="28"/>
          <w:lang w:val="uk-UA"/>
        </w:rPr>
        <w:t>які виникли в результаті проведення ан</w:t>
      </w:r>
      <w:r>
        <w:rPr>
          <w:sz w:val="28"/>
          <w:szCs w:val="28"/>
          <w:lang w:val="uk-UA"/>
        </w:rPr>
        <w:t xml:space="preserve">титерористичної операції на сході країни для </w:t>
      </w:r>
      <w:r w:rsidRPr="00A44B70">
        <w:rPr>
          <w:sz w:val="28"/>
          <w:szCs w:val="28"/>
          <w:lang w:val="uk-UA"/>
        </w:rPr>
        <w:t>учасників антитерористичної операції та внутрішньо переміщених осіб</w:t>
      </w:r>
      <w:r>
        <w:rPr>
          <w:sz w:val="28"/>
          <w:szCs w:val="28"/>
          <w:lang w:val="uk-UA"/>
        </w:rPr>
        <w:t>.</w:t>
      </w:r>
    </w:p>
    <w:p w14:paraId="53239D58" w14:textId="77777777" w:rsidR="00083F24" w:rsidRPr="000817E3" w:rsidRDefault="00A44B70" w:rsidP="00083F24">
      <w:pPr>
        <w:pStyle w:val="af0"/>
        <w:ind w:firstLine="700"/>
        <w:jc w:val="both"/>
        <w:rPr>
          <w:sz w:val="28"/>
          <w:szCs w:val="28"/>
          <w:lang w:val="uk-UA"/>
        </w:rPr>
      </w:pPr>
      <w:r>
        <w:rPr>
          <w:sz w:val="28"/>
          <w:szCs w:val="28"/>
          <w:lang w:val="uk-UA"/>
        </w:rPr>
        <w:t xml:space="preserve"> П</w:t>
      </w:r>
      <w:r w:rsidR="00083F24" w:rsidRPr="000817E3">
        <w:rPr>
          <w:sz w:val="28"/>
          <w:szCs w:val="28"/>
          <w:lang w:val="uk-UA"/>
        </w:rPr>
        <w:t xml:space="preserve">итання </w:t>
      </w:r>
      <w:r>
        <w:rPr>
          <w:sz w:val="28"/>
          <w:szCs w:val="28"/>
          <w:lang w:val="uk-UA"/>
        </w:rPr>
        <w:t xml:space="preserve">дитинства </w:t>
      </w:r>
      <w:r w:rsidR="00083F24" w:rsidRPr="000817E3">
        <w:rPr>
          <w:sz w:val="28"/>
          <w:szCs w:val="28"/>
          <w:lang w:val="uk-UA"/>
        </w:rPr>
        <w:t>н</w:t>
      </w:r>
      <w:r>
        <w:rPr>
          <w:sz w:val="28"/>
          <w:szCs w:val="28"/>
          <w:lang w:val="uk-UA"/>
        </w:rPr>
        <w:t>ерозривно пов’язане з питанням соціальної</w:t>
      </w:r>
      <w:r w:rsidR="00083F24" w:rsidRPr="000817E3">
        <w:rPr>
          <w:sz w:val="28"/>
          <w:szCs w:val="28"/>
          <w:lang w:val="uk-UA"/>
        </w:rPr>
        <w:t xml:space="preserve"> підтримки сім’ї</w:t>
      </w:r>
      <w:r>
        <w:rPr>
          <w:sz w:val="28"/>
          <w:szCs w:val="28"/>
          <w:lang w:val="uk-UA"/>
        </w:rPr>
        <w:t xml:space="preserve"> в громаді,</w:t>
      </w:r>
      <w:r w:rsidR="00083F24" w:rsidRPr="000817E3">
        <w:rPr>
          <w:sz w:val="28"/>
          <w:szCs w:val="28"/>
          <w:lang w:val="uk-UA"/>
        </w:rPr>
        <w:t xml:space="preserve"> оскільки вчасне реагування на потреби сім’ї, включаючи адміністративний вплив на батьків, формування навичок відповідального батьківства є однією з передумов для запобігання соціальному сирітству, забезпечення безпечного сімейного середовища для дитини, дотримання державних гарантій і конституційних прав дітей. </w:t>
      </w:r>
    </w:p>
    <w:p w14:paraId="18580879" w14:textId="77777777" w:rsidR="00CF19FA" w:rsidRDefault="00083F24" w:rsidP="00E93F21">
      <w:pPr>
        <w:pStyle w:val="af0"/>
        <w:ind w:firstLine="709"/>
        <w:jc w:val="both"/>
        <w:rPr>
          <w:sz w:val="28"/>
          <w:szCs w:val="28"/>
          <w:lang w:val="uk-UA"/>
        </w:rPr>
      </w:pPr>
      <w:r w:rsidRPr="000817E3">
        <w:rPr>
          <w:sz w:val="28"/>
          <w:szCs w:val="28"/>
          <w:lang w:val="uk-UA"/>
        </w:rPr>
        <w:t xml:space="preserve">На сучасному етапі розвитку українського суспільства надання якісних соціальних послуг дітям та сім’ям, посилення їх соціально-правового захисту є одним з пріоритетних напрямків здійснення державної соціальної політики. </w:t>
      </w:r>
      <w:r w:rsidR="00E93F21">
        <w:rPr>
          <w:sz w:val="28"/>
          <w:szCs w:val="28"/>
          <w:lang w:val="uk-UA"/>
        </w:rPr>
        <w:t xml:space="preserve"> </w:t>
      </w:r>
      <w:r w:rsidR="00803CE6">
        <w:rPr>
          <w:sz w:val="28"/>
          <w:szCs w:val="28"/>
          <w:lang w:val="uk-UA"/>
        </w:rPr>
        <w:t xml:space="preserve">Робота </w:t>
      </w:r>
      <w:proofErr w:type="spellStart"/>
      <w:r w:rsidR="00803CE6">
        <w:rPr>
          <w:sz w:val="28"/>
          <w:szCs w:val="28"/>
          <w:lang w:val="uk-UA"/>
        </w:rPr>
        <w:t>Березанського</w:t>
      </w:r>
      <w:proofErr w:type="spellEnd"/>
      <w:r w:rsidR="00803CE6">
        <w:rPr>
          <w:sz w:val="28"/>
          <w:szCs w:val="28"/>
          <w:lang w:val="uk-UA"/>
        </w:rPr>
        <w:t xml:space="preserve"> міського центру соціальних служб виконавчого комітету Березанської міської ради спрямована на під</w:t>
      </w:r>
      <w:r w:rsidR="00727969">
        <w:rPr>
          <w:sz w:val="28"/>
          <w:szCs w:val="28"/>
          <w:lang w:val="uk-UA"/>
        </w:rPr>
        <w:t>т</w:t>
      </w:r>
      <w:r w:rsidR="00803CE6">
        <w:rPr>
          <w:sz w:val="28"/>
          <w:szCs w:val="28"/>
          <w:lang w:val="uk-UA"/>
        </w:rPr>
        <w:t xml:space="preserve">римку сімей,  захисту прав дітей, </w:t>
      </w:r>
      <w:r w:rsidR="00CF19FA">
        <w:rPr>
          <w:sz w:val="28"/>
          <w:szCs w:val="28"/>
          <w:lang w:val="uk-UA"/>
        </w:rPr>
        <w:t>п</w:t>
      </w:r>
      <w:r w:rsidR="00CF19FA" w:rsidRPr="00CF19FA">
        <w:rPr>
          <w:sz w:val="28"/>
          <w:szCs w:val="28"/>
          <w:lang w:val="uk-UA"/>
        </w:rPr>
        <w:t>роведення соціально-профілактичної роботи</w:t>
      </w:r>
      <w:r w:rsidR="009E5982">
        <w:rPr>
          <w:sz w:val="28"/>
          <w:szCs w:val="28"/>
          <w:lang w:val="uk-UA"/>
        </w:rPr>
        <w:t>,</w:t>
      </w:r>
      <w:r w:rsidR="00CF19FA" w:rsidRPr="00CF19FA">
        <w:rPr>
          <w:lang w:val="uk-UA"/>
        </w:rPr>
        <w:t xml:space="preserve"> </w:t>
      </w:r>
      <w:r w:rsidR="00CF19FA" w:rsidRPr="00CF19FA">
        <w:rPr>
          <w:sz w:val="28"/>
          <w:szCs w:val="28"/>
          <w:lang w:val="uk-UA"/>
        </w:rPr>
        <w:t>спрямованої на запобігання потраплянню в ск</w:t>
      </w:r>
      <w:r w:rsidR="00803CE6">
        <w:rPr>
          <w:sz w:val="28"/>
          <w:szCs w:val="28"/>
          <w:lang w:val="uk-UA"/>
        </w:rPr>
        <w:t>ладні життєві обставини  сімей</w:t>
      </w:r>
      <w:r w:rsidR="00CF19FA" w:rsidRPr="00CF19FA">
        <w:rPr>
          <w:sz w:val="28"/>
          <w:szCs w:val="28"/>
          <w:lang w:val="uk-UA"/>
        </w:rPr>
        <w:t>, виявлення сіме</w:t>
      </w:r>
      <w:r w:rsidR="00803CE6">
        <w:rPr>
          <w:sz w:val="28"/>
          <w:szCs w:val="28"/>
          <w:lang w:val="uk-UA"/>
        </w:rPr>
        <w:t>й,</w:t>
      </w:r>
      <w:r w:rsidR="00A37ECF">
        <w:rPr>
          <w:sz w:val="28"/>
          <w:szCs w:val="28"/>
          <w:lang w:val="uk-UA"/>
        </w:rPr>
        <w:t xml:space="preserve"> </w:t>
      </w:r>
      <w:r w:rsidR="00CF19FA" w:rsidRPr="00CF19FA">
        <w:rPr>
          <w:sz w:val="28"/>
          <w:szCs w:val="28"/>
          <w:lang w:val="uk-UA"/>
        </w:rPr>
        <w:t>які перебувають у складних життєвих обставинах і</w:t>
      </w:r>
      <w:r w:rsidR="00CF19FA">
        <w:rPr>
          <w:sz w:val="28"/>
          <w:szCs w:val="28"/>
          <w:lang w:val="uk-UA"/>
        </w:rPr>
        <w:t xml:space="preserve"> потребують сторонньої допомоги</w:t>
      </w:r>
      <w:r w:rsidR="00CF19FA" w:rsidRPr="00CF19FA">
        <w:rPr>
          <w:sz w:val="28"/>
          <w:szCs w:val="28"/>
          <w:lang w:val="uk-UA"/>
        </w:rPr>
        <w:t>,</w:t>
      </w:r>
      <w:r w:rsidR="00CF19FA" w:rsidRPr="00CF19FA">
        <w:rPr>
          <w:lang w:val="uk-UA"/>
        </w:rPr>
        <w:t xml:space="preserve"> </w:t>
      </w:r>
      <w:r w:rsidR="00CF19FA" w:rsidRPr="00CF19FA">
        <w:rPr>
          <w:sz w:val="28"/>
          <w:szCs w:val="28"/>
          <w:lang w:val="uk-UA"/>
        </w:rPr>
        <w:t>здійснення соціального супроводу сімей, надання їм соціальних послуг за результатами проведеної оці</w:t>
      </w:r>
      <w:r w:rsidR="00CF19FA">
        <w:rPr>
          <w:sz w:val="28"/>
          <w:szCs w:val="28"/>
          <w:lang w:val="uk-UA"/>
        </w:rPr>
        <w:t>нки потреб</w:t>
      </w:r>
      <w:r w:rsidR="00CF19FA">
        <w:rPr>
          <w:lang w:val="uk-UA"/>
        </w:rPr>
        <w:t>,</w:t>
      </w:r>
      <w:r w:rsidR="00CF19FA" w:rsidRPr="00CF19FA">
        <w:rPr>
          <w:sz w:val="28"/>
          <w:szCs w:val="28"/>
          <w:lang w:val="uk-UA"/>
        </w:rPr>
        <w:t xml:space="preserve"> забезпечення взаємодії із структурними підрозділами </w:t>
      </w:r>
      <w:r w:rsidR="00CF19FA">
        <w:rPr>
          <w:sz w:val="28"/>
          <w:szCs w:val="28"/>
          <w:lang w:val="uk-UA"/>
        </w:rPr>
        <w:t>об</w:t>
      </w:r>
      <w:r w:rsidR="00CF19FA" w:rsidRPr="00CF19FA">
        <w:rPr>
          <w:sz w:val="28"/>
          <w:szCs w:val="28"/>
          <w:lang w:val="uk-UA"/>
        </w:rPr>
        <w:t>’</w:t>
      </w:r>
      <w:r w:rsidR="00CF19FA">
        <w:rPr>
          <w:sz w:val="28"/>
          <w:szCs w:val="28"/>
          <w:lang w:val="uk-UA"/>
        </w:rPr>
        <w:t>єднаної територіальної громади</w:t>
      </w:r>
      <w:r w:rsidR="00CF19FA" w:rsidRPr="00CF19FA">
        <w:rPr>
          <w:sz w:val="28"/>
          <w:szCs w:val="28"/>
          <w:lang w:val="uk-UA"/>
        </w:rPr>
        <w:t>, підприємствами, установами та організац</w:t>
      </w:r>
      <w:r w:rsidR="00CF19FA">
        <w:rPr>
          <w:sz w:val="28"/>
          <w:szCs w:val="28"/>
          <w:lang w:val="uk-UA"/>
        </w:rPr>
        <w:t>іями.</w:t>
      </w:r>
    </w:p>
    <w:p w14:paraId="0449C11C" w14:textId="77777777" w:rsidR="00083F24" w:rsidRPr="000817E3" w:rsidRDefault="00CF19FA" w:rsidP="00D50F1D">
      <w:pPr>
        <w:pStyle w:val="af0"/>
        <w:ind w:firstLine="709"/>
        <w:jc w:val="both"/>
        <w:rPr>
          <w:sz w:val="28"/>
          <w:szCs w:val="28"/>
          <w:lang w:val="uk-UA"/>
        </w:rPr>
      </w:pPr>
      <w:r>
        <w:rPr>
          <w:sz w:val="28"/>
          <w:szCs w:val="28"/>
          <w:lang w:val="uk-UA"/>
        </w:rPr>
        <w:t xml:space="preserve">З метою організації </w:t>
      </w:r>
      <w:r w:rsidR="00083F24" w:rsidRPr="000817E3">
        <w:rPr>
          <w:sz w:val="28"/>
          <w:szCs w:val="28"/>
          <w:lang w:val="uk-UA"/>
        </w:rPr>
        <w:t xml:space="preserve">заходів щодо </w:t>
      </w:r>
      <w:r>
        <w:rPr>
          <w:sz w:val="28"/>
          <w:szCs w:val="28"/>
          <w:lang w:val="uk-UA"/>
        </w:rPr>
        <w:t>соціальної підтримки сім</w:t>
      </w:r>
      <w:r w:rsidRPr="00CF19FA">
        <w:rPr>
          <w:sz w:val="28"/>
          <w:szCs w:val="28"/>
          <w:lang w:val="uk-UA"/>
        </w:rPr>
        <w:t>’</w:t>
      </w:r>
      <w:r>
        <w:rPr>
          <w:sz w:val="28"/>
          <w:szCs w:val="28"/>
          <w:lang w:val="uk-UA"/>
        </w:rPr>
        <w:t xml:space="preserve">ї необхідно здійснити </w:t>
      </w:r>
      <w:r w:rsidR="00083F24" w:rsidRPr="000817E3">
        <w:rPr>
          <w:sz w:val="28"/>
          <w:szCs w:val="28"/>
          <w:lang w:val="uk-UA"/>
        </w:rPr>
        <w:t>розробку заходів, спрямованих на трансформацію ставлення громадян до створення та функціонування сім’ї, посилення відповідальності кожного з батьків за вихованням дітей, запровадження ефективного механізму взаємодії та соціального партнерства сім’</w:t>
      </w:r>
      <w:r w:rsidR="003B7D1A">
        <w:rPr>
          <w:sz w:val="28"/>
          <w:szCs w:val="28"/>
          <w:lang w:val="uk-UA"/>
        </w:rPr>
        <w:t>ї, громадськості та держави.</w:t>
      </w:r>
      <w:r w:rsidR="00803CE6">
        <w:rPr>
          <w:sz w:val="28"/>
          <w:szCs w:val="28"/>
          <w:lang w:val="uk-UA"/>
        </w:rPr>
        <w:t xml:space="preserve"> </w:t>
      </w:r>
      <w:proofErr w:type="spellStart"/>
      <w:r w:rsidR="00803CE6">
        <w:rPr>
          <w:sz w:val="28"/>
          <w:szCs w:val="28"/>
          <w:lang w:val="uk-UA"/>
        </w:rPr>
        <w:t>Березанським</w:t>
      </w:r>
      <w:proofErr w:type="spellEnd"/>
      <w:r w:rsidR="00803CE6">
        <w:rPr>
          <w:sz w:val="28"/>
          <w:szCs w:val="28"/>
          <w:lang w:val="uk-UA"/>
        </w:rPr>
        <w:t xml:space="preserve"> міським центром соціальних служб виконавчого комітету Березанської міської ради</w:t>
      </w:r>
      <w:r w:rsidR="003B7D1A">
        <w:rPr>
          <w:sz w:val="28"/>
          <w:szCs w:val="28"/>
          <w:lang w:val="uk-UA"/>
        </w:rPr>
        <w:t xml:space="preserve"> </w:t>
      </w:r>
      <w:r w:rsidR="00083F24" w:rsidRPr="000817E3">
        <w:rPr>
          <w:sz w:val="28"/>
          <w:szCs w:val="28"/>
          <w:lang w:val="uk-UA"/>
        </w:rPr>
        <w:t xml:space="preserve">розроблено відповідну </w:t>
      </w:r>
      <w:r w:rsidR="008674A7">
        <w:rPr>
          <w:sz w:val="28"/>
          <w:szCs w:val="28"/>
          <w:lang w:val="uk-UA"/>
        </w:rPr>
        <w:t>П</w:t>
      </w:r>
      <w:r w:rsidR="00D50F1D">
        <w:rPr>
          <w:sz w:val="28"/>
          <w:szCs w:val="28"/>
          <w:lang w:val="uk-UA"/>
        </w:rPr>
        <w:t>рограму</w:t>
      </w:r>
      <w:r w:rsidR="00D50F1D" w:rsidRPr="00D50F1D">
        <w:rPr>
          <w:sz w:val="28"/>
          <w:szCs w:val="28"/>
          <w:lang w:val="uk-UA"/>
        </w:rPr>
        <w:t xml:space="preserve"> здійснен</w:t>
      </w:r>
      <w:r w:rsidR="00803CE6">
        <w:rPr>
          <w:sz w:val="28"/>
          <w:szCs w:val="28"/>
          <w:lang w:val="uk-UA"/>
        </w:rPr>
        <w:t xml:space="preserve">ня соціальної роботи з сім’ями </w:t>
      </w:r>
      <w:r w:rsidR="00D50F1D" w:rsidRPr="00D50F1D">
        <w:rPr>
          <w:sz w:val="28"/>
          <w:szCs w:val="28"/>
          <w:lang w:val="uk-UA"/>
        </w:rPr>
        <w:t>та підтримки сімей, які опинились в складних життєвих обставинах</w:t>
      </w:r>
      <w:r w:rsidR="00D50F1D">
        <w:rPr>
          <w:sz w:val="28"/>
          <w:szCs w:val="28"/>
          <w:lang w:val="uk-UA"/>
        </w:rPr>
        <w:t xml:space="preserve"> </w:t>
      </w:r>
      <w:r w:rsidR="00684A36">
        <w:rPr>
          <w:sz w:val="28"/>
          <w:szCs w:val="28"/>
          <w:lang w:val="uk-UA"/>
        </w:rPr>
        <w:t>на 2020 – 2022</w:t>
      </w:r>
      <w:r w:rsidR="00D50F1D" w:rsidRPr="00D50F1D">
        <w:rPr>
          <w:sz w:val="28"/>
          <w:szCs w:val="28"/>
          <w:lang w:val="uk-UA"/>
        </w:rPr>
        <w:t xml:space="preserve"> роки.</w:t>
      </w:r>
      <w:r w:rsidR="00D50F1D">
        <w:rPr>
          <w:sz w:val="28"/>
          <w:szCs w:val="28"/>
          <w:lang w:val="uk-UA"/>
        </w:rPr>
        <w:t xml:space="preserve"> </w:t>
      </w:r>
      <w:r w:rsidR="00083F24" w:rsidRPr="000817E3">
        <w:rPr>
          <w:sz w:val="28"/>
          <w:szCs w:val="28"/>
          <w:lang w:val="uk-UA"/>
        </w:rPr>
        <w:t>Програма визначає мету, основні завдання та заходи, спрямовані на створення умов для забезпечення належного соціального захисту дітей та сімей, утвердження в суспільстві сімейних цінностей, виховання відповідального батьківства.</w:t>
      </w:r>
    </w:p>
    <w:p w14:paraId="1C81F6A9" w14:textId="77777777" w:rsidR="00803CE6" w:rsidRPr="00B03580" w:rsidRDefault="00083F24" w:rsidP="00B03580">
      <w:pPr>
        <w:pStyle w:val="af0"/>
        <w:ind w:firstLine="709"/>
        <w:jc w:val="both"/>
        <w:rPr>
          <w:sz w:val="28"/>
          <w:szCs w:val="28"/>
          <w:lang w:val="uk-UA"/>
        </w:rPr>
      </w:pPr>
      <w:r w:rsidRPr="000817E3">
        <w:rPr>
          <w:sz w:val="28"/>
          <w:szCs w:val="28"/>
          <w:lang w:val="uk-UA"/>
        </w:rPr>
        <w:t xml:space="preserve">Правовою основою розроблення та реалізації Програми є Конституція України, Конвенція про права дитини, Сімейний та Цивільний Кодекси України, </w:t>
      </w:r>
      <w:r>
        <w:rPr>
          <w:sz w:val="28"/>
          <w:szCs w:val="28"/>
          <w:lang w:val="uk-UA"/>
        </w:rPr>
        <w:t>з</w:t>
      </w:r>
      <w:r w:rsidRPr="000817E3">
        <w:rPr>
          <w:sz w:val="28"/>
          <w:szCs w:val="28"/>
          <w:lang w:val="uk-UA"/>
        </w:rPr>
        <w:t>акони У</w:t>
      </w:r>
      <w:r w:rsidR="009E5982">
        <w:rPr>
          <w:sz w:val="28"/>
          <w:szCs w:val="28"/>
          <w:lang w:val="uk-UA"/>
        </w:rPr>
        <w:t xml:space="preserve">країни «Про охорону дитинства», </w:t>
      </w:r>
      <w:r w:rsidRPr="000817E3">
        <w:rPr>
          <w:sz w:val="28"/>
          <w:szCs w:val="28"/>
          <w:lang w:val="uk-UA"/>
        </w:rPr>
        <w:t>«Про соціальні послуги», «Про соціальну роботу з сім’ями, дітьми та молоддю», «</w:t>
      </w:r>
      <w:r w:rsidR="00D50F1D" w:rsidRPr="00D50F1D">
        <w:rPr>
          <w:sz w:val="28"/>
          <w:szCs w:val="28"/>
          <w:lang w:val="uk-UA"/>
        </w:rPr>
        <w:t>Про запобігання та протидію домашньому насильству</w:t>
      </w:r>
      <w:r w:rsidRPr="000817E3">
        <w:rPr>
          <w:sz w:val="28"/>
          <w:szCs w:val="28"/>
          <w:lang w:val="uk-UA"/>
        </w:rPr>
        <w:t>», «Про державну допомогу сім’ям з дітьми», «Про забезпечення рівних прав та можливостей жінок і чоловіків», «Про протидію торгівлі людьми», «Про</w:t>
      </w:r>
      <w:r>
        <w:rPr>
          <w:sz w:val="28"/>
          <w:szCs w:val="28"/>
          <w:lang w:val="uk-UA"/>
        </w:rPr>
        <w:t xml:space="preserve"> </w:t>
      </w:r>
      <w:r w:rsidRPr="000817E3">
        <w:rPr>
          <w:sz w:val="28"/>
          <w:szCs w:val="28"/>
          <w:lang w:val="uk-UA"/>
        </w:rPr>
        <w:t>оздоровлення та відпочинок дітей», Національна стратегія профілактики соціального сирітства на період до 2020 року, затверджена Указом Президента України від 22.10.2012 № 609/2012, План заходів щодо реалізації Стратегії захисту та інтеграції в українське суспільство ромської національної меншини на період до 2020 року, затвердженого розпорядженням Кабінету Міністрів України від 11.09.</w:t>
      </w:r>
      <w:r w:rsidR="00D50F1D">
        <w:rPr>
          <w:sz w:val="28"/>
          <w:szCs w:val="28"/>
          <w:lang w:val="uk-UA"/>
        </w:rPr>
        <w:t>2013 №701-р.</w:t>
      </w:r>
    </w:p>
    <w:p w14:paraId="40E080AB" w14:textId="77777777" w:rsidR="00803CE6" w:rsidRDefault="00803CE6" w:rsidP="00083F24">
      <w:pPr>
        <w:jc w:val="center"/>
        <w:rPr>
          <w:rFonts w:ascii="Times New Roman" w:hAnsi="Times New Roman"/>
          <w:b/>
          <w:szCs w:val="28"/>
          <w:lang w:val="uk-UA"/>
        </w:rPr>
      </w:pPr>
    </w:p>
    <w:p w14:paraId="7FB500B3" w14:textId="77777777" w:rsidR="00083F24" w:rsidRPr="00936E4A" w:rsidRDefault="00083F24" w:rsidP="00083F24">
      <w:pPr>
        <w:jc w:val="center"/>
        <w:rPr>
          <w:rFonts w:ascii="Times New Roman" w:hAnsi="Times New Roman"/>
          <w:b/>
          <w:szCs w:val="28"/>
          <w:lang w:val="uk-UA"/>
        </w:rPr>
      </w:pPr>
      <w:r w:rsidRPr="00936E4A">
        <w:rPr>
          <w:rFonts w:ascii="Times New Roman" w:hAnsi="Times New Roman"/>
          <w:b/>
          <w:szCs w:val="28"/>
          <w:lang w:val="uk-UA"/>
        </w:rPr>
        <w:lastRenderedPageBreak/>
        <w:t>III. Мета і пріоритети Програми</w:t>
      </w:r>
    </w:p>
    <w:p w14:paraId="5DE8D866" w14:textId="77777777" w:rsidR="00083F24" w:rsidRPr="000817E3" w:rsidRDefault="00083F24" w:rsidP="00083F24">
      <w:pPr>
        <w:jc w:val="center"/>
        <w:rPr>
          <w:rFonts w:ascii="Times New Roman" w:hAnsi="Times New Roman"/>
          <w:b/>
          <w:szCs w:val="28"/>
          <w:lang w:val="uk-UA"/>
        </w:rPr>
      </w:pPr>
    </w:p>
    <w:p w14:paraId="48C2A72F" w14:textId="77777777" w:rsidR="000969B6" w:rsidRDefault="009E5982" w:rsidP="003C2616">
      <w:pPr>
        <w:pStyle w:val="af0"/>
        <w:ind w:firstLine="700"/>
        <w:jc w:val="both"/>
        <w:rPr>
          <w:lang w:val="uk-UA"/>
        </w:rPr>
      </w:pPr>
      <w:r>
        <w:rPr>
          <w:sz w:val="28"/>
          <w:szCs w:val="28"/>
          <w:lang w:val="uk-UA"/>
        </w:rPr>
        <w:t>Метою П</w:t>
      </w:r>
      <w:r w:rsidR="00083F24" w:rsidRPr="000817E3">
        <w:rPr>
          <w:sz w:val="28"/>
          <w:szCs w:val="28"/>
          <w:lang w:val="uk-UA"/>
        </w:rPr>
        <w:t xml:space="preserve">рограми є підтримка сім’ї, </w:t>
      </w:r>
      <w:r w:rsidR="00D50F1D" w:rsidRPr="00D50F1D">
        <w:rPr>
          <w:sz w:val="28"/>
          <w:szCs w:val="28"/>
          <w:lang w:val="uk-UA"/>
        </w:rPr>
        <w:t>сприяння у задоволенні соціальних потреб сімей, які перебувають у складних життєвих обставинах та</w:t>
      </w:r>
      <w:r w:rsidR="00D50F1D">
        <w:rPr>
          <w:sz w:val="28"/>
          <w:szCs w:val="28"/>
          <w:lang w:val="uk-UA"/>
        </w:rPr>
        <w:t xml:space="preserve"> потребують сторонньої допомоги, </w:t>
      </w:r>
      <w:r w:rsidR="00083F24" w:rsidRPr="000817E3">
        <w:rPr>
          <w:sz w:val="28"/>
          <w:szCs w:val="28"/>
          <w:lang w:val="uk-UA"/>
        </w:rPr>
        <w:t>попередження насильства в сім’ї, забезпечення конституційних прав і законних інтересів дітей</w:t>
      </w:r>
      <w:r w:rsidR="00D50F1D">
        <w:rPr>
          <w:sz w:val="28"/>
          <w:szCs w:val="28"/>
          <w:lang w:val="uk-UA"/>
        </w:rPr>
        <w:t xml:space="preserve">, </w:t>
      </w:r>
      <w:r w:rsidR="00083F24" w:rsidRPr="000817E3">
        <w:rPr>
          <w:sz w:val="28"/>
          <w:szCs w:val="28"/>
          <w:lang w:val="uk-UA"/>
        </w:rPr>
        <w:t>п</w:t>
      </w:r>
      <w:r w:rsidR="00D50F1D">
        <w:rPr>
          <w:sz w:val="28"/>
          <w:szCs w:val="28"/>
          <w:lang w:val="uk-UA"/>
        </w:rPr>
        <w:t>ротидії торгівлі людьми.</w:t>
      </w:r>
      <w:r w:rsidR="003C2616" w:rsidRPr="003C2616">
        <w:rPr>
          <w:lang w:val="uk-UA"/>
        </w:rPr>
        <w:t xml:space="preserve"> </w:t>
      </w:r>
    </w:p>
    <w:p w14:paraId="6E947FA7" w14:textId="77777777" w:rsidR="00083F24" w:rsidRPr="000817E3" w:rsidRDefault="003C2616" w:rsidP="00736396">
      <w:pPr>
        <w:pStyle w:val="af0"/>
        <w:ind w:firstLine="700"/>
        <w:jc w:val="both"/>
        <w:rPr>
          <w:sz w:val="28"/>
          <w:szCs w:val="28"/>
          <w:lang w:val="uk-UA"/>
        </w:rPr>
      </w:pPr>
      <w:r w:rsidRPr="003C2616">
        <w:rPr>
          <w:sz w:val="28"/>
          <w:szCs w:val="28"/>
          <w:lang w:val="uk-UA"/>
        </w:rPr>
        <w:t xml:space="preserve">Надання соціальних та </w:t>
      </w:r>
      <w:r w:rsidR="000969B6">
        <w:rPr>
          <w:sz w:val="28"/>
          <w:szCs w:val="28"/>
          <w:lang w:val="uk-UA"/>
        </w:rPr>
        <w:t xml:space="preserve">медично </w:t>
      </w:r>
      <w:r w:rsidR="00AE2A0C">
        <w:rPr>
          <w:sz w:val="28"/>
          <w:szCs w:val="28"/>
          <w:lang w:val="uk-UA"/>
        </w:rPr>
        <w:t xml:space="preserve">- </w:t>
      </w:r>
      <w:r w:rsidRPr="003C2616">
        <w:rPr>
          <w:sz w:val="28"/>
          <w:szCs w:val="28"/>
          <w:lang w:val="uk-UA"/>
        </w:rPr>
        <w:t>реабілітаційних послуг громадянам похилого віку, особам з інвалідністю,</w:t>
      </w:r>
      <w:r>
        <w:rPr>
          <w:sz w:val="28"/>
          <w:szCs w:val="28"/>
          <w:lang w:val="uk-UA"/>
        </w:rPr>
        <w:t xml:space="preserve"> </w:t>
      </w:r>
      <w:r w:rsidRPr="003C2616">
        <w:rPr>
          <w:sz w:val="28"/>
          <w:szCs w:val="28"/>
          <w:lang w:val="uk-UA"/>
        </w:rPr>
        <w:t>дітям з інвалідністю в установах соціального обслуговування</w:t>
      </w:r>
      <w:r w:rsidR="00736396">
        <w:rPr>
          <w:sz w:val="28"/>
          <w:szCs w:val="28"/>
          <w:lang w:val="uk-UA"/>
        </w:rPr>
        <w:t>.</w:t>
      </w:r>
    </w:p>
    <w:p w14:paraId="51F211BE" w14:textId="77777777" w:rsidR="00083F24" w:rsidRPr="000817E3" w:rsidRDefault="00083F24" w:rsidP="00083F24">
      <w:pPr>
        <w:pStyle w:val="af0"/>
        <w:ind w:firstLine="567"/>
        <w:jc w:val="both"/>
        <w:rPr>
          <w:sz w:val="28"/>
          <w:szCs w:val="28"/>
          <w:lang w:val="uk-UA"/>
        </w:rPr>
      </w:pPr>
      <w:r w:rsidRPr="000817E3">
        <w:rPr>
          <w:sz w:val="28"/>
          <w:szCs w:val="28"/>
          <w:lang w:val="uk-UA"/>
        </w:rPr>
        <w:t>Пріоритетними напрямками в реалізації заходів Програми визначено:</w:t>
      </w:r>
    </w:p>
    <w:p w14:paraId="4E9F8B67" w14:textId="77777777" w:rsidR="00083F24" w:rsidRPr="000817E3" w:rsidRDefault="00083F24" w:rsidP="00083F24">
      <w:pPr>
        <w:pStyle w:val="af0"/>
        <w:numPr>
          <w:ilvl w:val="0"/>
          <w:numId w:val="29"/>
        </w:numPr>
        <w:ind w:left="0" w:firstLine="567"/>
        <w:jc w:val="both"/>
        <w:rPr>
          <w:sz w:val="28"/>
          <w:szCs w:val="28"/>
          <w:lang w:val="uk-UA"/>
        </w:rPr>
      </w:pPr>
      <w:r w:rsidRPr="000817E3">
        <w:rPr>
          <w:sz w:val="28"/>
          <w:szCs w:val="28"/>
          <w:lang w:val="uk-UA"/>
        </w:rPr>
        <w:t xml:space="preserve">підвищення </w:t>
      </w:r>
      <w:r w:rsidR="00D50F1D">
        <w:rPr>
          <w:sz w:val="28"/>
          <w:szCs w:val="28"/>
          <w:lang w:val="uk-UA"/>
        </w:rPr>
        <w:t xml:space="preserve">рівня соціального захисту сімей, </w:t>
      </w:r>
      <w:r w:rsidRPr="000817E3">
        <w:rPr>
          <w:sz w:val="28"/>
          <w:szCs w:val="28"/>
          <w:lang w:val="uk-UA"/>
        </w:rPr>
        <w:t xml:space="preserve">які </w:t>
      </w:r>
      <w:r w:rsidR="00D50F1D">
        <w:rPr>
          <w:sz w:val="28"/>
          <w:szCs w:val="28"/>
          <w:lang w:val="uk-UA"/>
        </w:rPr>
        <w:t xml:space="preserve">перебувають в складних життєвих обставинах та </w:t>
      </w:r>
      <w:r w:rsidRPr="000817E3">
        <w:rPr>
          <w:sz w:val="28"/>
          <w:szCs w:val="28"/>
          <w:lang w:val="uk-UA"/>
        </w:rPr>
        <w:t>потребують особливої соціальної уваги та підтримки;</w:t>
      </w:r>
    </w:p>
    <w:p w14:paraId="59B3BF0A" w14:textId="77777777" w:rsidR="00083F24" w:rsidRPr="000817E3" w:rsidRDefault="00083F24" w:rsidP="00083F24">
      <w:pPr>
        <w:pStyle w:val="af0"/>
        <w:numPr>
          <w:ilvl w:val="0"/>
          <w:numId w:val="29"/>
        </w:numPr>
        <w:ind w:left="0" w:firstLine="567"/>
        <w:jc w:val="both"/>
        <w:rPr>
          <w:sz w:val="28"/>
          <w:szCs w:val="28"/>
          <w:lang w:val="uk-UA"/>
        </w:rPr>
      </w:pPr>
      <w:r w:rsidRPr="000817E3">
        <w:rPr>
          <w:sz w:val="28"/>
          <w:szCs w:val="28"/>
          <w:lang w:val="uk-UA"/>
        </w:rPr>
        <w:t>створення належних умов для реалізації права кожної дитини на виховання в сім’ї або в оточенні максимально наближеному до сімейного;</w:t>
      </w:r>
    </w:p>
    <w:p w14:paraId="5FB4CD8E" w14:textId="77777777" w:rsidR="00083F24" w:rsidRPr="000817E3" w:rsidRDefault="00083F24" w:rsidP="00083F24">
      <w:pPr>
        <w:pStyle w:val="af0"/>
        <w:numPr>
          <w:ilvl w:val="0"/>
          <w:numId w:val="29"/>
        </w:numPr>
        <w:ind w:left="0" w:firstLine="567"/>
        <w:jc w:val="both"/>
        <w:rPr>
          <w:sz w:val="28"/>
          <w:szCs w:val="28"/>
          <w:lang w:val="uk-UA"/>
        </w:rPr>
      </w:pPr>
      <w:r w:rsidRPr="000817E3">
        <w:rPr>
          <w:sz w:val="28"/>
          <w:szCs w:val="28"/>
          <w:lang w:val="uk-UA"/>
        </w:rPr>
        <w:t xml:space="preserve">забезпечення якості і доступності надання соціальних послуг дітям та сім’ям, які </w:t>
      </w:r>
      <w:r w:rsidR="009E5982">
        <w:rPr>
          <w:sz w:val="28"/>
          <w:szCs w:val="28"/>
          <w:lang w:val="uk-UA"/>
        </w:rPr>
        <w:t xml:space="preserve">перебувають </w:t>
      </w:r>
      <w:r w:rsidR="00D50F1D">
        <w:rPr>
          <w:sz w:val="28"/>
          <w:szCs w:val="28"/>
          <w:lang w:val="uk-UA"/>
        </w:rPr>
        <w:t>в складних життєвих обставинах</w:t>
      </w:r>
      <w:r w:rsidR="009E5982">
        <w:rPr>
          <w:sz w:val="28"/>
          <w:szCs w:val="28"/>
          <w:lang w:val="uk-UA"/>
        </w:rPr>
        <w:t xml:space="preserve"> та потребують особливої уваги та підтримки</w:t>
      </w:r>
      <w:r w:rsidR="00D50F1D">
        <w:rPr>
          <w:sz w:val="28"/>
          <w:szCs w:val="28"/>
          <w:lang w:val="uk-UA"/>
        </w:rPr>
        <w:t>;</w:t>
      </w:r>
    </w:p>
    <w:p w14:paraId="363EA225" w14:textId="77777777" w:rsidR="00083F24" w:rsidRPr="000817E3" w:rsidRDefault="00D50F1D" w:rsidP="00083F24">
      <w:pPr>
        <w:pStyle w:val="af0"/>
        <w:numPr>
          <w:ilvl w:val="0"/>
          <w:numId w:val="29"/>
        </w:numPr>
        <w:ind w:left="0" w:firstLine="567"/>
        <w:jc w:val="both"/>
        <w:rPr>
          <w:sz w:val="28"/>
          <w:szCs w:val="28"/>
          <w:lang w:val="uk-UA"/>
        </w:rPr>
      </w:pPr>
      <w:r>
        <w:rPr>
          <w:sz w:val="28"/>
          <w:szCs w:val="28"/>
          <w:lang w:val="uk-UA"/>
        </w:rPr>
        <w:t xml:space="preserve">залучення </w:t>
      </w:r>
      <w:r w:rsidR="009E5982">
        <w:rPr>
          <w:sz w:val="28"/>
          <w:szCs w:val="28"/>
          <w:lang w:val="uk-UA"/>
        </w:rPr>
        <w:t xml:space="preserve">благодійних, </w:t>
      </w:r>
      <w:r w:rsidR="00083F24" w:rsidRPr="000817E3">
        <w:rPr>
          <w:sz w:val="28"/>
          <w:szCs w:val="28"/>
          <w:lang w:val="uk-UA"/>
        </w:rPr>
        <w:t>громадськ</w:t>
      </w:r>
      <w:r>
        <w:rPr>
          <w:sz w:val="28"/>
          <w:szCs w:val="28"/>
          <w:lang w:val="uk-UA"/>
        </w:rPr>
        <w:t xml:space="preserve">их, релігійних </w:t>
      </w:r>
      <w:r w:rsidR="009E5982">
        <w:rPr>
          <w:sz w:val="28"/>
          <w:szCs w:val="28"/>
          <w:lang w:val="uk-UA"/>
        </w:rPr>
        <w:t xml:space="preserve">та інших </w:t>
      </w:r>
      <w:r>
        <w:rPr>
          <w:sz w:val="28"/>
          <w:szCs w:val="28"/>
          <w:lang w:val="uk-UA"/>
        </w:rPr>
        <w:t xml:space="preserve">організацій до </w:t>
      </w:r>
      <w:r w:rsidR="00083F24" w:rsidRPr="000817E3">
        <w:rPr>
          <w:sz w:val="28"/>
          <w:szCs w:val="28"/>
          <w:lang w:val="uk-UA"/>
        </w:rPr>
        <w:t>надання соціальних послуг сім’ям, які п</w:t>
      </w:r>
      <w:r>
        <w:rPr>
          <w:sz w:val="28"/>
          <w:szCs w:val="28"/>
          <w:lang w:val="uk-UA"/>
        </w:rPr>
        <w:t>еребувають в складних життєвих обставинах;</w:t>
      </w:r>
    </w:p>
    <w:p w14:paraId="1BDF2BF4" w14:textId="77777777" w:rsidR="00083F24" w:rsidRDefault="00E93F21" w:rsidP="00E93F21">
      <w:pPr>
        <w:pStyle w:val="af0"/>
        <w:ind w:firstLine="567"/>
        <w:jc w:val="both"/>
        <w:rPr>
          <w:sz w:val="28"/>
          <w:szCs w:val="28"/>
          <w:lang w:val="uk-UA"/>
        </w:rPr>
      </w:pPr>
      <w:r w:rsidRPr="00E93F21">
        <w:rPr>
          <w:sz w:val="28"/>
          <w:szCs w:val="28"/>
          <w:lang w:val="uk-UA"/>
        </w:rPr>
        <w:t>Програма є комплексом заходів, спрямованих на покращення добробуту людей, виявлення найбільш незахищених категорій сімей.</w:t>
      </w:r>
    </w:p>
    <w:p w14:paraId="5BA5E031" w14:textId="77777777" w:rsidR="00E93F21" w:rsidRPr="008C0B2A" w:rsidRDefault="00E93F21" w:rsidP="00E93F21">
      <w:pPr>
        <w:pStyle w:val="af0"/>
        <w:ind w:firstLine="567"/>
        <w:jc w:val="both"/>
        <w:rPr>
          <w:sz w:val="28"/>
          <w:szCs w:val="28"/>
          <w:lang w:val="uk-UA"/>
        </w:rPr>
      </w:pPr>
    </w:p>
    <w:p w14:paraId="0596AC9E" w14:textId="77777777" w:rsidR="00083F24" w:rsidRPr="00936E4A" w:rsidRDefault="00083F24" w:rsidP="00083F24">
      <w:pPr>
        <w:ind w:firstLine="700"/>
        <w:jc w:val="center"/>
        <w:rPr>
          <w:rFonts w:ascii="Times New Roman" w:hAnsi="Times New Roman"/>
          <w:b/>
          <w:szCs w:val="28"/>
          <w:lang w:val="uk-UA"/>
        </w:rPr>
      </w:pPr>
      <w:r w:rsidRPr="00936E4A">
        <w:rPr>
          <w:rFonts w:ascii="Times New Roman" w:hAnsi="Times New Roman"/>
          <w:b/>
          <w:szCs w:val="28"/>
          <w:lang w:val="uk-UA"/>
        </w:rPr>
        <w:t>IV. Очікувані результати</w:t>
      </w:r>
    </w:p>
    <w:p w14:paraId="0068E3B2" w14:textId="77777777" w:rsidR="00083F24" w:rsidRPr="000817E3" w:rsidRDefault="00083F24" w:rsidP="00083F24">
      <w:pPr>
        <w:pStyle w:val="af0"/>
        <w:ind w:firstLine="700"/>
        <w:jc w:val="both"/>
        <w:rPr>
          <w:sz w:val="28"/>
          <w:szCs w:val="28"/>
          <w:lang w:val="uk-UA"/>
        </w:rPr>
      </w:pPr>
    </w:p>
    <w:p w14:paraId="52F3E347" w14:textId="77777777" w:rsidR="00E93F21" w:rsidRDefault="00E93F21" w:rsidP="00E93F21">
      <w:pPr>
        <w:pStyle w:val="af0"/>
        <w:ind w:firstLine="700"/>
        <w:jc w:val="both"/>
        <w:rPr>
          <w:sz w:val="28"/>
          <w:szCs w:val="28"/>
          <w:lang w:val="uk-UA"/>
        </w:rPr>
      </w:pPr>
      <w:r>
        <w:rPr>
          <w:sz w:val="28"/>
          <w:szCs w:val="28"/>
          <w:lang w:val="uk-UA"/>
        </w:rPr>
        <w:t>4.1</w:t>
      </w:r>
      <w:r w:rsidRPr="00E93F21">
        <w:rPr>
          <w:sz w:val="28"/>
          <w:szCs w:val="28"/>
          <w:lang w:val="uk-UA"/>
        </w:rPr>
        <w:t xml:space="preserve">. Забезпечення комплексної підтримки сімей </w:t>
      </w:r>
      <w:r w:rsidR="00803CE6">
        <w:rPr>
          <w:sz w:val="28"/>
          <w:szCs w:val="28"/>
          <w:lang w:val="uk-UA"/>
        </w:rPr>
        <w:t>,</w:t>
      </w:r>
      <w:r w:rsidRPr="00E93F21">
        <w:rPr>
          <w:sz w:val="28"/>
          <w:szCs w:val="28"/>
          <w:lang w:val="uk-UA"/>
        </w:rPr>
        <w:t xml:space="preserve">які </w:t>
      </w:r>
      <w:r>
        <w:rPr>
          <w:sz w:val="28"/>
          <w:szCs w:val="28"/>
          <w:lang w:val="uk-UA"/>
        </w:rPr>
        <w:t>пере</w:t>
      </w:r>
      <w:r w:rsidR="00C050DE">
        <w:rPr>
          <w:sz w:val="28"/>
          <w:szCs w:val="28"/>
          <w:lang w:val="uk-UA"/>
        </w:rPr>
        <w:t>бу</w:t>
      </w:r>
      <w:r>
        <w:rPr>
          <w:sz w:val="28"/>
          <w:szCs w:val="28"/>
          <w:lang w:val="uk-UA"/>
        </w:rPr>
        <w:t xml:space="preserve">вають в складних життєвих обставинах та </w:t>
      </w:r>
      <w:r w:rsidRPr="00E93F21">
        <w:rPr>
          <w:sz w:val="28"/>
          <w:szCs w:val="28"/>
          <w:lang w:val="uk-UA"/>
        </w:rPr>
        <w:t>потребують особливої соціальної уваги та підтримки.</w:t>
      </w:r>
    </w:p>
    <w:p w14:paraId="7162FCCC" w14:textId="77777777" w:rsidR="00083F24" w:rsidRPr="00684A36" w:rsidRDefault="00083F24" w:rsidP="00E93F21">
      <w:pPr>
        <w:pStyle w:val="af0"/>
        <w:ind w:firstLine="700"/>
        <w:jc w:val="both"/>
        <w:rPr>
          <w:sz w:val="28"/>
          <w:szCs w:val="28"/>
          <w:lang w:val="uk-UA"/>
        </w:rPr>
      </w:pPr>
      <w:r w:rsidRPr="00684A36">
        <w:rPr>
          <w:sz w:val="28"/>
          <w:szCs w:val="28"/>
          <w:lang w:val="uk-UA"/>
        </w:rPr>
        <w:t>Показники досягнення:</w:t>
      </w:r>
    </w:p>
    <w:p w14:paraId="7D891CCF" w14:textId="77777777" w:rsidR="00083F24" w:rsidRPr="00684A36" w:rsidRDefault="00083F24" w:rsidP="00083F24">
      <w:pPr>
        <w:pStyle w:val="af0"/>
        <w:ind w:firstLine="700"/>
        <w:jc w:val="both"/>
        <w:rPr>
          <w:sz w:val="28"/>
          <w:szCs w:val="28"/>
          <w:lang w:val="uk-UA"/>
        </w:rPr>
      </w:pPr>
      <w:r w:rsidRPr="00684A36">
        <w:rPr>
          <w:sz w:val="28"/>
          <w:szCs w:val="28"/>
          <w:lang w:val="uk-UA"/>
        </w:rPr>
        <w:t>- забезпечення доступності до необхідних соціальних послуг дітей та сімей з дітьми,  в тому чи</w:t>
      </w:r>
      <w:r w:rsidR="00E93F21" w:rsidRPr="00684A36">
        <w:rPr>
          <w:sz w:val="28"/>
          <w:szCs w:val="28"/>
          <w:lang w:val="uk-UA"/>
        </w:rPr>
        <w:t xml:space="preserve">слі осіб з </w:t>
      </w:r>
      <w:r w:rsidR="009E5982" w:rsidRPr="00684A36">
        <w:rPr>
          <w:sz w:val="28"/>
          <w:szCs w:val="28"/>
          <w:lang w:val="uk-UA"/>
        </w:rPr>
        <w:t xml:space="preserve">інвалідністю </w:t>
      </w:r>
      <w:r w:rsidR="003B7D1A" w:rsidRPr="00684A36">
        <w:rPr>
          <w:sz w:val="28"/>
          <w:szCs w:val="28"/>
          <w:lang w:val="uk-UA"/>
        </w:rPr>
        <w:t>складає не менше 7</w:t>
      </w:r>
      <w:r w:rsidRPr="00684A36">
        <w:rPr>
          <w:sz w:val="28"/>
          <w:szCs w:val="28"/>
          <w:lang w:val="uk-UA"/>
        </w:rPr>
        <w:t>0%;</w:t>
      </w:r>
    </w:p>
    <w:p w14:paraId="10233766" w14:textId="77777777" w:rsidR="00083F24" w:rsidRPr="00684A36" w:rsidRDefault="00E93F21" w:rsidP="00E93F21">
      <w:pPr>
        <w:pStyle w:val="af0"/>
        <w:ind w:firstLine="700"/>
        <w:jc w:val="both"/>
        <w:rPr>
          <w:sz w:val="28"/>
          <w:szCs w:val="28"/>
          <w:lang w:val="uk-UA"/>
        </w:rPr>
      </w:pPr>
      <w:r w:rsidRPr="00684A36">
        <w:rPr>
          <w:sz w:val="28"/>
          <w:szCs w:val="28"/>
          <w:lang w:val="uk-UA"/>
        </w:rPr>
        <w:t>- 3</w:t>
      </w:r>
      <w:r w:rsidR="00083F24" w:rsidRPr="00684A36">
        <w:rPr>
          <w:sz w:val="28"/>
          <w:szCs w:val="28"/>
          <w:lang w:val="uk-UA"/>
        </w:rPr>
        <w:t>0% сімей, які перебувають у складних життєвих обставинах, перебувають під соціальним супроводом;</w:t>
      </w:r>
    </w:p>
    <w:p w14:paraId="321103D2" w14:textId="77777777" w:rsidR="00083F24" w:rsidRPr="00684A36" w:rsidRDefault="00E93F21" w:rsidP="00083F24">
      <w:pPr>
        <w:pStyle w:val="af0"/>
        <w:ind w:firstLine="700"/>
        <w:jc w:val="both"/>
        <w:rPr>
          <w:sz w:val="28"/>
          <w:szCs w:val="28"/>
          <w:lang w:val="uk-UA"/>
        </w:rPr>
      </w:pPr>
      <w:r w:rsidRPr="00684A36">
        <w:rPr>
          <w:sz w:val="28"/>
          <w:szCs w:val="28"/>
          <w:lang w:val="uk-UA"/>
        </w:rPr>
        <w:t>- 7</w:t>
      </w:r>
      <w:r w:rsidR="00083F24" w:rsidRPr="00684A36">
        <w:rPr>
          <w:sz w:val="28"/>
          <w:szCs w:val="28"/>
          <w:lang w:val="uk-UA"/>
        </w:rPr>
        <w:t>0% дітей вилучених із сімей в складних життєвих обставинах повернуто в біологічні сім’ї або сім’ї родичів;</w:t>
      </w:r>
    </w:p>
    <w:p w14:paraId="51CC58DE" w14:textId="77777777" w:rsidR="00083F24" w:rsidRDefault="00083F24" w:rsidP="00083F24">
      <w:pPr>
        <w:pStyle w:val="af0"/>
        <w:ind w:firstLine="700"/>
        <w:jc w:val="both"/>
        <w:rPr>
          <w:sz w:val="28"/>
          <w:szCs w:val="28"/>
          <w:lang w:val="uk-UA"/>
        </w:rPr>
      </w:pPr>
      <w:r w:rsidRPr="00684A36">
        <w:rPr>
          <w:sz w:val="28"/>
          <w:szCs w:val="28"/>
          <w:lang w:val="uk-UA"/>
        </w:rPr>
        <w:t>- щорічне зменшення кількості дітей, які вилучені з сім’ї в результаті загрозливих умов життю або здоров’ю дитини, не менше ніж на 1%.</w:t>
      </w:r>
      <w:r w:rsidRPr="000817E3">
        <w:rPr>
          <w:sz w:val="28"/>
          <w:szCs w:val="28"/>
          <w:lang w:val="uk-UA"/>
        </w:rPr>
        <w:t xml:space="preserve"> </w:t>
      </w:r>
    </w:p>
    <w:p w14:paraId="277A24BA" w14:textId="77777777" w:rsidR="00C050DE" w:rsidRPr="00C050DE" w:rsidRDefault="00C050DE" w:rsidP="00C050DE">
      <w:pPr>
        <w:pStyle w:val="af0"/>
        <w:ind w:firstLine="700"/>
        <w:jc w:val="both"/>
        <w:rPr>
          <w:sz w:val="28"/>
          <w:szCs w:val="28"/>
          <w:lang w:val="uk-UA"/>
        </w:rPr>
      </w:pPr>
      <w:r>
        <w:rPr>
          <w:sz w:val="28"/>
          <w:szCs w:val="28"/>
          <w:lang w:val="uk-UA"/>
        </w:rPr>
        <w:t>4.2.</w:t>
      </w:r>
      <w:r w:rsidRPr="00C050DE">
        <w:rPr>
          <w:lang w:val="uk-UA"/>
        </w:rPr>
        <w:t xml:space="preserve"> </w:t>
      </w:r>
      <w:r>
        <w:rPr>
          <w:sz w:val="28"/>
          <w:szCs w:val="28"/>
          <w:lang w:val="uk-UA"/>
        </w:rPr>
        <w:t xml:space="preserve">Створення сприятливих умов для формування </w:t>
      </w:r>
      <w:r w:rsidRPr="00C050DE">
        <w:rPr>
          <w:sz w:val="28"/>
          <w:szCs w:val="28"/>
          <w:lang w:val="uk-UA"/>
        </w:rPr>
        <w:t>відповідального ставлення до повноцінного функціонування сімей, підвищення освітнього рівня молоді, можливості працевлаштування;</w:t>
      </w:r>
    </w:p>
    <w:p w14:paraId="13DFB283" w14:textId="77777777" w:rsidR="00C050DE" w:rsidRPr="00C050DE" w:rsidRDefault="00C050DE" w:rsidP="00C050DE">
      <w:pPr>
        <w:pStyle w:val="af0"/>
        <w:ind w:firstLine="700"/>
        <w:jc w:val="both"/>
        <w:rPr>
          <w:sz w:val="28"/>
          <w:szCs w:val="28"/>
          <w:lang w:val="uk-UA"/>
        </w:rPr>
      </w:pPr>
      <w:r w:rsidRPr="00C050DE">
        <w:rPr>
          <w:sz w:val="28"/>
          <w:szCs w:val="28"/>
          <w:lang w:val="uk-UA"/>
        </w:rPr>
        <w:t>-</w:t>
      </w:r>
      <w:r w:rsidRPr="00C050DE">
        <w:rPr>
          <w:sz w:val="28"/>
          <w:szCs w:val="28"/>
          <w:lang w:val="uk-UA"/>
        </w:rPr>
        <w:tab/>
        <w:t>зменшення проявів насильства у сім`ї, а відповідно і зменшення кількості розлучень та кількості виховання дітей у неповних сім`ях та покинутих дітей;</w:t>
      </w:r>
    </w:p>
    <w:p w14:paraId="07D01540" w14:textId="77777777" w:rsidR="00083F24" w:rsidRDefault="00C050DE" w:rsidP="00941328">
      <w:pPr>
        <w:pStyle w:val="af0"/>
        <w:ind w:firstLine="700"/>
        <w:jc w:val="both"/>
        <w:rPr>
          <w:sz w:val="28"/>
          <w:szCs w:val="28"/>
          <w:lang w:val="uk-UA"/>
        </w:rPr>
      </w:pPr>
      <w:r w:rsidRPr="00C050DE">
        <w:rPr>
          <w:sz w:val="28"/>
          <w:szCs w:val="28"/>
          <w:lang w:val="uk-UA"/>
        </w:rPr>
        <w:t>-</w:t>
      </w:r>
      <w:r w:rsidRPr="00C050DE">
        <w:rPr>
          <w:sz w:val="28"/>
          <w:szCs w:val="28"/>
          <w:lang w:val="uk-UA"/>
        </w:rPr>
        <w:tab/>
        <w:t>зменшення негативних наслідків для сіме</w:t>
      </w:r>
      <w:r>
        <w:rPr>
          <w:sz w:val="28"/>
          <w:szCs w:val="28"/>
          <w:lang w:val="uk-UA"/>
        </w:rPr>
        <w:t>й, які постраждали під час воєнних дій</w:t>
      </w:r>
      <w:r w:rsidRPr="00C050DE">
        <w:rPr>
          <w:sz w:val="28"/>
          <w:szCs w:val="28"/>
          <w:lang w:val="uk-UA"/>
        </w:rPr>
        <w:t xml:space="preserve"> в зоні провед</w:t>
      </w:r>
      <w:r w:rsidR="003B7D1A">
        <w:rPr>
          <w:sz w:val="28"/>
          <w:szCs w:val="28"/>
          <w:lang w:val="uk-UA"/>
        </w:rPr>
        <w:t>ення АТО та ООС внаслідок охоплення їх соціальними послугами.</w:t>
      </w:r>
    </w:p>
    <w:p w14:paraId="54CBDA91" w14:textId="77777777" w:rsidR="003243A1" w:rsidRPr="00941328" w:rsidRDefault="003243A1" w:rsidP="00941328">
      <w:pPr>
        <w:pStyle w:val="af0"/>
        <w:ind w:firstLine="700"/>
        <w:jc w:val="both"/>
        <w:rPr>
          <w:sz w:val="28"/>
          <w:szCs w:val="28"/>
          <w:lang w:val="uk-UA"/>
        </w:rPr>
      </w:pPr>
    </w:p>
    <w:p w14:paraId="2B8CCDDC" w14:textId="77777777" w:rsidR="00083F24" w:rsidRPr="00936E4A" w:rsidRDefault="00083F24" w:rsidP="00083F24">
      <w:pPr>
        <w:widowControl w:val="0"/>
        <w:ind w:firstLine="700"/>
        <w:jc w:val="center"/>
        <w:rPr>
          <w:rFonts w:ascii="Times New Roman" w:hAnsi="Times New Roman"/>
          <w:b/>
          <w:szCs w:val="28"/>
          <w:lang w:val="uk-UA"/>
        </w:rPr>
      </w:pPr>
      <w:r w:rsidRPr="00936E4A">
        <w:rPr>
          <w:rFonts w:ascii="Times New Roman" w:hAnsi="Times New Roman"/>
          <w:b/>
          <w:szCs w:val="28"/>
          <w:lang w:val="uk-UA"/>
        </w:rPr>
        <w:lastRenderedPageBreak/>
        <w:t>V. Термін дії Програми</w:t>
      </w:r>
    </w:p>
    <w:p w14:paraId="53C23AF3" w14:textId="77777777" w:rsidR="00083F24" w:rsidRPr="000817E3" w:rsidRDefault="00083F24" w:rsidP="00083F24">
      <w:pPr>
        <w:widowControl w:val="0"/>
        <w:ind w:firstLine="700"/>
        <w:jc w:val="center"/>
        <w:rPr>
          <w:rFonts w:ascii="Times New Roman" w:hAnsi="Times New Roman"/>
          <w:szCs w:val="28"/>
          <w:lang w:val="uk-UA"/>
        </w:rPr>
      </w:pPr>
    </w:p>
    <w:p w14:paraId="5D5C67CC" w14:textId="77777777" w:rsidR="00083F24" w:rsidRDefault="00083F24" w:rsidP="00083F24">
      <w:pPr>
        <w:ind w:firstLine="700"/>
        <w:jc w:val="both"/>
        <w:rPr>
          <w:rFonts w:ascii="Times New Roman" w:hAnsi="Times New Roman"/>
          <w:szCs w:val="28"/>
          <w:lang w:val="uk-UA"/>
        </w:rPr>
      </w:pPr>
      <w:r w:rsidRPr="000817E3">
        <w:rPr>
          <w:rFonts w:ascii="Times New Roman" w:hAnsi="Times New Roman"/>
          <w:szCs w:val="28"/>
          <w:lang w:val="uk-UA"/>
        </w:rPr>
        <w:t xml:space="preserve">Заходи Програми передбачають поетапне вдосконалення в </w:t>
      </w:r>
      <w:r w:rsidR="00C050DE">
        <w:rPr>
          <w:rFonts w:ascii="Times New Roman" w:hAnsi="Times New Roman"/>
          <w:szCs w:val="28"/>
          <w:lang w:val="uk-UA"/>
        </w:rPr>
        <w:t xml:space="preserve">громаді </w:t>
      </w:r>
      <w:r w:rsidRPr="000817E3">
        <w:rPr>
          <w:rFonts w:ascii="Times New Roman" w:hAnsi="Times New Roman"/>
          <w:szCs w:val="28"/>
          <w:lang w:val="uk-UA"/>
        </w:rPr>
        <w:t>системи підтри</w:t>
      </w:r>
      <w:r w:rsidR="00684A36">
        <w:rPr>
          <w:rFonts w:ascii="Times New Roman" w:hAnsi="Times New Roman"/>
          <w:szCs w:val="28"/>
          <w:lang w:val="uk-UA"/>
        </w:rPr>
        <w:t>мки сім'ї до 2022</w:t>
      </w:r>
      <w:r w:rsidR="00C050DE">
        <w:rPr>
          <w:rFonts w:ascii="Times New Roman" w:hAnsi="Times New Roman"/>
          <w:szCs w:val="28"/>
          <w:lang w:val="uk-UA"/>
        </w:rPr>
        <w:t xml:space="preserve"> року.</w:t>
      </w:r>
    </w:p>
    <w:p w14:paraId="3D06F00D" w14:textId="77777777" w:rsidR="00083F24" w:rsidRPr="000817E3" w:rsidRDefault="00083F24" w:rsidP="00C050DE">
      <w:pPr>
        <w:widowControl w:val="0"/>
        <w:rPr>
          <w:rFonts w:ascii="Times New Roman" w:hAnsi="Times New Roman"/>
          <w:b/>
          <w:bCs/>
          <w:color w:val="000000"/>
          <w:szCs w:val="28"/>
          <w:lang w:val="uk-UA"/>
        </w:rPr>
      </w:pPr>
      <w:bookmarkStart w:id="0" w:name="Очікувані_результати__ефективність_Прогр"/>
      <w:bookmarkEnd w:id="0"/>
    </w:p>
    <w:p w14:paraId="4E33EEA0" w14:textId="77777777" w:rsidR="00083F24" w:rsidRPr="00936E4A" w:rsidRDefault="00C050DE" w:rsidP="00083F24">
      <w:pPr>
        <w:widowControl w:val="0"/>
        <w:jc w:val="center"/>
        <w:rPr>
          <w:rFonts w:ascii="Times New Roman" w:hAnsi="Times New Roman"/>
          <w:b/>
          <w:bCs/>
          <w:color w:val="000000"/>
          <w:szCs w:val="28"/>
          <w:lang w:val="uk-UA"/>
        </w:rPr>
      </w:pPr>
      <w:r w:rsidRPr="00936E4A">
        <w:rPr>
          <w:rFonts w:ascii="Times New Roman" w:hAnsi="Times New Roman"/>
          <w:b/>
          <w:bCs/>
          <w:color w:val="000000"/>
          <w:szCs w:val="28"/>
          <w:lang w:val="uk-UA"/>
        </w:rPr>
        <w:t>VI</w:t>
      </w:r>
      <w:r w:rsidR="00083F24" w:rsidRPr="00936E4A">
        <w:rPr>
          <w:rFonts w:ascii="Times New Roman" w:hAnsi="Times New Roman"/>
          <w:b/>
          <w:bCs/>
          <w:color w:val="000000"/>
          <w:szCs w:val="28"/>
          <w:lang w:val="uk-UA"/>
        </w:rPr>
        <w:t>. Фінансове забезпечення Програми</w:t>
      </w:r>
    </w:p>
    <w:p w14:paraId="39564A0A" w14:textId="77777777" w:rsidR="00083F24" w:rsidRPr="000817E3" w:rsidRDefault="00083F24" w:rsidP="00083F24">
      <w:pPr>
        <w:ind w:firstLine="720"/>
        <w:jc w:val="both"/>
        <w:rPr>
          <w:rFonts w:ascii="Times New Roman" w:hAnsi="Times New Roman"/>
          <w:szCs w:val="28"/>
          <w:lang w:val="uk-UA"/>
        </w:rPr>
      </w:pPr>
    </w:p>
    <w:p w14:paraId="3E633A46" w14:textId="77777777" w:rsidR="00C050DE" w:rsidRPr="00C050DE" w:rsidRDefault="00C050DE" w:rsidP="00C050DE">
      <w:pPr>
        <w:ind w:firstLine="720"/>
        <w:jc w:val="both"/>
        <w:rPr>
          <w:rFonts w:ascii="Times New Roman" w:hAnsi="Times New Roman"/>
          <w:szCs w:val="28"/>
          <w:lang w:val="uk-UA"/>
        </w:rPr>
      </w:pPr>
      <w:r w:rsidRPr="00C050DE">
        <w:rPr>
          <w:rFonts w:ascii="Times New Roman" w:hAnsi="Times New Roman"/>
          <w:szCs w:val="28"/>
          <w:lang w:val="uk-UA"/>
        </w:rPr>
        <w:t>Фінансування Програми здійснюється відповідно до законодавства за рахунок:</w:t>
      </w:r>
    </w:p>
    <w:p w14:paraId="7FBF64B2" w14:textId="77777777" w:rsidR="00C050DE" w:rsidRPr="00AC0E19" w:rsidRDefault="003B7D1A" w:rsidP="009B644D">
      <w:pPr>
        <w:ind w:firstLine="720"/>
        <w:jc w:val="both"/>
        <w:rPr>
          <w:rFonts w:ascii="Times New Roman" w:hAnsi="Times New Roman"/>
          <w:szCs w:val="28"/>
          <w:lang w:val="uk-UA"/>
        </w:rPr>
      </w:pPr>
      <w:r>
        <w:rPr>
          <w:rFonts w:ascii="Times New Roman" w:hAnsi="Times New Roman"/>
          <w:szCs w:val="28"/>
          <w:lang w:val="uk-UA"/>
        </w:rPr>
        <w:tab/>
        <w:t xml:space="preserve">- </w:t>
      </w:r>
      <w:r w:rsidRPr="00AC0E19">
        <w:rPr>
          <w:rFonts w:ascii="Times New Roman" w:hAnsi="Times New Roman"/>
          <w:szCs w:val="28"/>
          <w:lang w:val="uk-UA"/>
        </w:rPr>
        <w:t xml:space="preserve">коштів </w:t>
      </w:r>
      <w:r w:rsidR="00D57819" w:rsidRPr="00AC0E19">
        <w:rPr>
          <w:rFonts w:ascii="Times New Roman" w:hAnsi="Times New Roman"/>
          <w:szCs w:val="28"/>
          <w:lang w:val="uk-UA"/>
        </w:rPr>
        <w:t>бюджету  Березанської міської</w:t>
      </w:r>
      <w:r w:rsidR="00774599">
        <w:rPr>
          <w:rFonts w:ascii="Times New Roman" w:hAnsi="Times New Roman"/>
          <w:szCs w:val="28"/>
          <w:lang w:val="uk-UA"/>
        </w:rPr>
        <w:t xml:space="preserve"> ОТГ</w:t>
      </w:r>
      <w:r w:rsidRPr="00AC0E19">
        <w:rPr>
          <w:rFonts w:ascii="Times New Roman" w:hAnsi="Times New Roman"/>
          <w:szCs w:val="28"/>
          <w:lang w:val="uk-UA"/>
        </w:rPr>
        <w:t>;</w:t>
      </w:r>
    </w:p>
    <w:p w14:paraId="6C86F5A0" w14:textId="77777777" w:rsidR="00C050DE" w:rsidRPr="00AC0E19" w:rsidRDefault="00C050DE" w:rsidP="00C050DE">
      <w:pPr>
        <w:ind w:firstLine="720"/>
        <w:jc w:val="both"/>
        <w:rPr>
          <w:rFonts w:ascii="Times New Roman" w:hAnsi="Times New Roman"/>
          <w:szCs w:val="28"/>
          <w:lang w:val="uk-UA"/>
        </w:rPr>
      </w:pPr>
      <w:r w:rsidRPr="00AC0E19">
        <w:rPr>
          <w:rFonts w:ascii="Times New Roman" w:hAnsi="Times New Roman"/>
          <w:szCs w:val="28"/>
          <w:lang w:val="uk-UA"/>
        </w:rPr>
        <w:tab/>
        <w:t xml:space="preserve">- залучених в установленому порядку коштів підприємств усіх форм власності, </w:t>
      </w:r>
      <w:r w:rsidR="009E5982" w:rsidRPr="00AC0E19">
        <w:rPr>
          <w:rFonts w:ascii="Times New Roman" w:hAnsi="Times New Roman"/>
          <w:szCs w:val="28"/>
          <w:lang w:val="uk-UA"/>
        </w:rPr>
        <w:t xml:space="preserve">благодійних та </w:t>
      </w:r>
      <w:r w:rsidRPr="00AC0E19">
        <w:rPr>
          <w:rFonts w:ascii="Times New Roman" w:hAnsi="Times New Roman"/>
          <w:szCs w:val="28"/>
          <w:lang w:val="uk-UA"/>
        </w:rPr>
        <w:t>громадських організацій та інших юридичних о</w:t>
      </w:r>
      <w:r w:rsidR="009E5982" w:rsidRPr="00AC0E19">
        <w:rPr>
          <w:rFonts w:ascii="Times New Roman" w:hAnsi="Times New Roman"/>
          <w:szCs w:val="28"/>
          <w:lang w:val="uk-UA"/>
        </w:rPr>
        <w:t>сіб, зацікавлених у реалізації П</w:t>
      </w:r>
      <w:r w:rsidRPr="00AC0E19">
        <w:rPr>
          <w:rFonts w:ascii="Times New Roman" w:hAnsi="Times New Roman"/>
          <w:szCs w:val="28"/>
          <w:lang w:val="uk-UA"/>
        </w:rPr>
        <w:t>рограми не заборонених чинним законодавством.</w:t>
      </w:r>
    </w:p>
    <w:p w14:paraId="1089E9CC" w14:textId="77777777" w:rsidR="00083F24" w:rsidRPr="000817E3" w:rsidRDefault="00C050DE" w:rsidP="00C050DE">
      <w:pPr>
        <w:ind w:firstLine="720"/>
        <w:jc w:val="both"/>
        <w:rPr>
          <w:rFonts w:ascii="Times New Roman" w:hAnsi="Times New Roman"/>
          <w:szCs w:val="28"/>
          <w:lang w:val="uk-UA"/>
        </w:rPr>
      </w:pPr>
      <w:r w:rsidRPr="00AC0E19">
        <w:rPr>
          <w:rFonts w:ascii="Times New Roman" w:hAnsi="Times New Roman"/>
          <w:szCs w:val="28"/>
          <w:lang w:val="uk-UA"/>
        </w:rPr>
        <w:t>Головним розпорядником коштів визначити</w:t>
      </w:r>
      <w:r w:rsidR="00AC0E19">
        <w:rPr>
          <w:rFonts w:ascii="Times New Roman" w:hAnsi="Times New Roman"/>
          <w:szCs w:val="28"/>
          <w:lang w:val="uk-UA"/>
        </w:rPr>
        <w:t xml:space="preserve"> виконавчий комітет Березанської міської ради</w:t>
      </w:r>
      <w:r w:rsidRPr="00AC0E19">
        <w:rPr>
          <w:rFonts w:ascii="Times New Roman" w:hAnsi="Times New Roman"/>
          <w:szCs w:val="28"/>
          <w:lang w:val="uk-UA"/>
        </w:rPr>
        <w:t xml:space="preserve">. Обсяг фінансування Програми уточнюються щороку під час формування бюджету </w:t>
      </w:r>
      <w:r w:rsidR="009B644D">
        <w:rPr>
          <w:rFonts w:ascii="Times New Roman" w:hAnsi="Times New Roman"/>
          <w:szCs w:val="28"/>
          <w:lang w:val="uk-UA"/>
        </w:rPr>
        <w:t>Березанської міської</w:t>
      </w:r>
      <w:r w:rsidRPr="00AC0E19">
        <w:rPr>
          <w:rFonts w:ascii="Times New Roman" w:hAnsi="Times New Roman"/>
          <w:szCs w:val="28"/>
          <w:lang w:val="uk-UA"/>
        </w:rPr>
        <w:t xml:space="preserve"> ради на відповідний рік. </w:t>
      </w:r>
      <w:r w:rsidR="00083F24" w:rsidRPr="00AC0E19">
        <w:rPr>
          <w:rFonts w:ascii="Times New Roman" w:hAnsi="Times New Roman"/>
          <w:szCs w:val="28"/>
          <w:lang w:val="uk-UA"/>
        </w:rPr>
        <w:t>У разі необхідності після прийняття бюджету на відповідний рік до додатку Програми вносяться зміни щодо обсягів</w:t>
      </w:r>
      <w:r w:rsidRPr="00AC0E19">
        <w:rPr>
          <w:rFonts w:ascii="Times New Roman" w:hAnsi="Times New Roman"/>
          <w:szCs w:val="28"/>
          <w:lang w:val="uk-UA"/>
        </w:rPr>
        <w:t xml:space="preserve"> фінансування.</w:t>
      </w:r>
    </w:p>
    <w:p w14:paraId="15DAF587" w14:textId="77777777" w:rsidR="00083F24" w:rsidRPr="000817E3" w:rsidRDefault="00083F24" w:rsidP="00083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szCs w:val="28"/>
          <w:lang w:val="uk-UA"/>
        </w:rPr>
      </w:pPr>
    </w:p>
    <w:p w14:paraId="0C09FB49" w14:textId="77777777" w:rsidR="00083F24" w:rsidRPr="00936E4A" w:rsidRDefault="00083F24" w:rsidP="00083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Cs w:val="28"/>
          <w:lang w:val="uk-UA"/>
        </w:rPr>
      </w:pPr>
      <w:r w:rsidRPr="00936E4A">
        <w:rPr>
          <w:rFonts w:ascii="Times New Roman" w:hAnsi="Times New Roman"/>
          <w:b/>
          <w:bCs/>
          <w:color w:val="000000"/>
          <w:szCs w:val="28"/>
          <w:lang w:val="uk-UA"/>
        </w:rPr>
        <w:t>VIІ</w:t>
      </w:r>
      <w:r w:rsidRPr="00936E4A">
        <w:rPr>
          <w:rFonts w:ascii="Times New Roman" w:hAnsi="Times New Roman"/>
          <w:b/>
          <w:szCs w:val="28"/>
          <w:lang w:val="uk-UA"/>
        </w:rPr>
        <w:t>. Реалізація, координація та контроль за ходом виконання Програми</w:t>
      </w:r>
    </w:p>
    <w:p w14:paraId="75F9DEAE" w14:textId="77777777" w:rsidR="00083F24" w:rsidRPr="000817E3" w:rsidRDefault="00083F24" w:rsidP="00083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rFonts w:ascii="Times New Roman" w:hAnsi="Times New Roman"/>
          <w:szCs w:val="28"/>
          <w:lang w:val="uk-UA"/>
        </w:rPr>
      </w:pPr>
    </w:p>
    <w:p w14:paraId="0DE0BE23" w14:textId="77777777" w:rsidR="00083F24" w:rsidRPr="00C050DE" w:rsidRDefault="00083F24" w:rsidP="00083F24">
      <w:pPr>
        <w:widowControl w:val="0"/>
        <w:ind w:firstLine="700"/>
        <w:jc w:val="both"/>
        <w:rPr>
          <w:rFonts w:ascii="Times New Roman" w:hAnsi="Times New Roman"/>
          <w:szCs w:val="28"/>
          <w:lang w:val="uk-UA"/>
        </w:rPr>
      </w:pPr>
      <w:r w:rsidRPr="000817E3">
        <w:rPr>
          <w:rFonts w:ascii="Times New Roman" w:hAnsi="Times New Roman"/>
          <w:szCs w:val="28"/>
          <w:lang w:val="uk-UA"/>
        </w:rPr>
        <w:t>Реалізація, координація та контроль за ходом вико</w:t>
      </w:r>
      <w:r w:rsidR="00C050DE">
        <w:rPr>
          <w:rFonts w:ascii="Times New Roman" w:hAnsi="Times New Roman"/>
          <w:szCs w:val="28"/>
          <w:lang w:val="uk-UA"/>
        </w:rPr>
        <w:t xml:space="preserve">нання Програми покладаються на </w:t>
      </w:r>
      <w:proofErr w:type="spellStart"/>
      <w:r w:rsidR="00727969">
        <w:rPr>
          <w:rFonts w:ascii="Times New Roman" w:hAnsi="Times New Roman"/>
          <w:szCs w:val="28"/>
          <w:lang w:val="uk-UA"/>
        </w:rPr>
        <w:t>Березанський</w:t>
      </w:r>
      <w:proofErr w:type="spellEnd"/>
      <w:r w:rsidR="00727969">
        <w:rPr>
          <w:rFonts w:ascii="Times New Roman" w:hAnsi="Times New Roman"/>
          <w:szCs w:val="28"/>
          <w:lang w:val="uk-UA"/>
        </w:rPr>
        <w:t xml:space="preserve"> міський ц</w:t>
      </w:r>
      <w:r w:rsidR="00C050DE">
        <w:rPr>
          <w:rFonts w:ascii="Times New Roman" w:hAnsi="Times New Roman"/>
          <w:szCs w:val="28"/>
          <w:lang w:val="uk-UA"/>
        </w:rPr>
        <w:t xml:space="preserve">ентр соціальних служб </w:t>
      </w:r>
      <w:r w:rsidR="00727969">
        <w:rPr>
          <w:rFonts w:ascii="Times New Roman" w:hAnsi="Times New Roman"/>
          <w:szCs w:val="28"/>
          <w:lang w:val="uk-UA"/>
        </w:rPr>
        <w:t>виконавчого комітету Березанської міської ради.</w:t>
      </w:r>
    </w:p>
    <w:p w14:paraId="01EB0130" w14:textId="77777777" w:rsidR="00936E4A" w:rsidRPr="00941328" w:rsidRDefault="00083F24" w:rsidP="00941328">
      <w:pPr>
        <w:widowControl w:val="0"/>
        <w:ind w:firstLine="700"/>
        <w:jc w:val="both"/>
        <w:rPr>
          <w:rFonts w:ascii="Times New Roman" w:hAnsi="Times New Roman"/>
          <w:szCs w:val="28"/>
          <w:lang w:val="uk-UA"/>
        </w:rPr>
      </w:pPr>
      <w:r w:rsidRPr="000817E3">
        <w:rPr>
          <w:rFonts w:ascii="Times New Roman" w:hAnsi="Times New Roman"/>
          <w:szCs w:val="28"/>
          <w:lang w:val="uk-UA"/>
        </w:rPr>
        <w:t xml:space="preserve">Заходи Програми також реалізуються структурними підрозділами </w:t>
      </w:r>
      <w:r w:rsidR="00173F2F">
        <w:rPr>
          <w:rFonts w:ascii="Times New Roman" w:hAnsi="Times New Roman"/>
          <w:szCs w:val="28"/>
          <w:lang w:val="uk-UA"/>
        </w:rPr>
        <w:t xml:space="preserve"> </w:t>
      </w:r>
      <w:r w:rsidR="00727969">
        <w:rPr>
          <w:rFonts w:ascii="Times New Roman" w:hAnsi="Times New Roman"/>
          <w:szCs w:val="28"/>
          <w:lang w:val="uk-UA"/>
        </w:rPr>
        <w:t xml:space="preserve">Березанської міської </w:t>
      </w:r>
      <w:r w:rsidR="00173F2F">
        <w:rPr>
          <w:rFonts w:ascii="Times New Roman" w:hAnsi="Times New Roman"/>
          <w:szCs w:val="28"/>
          <w:lang w:val="uk-UA"/>
        </w:rPr>
        <w:t xml:space="preserve">ради, </w:t>
      </w:r>
      <w:r w:rsidRPr="000817E3">
        <w:rPr>
          <w:rFonts w:ascii="Times New Roman" w:hAnsi="Times New Roman"/>
          <w:szCs w:val="28"/>
          <w:lang w:val="uk-UA"/>
        </w:rPr>
        <w:t>установами, організаціями  та підприємствами незалежно від форми власності.</w:t>
      </w:r>
    </w:p>
    <w:p w14:paraId="2F9931F4" w14:textId="77777777" w:rsidR="00936E4A" w:rsidRDefault="00936E4A" w:rsidP="009B644D">
      <w:pPr>
        <w:widowControl w:val="0"/>
        <w:rPr>
          <w:rFonts w:ascii="Times New Roman" w:hAnsi="Times New Roman"/>
          <w:b/>
          <w:szCs w:val="28"/>
          <w:lang w:val="uk-UA"/>
        </w:rPr>
      </w:pPr>
    </w:p>
    <w:p w14:paraId="231E3B3B" w14:textId="77777777" w:rsidR="009B644D" w:rsidRDefault="009B644D" w:rsidP="009B644D">
      <w:pPr>
        <w:widowControl w:val="0"/>
        <w:rPr>
          <w:rFonts w:ascii="Times New Roman" w:hAnsi="Times New Roman"/>
          <w:b/>
          <w:szCs w:val="28"/>
          <w:lang w:val="uk-UA"/>
        </w:rPr>
      </w:pPr>
    </w:p>
    <w:p w14:paraId="59D30BE4" w14:textId="77777777" w:rsidR="00083F24" w:rsidRPr="00936E4A" w:rsidRDefault="00173F2F" w:rsidP="00173F2F">
      <w:pPr>
        <w:widowControl w:val="0"/>
        <w:jc w:val="center"/>
        <w:rPr>
          <w:rFonts w:ascii="Times New Roman" w:hAnsi="Times New Roman"/>
          <w:b/>
          <w:szCs w:val="28"/>
          <w:lang w:val="uk-UA"/>
        </w:rPr>
      </w:pPr>
      <w:r w:rsidRPr="00173F2F">
        <w:rPr>
          <w:rFonts w:ascii="Times New Roman" w:hAnsi="Times New Roman"/>
          <w:b/>
          <w:szCs w:val="28"/>
          <w:lang w:val="uk-UA"/>
        </w:rPr>
        <w:t>V</w:t>
      </w:r>
      <w:r w:rsidR="00EA3726">
        <w:rPr>
          <w:rFonts w:ascii="Times New Roman" w:hAnsi="Times New Roman"/>
          <w:b/>
          <w:szCs w:val="28"/>
          <w:lang w:val="en-US"/>
        </w:rPr>
        <w:t>III</w:t>
      </w:r>
      <w:r w:rsidRPr="00173F2F">
        <w:rPr>
          <w:rFonts w:ascii="Times New Roman" w:hAnsi="Times New Roman"/>
          <w:b/>
          <w:szCs w:val="28"/>
          <w:lang w:val="uk-UA"/>
        </w:rPr>
        <w:t xml:space="preserve">. </w:t>
      </w:r>
      <w:r w:rsidRPr="00936E4A">
        <w:rPr>
          <w:rFonts w:ascii="Times New Roman" w:hAnsi="Times New Roman"/>
          <w:b/>
          <w:szCs w:val="28"/>
          <w:lang w:val="uk-UA"/>
        </w:rPr>
        <w:t>Заходи щодо виконання</w:t>
      </w:r>
      <w:r w:rsidRPr="00936E4A">
        <w:rPr>
          <w:b/>
        </w:rPr>
        <w:t xml:space="preserve"> </w:t>
      </w:r>
      <w:r w:rsidRPr="00936E4A">
        <w:rPr>
          <w:rFonts w:ascii="Times New Roman" w:hAnsi="Times New Roman"/>
          <w:b/>
          <w:szCs w:val="28"/>
          <w:lang w:val="uk-UA"/>
        </w:rPr>
        <w:t>Програми здійснення соціальної роботи з сім’ями, дітьми та молоддю та підтримки сімей, які опинились в склад</w:t>
      </w:r>
      <w:r w:rsidR="00684A36">
        <w:rPr>
          <w:rFonts w:ascii="Times New Roman" w:hAnsi="Times New Roman"/>
          <w:b/>
          <w:szCs w:val="28"/>
          <w:lang w:val="uk-UA"/>
        </w:rPr>
        <w:t>них життєвих обставинах  на 2020 – 2022</w:t>
      </w:r>
      <w:r w:rsidRPr="00936E4A">
        <w:rPr>
          <w:rFonts w:ascii="Times New Roman" w:hAnsi="Times New Roman"/>
          <w:b/>
          <w:szCs w:val="28"/>
          <w:lang w:val="uk-UA"/>
        </w:rPr>
        <w:t xml:space="preserve"> </w:t>
      </w:r>
      <w:r w:rsidR="00736396">
        <w:rPr>
          <w:rFonts w:ascii="Times New Roman" w:hAnsi="Times New Roman"/>
          <w:b/>
          <w:szCs w:val="28"/>
          <w:lang w:val="uk-UA"/>
        </w:rPr>
        <w:t>роки</w:t>
      </w:r>
    </w:p>
    <w:p w14:paraId="107C1248" w14:textId="77777777" w:rsidR="00173F2F" w:rsidRDefault="00173F2F" w:rsidP="00173F2F">
      <w:pPr>
        <w:widowControl w:val="0"/>
        <w:jc w:val="center"/>
        <w:rPr>
          <w:rFonts w:ascii="Times New Roman" w:hAnsi="Times New Roman"/>
          <w:szCs w:val="28"/>
          <w:lang w:val="uk-UA"/>
        </w:rPr>
      </w:pPr>
    </w:p>
    <w:p w14:paraId="02D60F94" w14:textId="77777777" w:rsidR="00173F2F" w:rsidRPr="00941328" w:rsidRDefault="00936E4A" w:rsidP="00973580">
      <w:pPr>
        <w:widowControl w:val="0"/>
        <w:ind w:firstLine="708"/>
        <w:jc w:val="both"/>
        <w:rPr>
          <w:rFonts w:ascii="Times New Roman" w:hAnsi="Times New Roman"/>
          <w:szCs w:val="28"/>
          <w:lang w:val="uk-UA"/>
        </w:rPr>
      </w:pPr>
      <w:r w:rsidRPr="00941328">
        <w:rPr>
          <w:rFonts w:ascii="Times New Roman" w:hAnsi="Times New Roman"/>
          <w:szCs w:val="28"/>
          <w:lang w:val="uk-UA"/>
        </w:rPr>
        <w:t>1</w:t>
      </w:r>
      <w:r w:rsidR="00173F2F" w:rsidRPr="00941328">
        <w:rPr>
          <w:rFonts w:ascii="Times New Roman" w:hAnsi="Times New Roman"/>
          <w:szCs w:val="28"/>
          <w:lang w:val="uk-UA"/>
        </w:rPr>
        <w:t>. Забезпечення комплексної підтримки сімей, які опинилися в складних життєвих обставинах</w:t>
      </w:r>
      <w:r w:rsidR="00736396">
        <w:rPr>
          <w:rFonts w:ascii="Times New Roman" w:hAnsi="Times New Roman"/>
          <w:szCs w:val="28"/>
          <w:lang w:val="uk-UA"/>
        </w:rPr>
        <w:t>.</w:t>
      </w:r>
    </w:p>
    <w:p w14:paraId="692055D0" w14:textId="77777777" w:rsidR="00173F2F" w:rsidRPr="00173F2F" w:rsidRDefault="00173F2F" w:rsidP="00173F2F">
      <w:pPr>
        <w:widowControl w:val="0"/>
        <w:jc w:val="both"/>
        <w:rPr>
          <w:rFonts w:ascii="Times New Roman" w:hAnsi="Times New Roman"/>
          <w:szCs w:val="28"/>
          <w:lang w:val="uk-UA"/>
        </w:rPr>
      </w:pPr>
    </w:p>
    <w:p w14:paraId="1888FD7C" w14:textId="77777777" w:rsidR="003243A1" w:rsidRPr="00CE3B1A" w:rsidRDefault="00173F2F" w:rsidP="003243A1">
      <w:pPr>
        <w:widowControl w:val="0"/>
        <w:numPr>
          <w:ilvl w:val="1"/>
          <w:numId w:val="30"/>
        </w:numPr>
        <w:ind w:left="0" w:firstLine="709"/>
        <w:jc w:val="both"/>
        <w:rPr>
          <w:rFonts w:ascii="Times New Roman" w:hAnsi="Times New Roman"/>
          <w:szCs w:val="28"/>
          <w:lang w:val="uk-UA"/>
        </w:rPr>
      </w:pPr>
      <w:r w:rsidRPr="00173F2F">
        <w:rPr>
          <w:rFonts w:ascii="Times New Roman" w:hAnsi="Times New Roman"/>
          <w:szCs w:val="28"/>
          <w:lang w:val="uk-UA"/>
        </w:rPr>
        <w:t>Забезпечити раннє виявлення, облік та охоплення соціал</w:t>
      </w:r>
      <w:r>
        <w:rPr>
          <w:rFonts w:ascii="Times New Roman" w:hAnsi="Times New Roman"/>
          <w:szCs w:val="28"/>
          <w:lang w:val="uk-UA"/>
        </w:rPr>
        <w:t>ьними послугами сімей з дітьми</w:t>
      </w:r>
      <w:r w:rsidRPr="00173F2F">
        <w:rPr>
          <w:rFonts w:ascii="Times New Roman" w:hAnsi="Times New Roman"/>
          <w:szCs w:val="28"/>
          <w:lang w:val="uk-UA"/>
        </w:rPr>
        <w:t xml:space="preserve">, які перебувають у складних життєвих обставинах. </w:t>
      </w:r>
    </w:p>
    <w:p w14:paraId="5A713E42" w14:textId="77777777" w:rsidR="00736396" w:rsidRDefault="00736396" w:rsidP="00973580">
      <w:pPr>
        <w:widowControl w:val="0"/>
        <w:ind w:firstLine="709"/>
        <w:jc w:val="both"/>
        <w:rPr>
          <w:rFonts w:ascii="Times New Roman" w:hAnsi="Times New Roman"/>
          <w:szCs w:val="28"/>
          <w:lang w:val="uk-UA"/>
        </w:rPr>
      </w:pPr>
    </w:p>
    <w:p w14:paraId="456E5D5E" w14:textId="77777777" w:rsidR="00F55799" w:rsidRDefault="00CF1242" w:rsidP="00F55799">
      <w:pPr>
        <w:widowControl w:val="0"/>
        <w:jc w:val="center"/>
        <w:rPr>
          <w:rFonts w:ascii="Times New Roman" w:hAnsi="Times New Roman"/>
          <w:szCs w:val="28"/>
          <w:lang w:val="uk-UA"/>
        </w:rPr>
      </w:pPr>
      <w:r>
        <w:rPr>
          <w:rFonts w:ascii="Times New Roman" w:hAnsi="Times New Roman"/>
          <w:szCs w:val="28"/>
          <w:lang w:val="uk-UA"/>
        </w:rPr>
        <w:t xml:space="preserve">                                         </w:t>
      </w:r>
      <w:r w:rsidR="00F55799">
        <w:rPr>
          <w:rFonts w:ascii="Times New Roman" w:hAnsi="Times New Roman"/>
          <w:szCs w:val="28"/>
          <w:lang w:val="uk-UA"/>
        </w:rPr>
        <w:t xml:space="preserve">                              </w:t>
      </w:r>
      <w:proofErr w:type="spellStart"/>
      <w:r w:rsidR="00F55799">
        <w:rPr>
          <w:rFonts w:ascii="Times New Roman" w:hAnsi="Times New Roman"/>
          <w:szCs w:val="28"/>
          <w:lang w:val="uk-UA"/>
        </w:rPr>
        <w:t>Березанський</w:t>
      </w:r>
      <w:proofErr w:type="spellEnd"/>
      <w:r w:rsidR="00F55799">
        <w:rPr>
          <w:rFonts w:ascii="Times New Roman" w:hAnsi="Times New Roman"/>
          <w:szCs w:val="28"/>
          <w:lang w:val="uk-UA"/>
        </w:rPr>
        <w:t xml:space="preserve"> міський</w:t>
      </w:r>
    </w:p>
    <w:p w14:paraId="3600AE80" w14:textId="77777777" w:rsidR="00CF1242" w:rsidRDefault="00F55799" w:rsidP="00F55799">
      <w:pPr>
        <w:widowControl w:val="0"/>
        <w:jc w:val="center"/>
        <w:rPr>
          <w:rFonts w:ascii="Times New Roman" w:hAnsi="Times New Roman"/>
          <w:szCs w:val="28"/>
          <w:lang w:val="uk-UA"/>
        </w:rPr>
      </w:pPr>
      <w:r>
        <w:rPr>
          <w:rFonts w:ascii="Times New Roman" w:hAnsi="Times New Roman"/>
          <w:szCs w:val="28"/>
          <w:lang w:val="uk-UA"/>
        </w:rPr>
        <w:t xml:space="preserve">                                                                           </w:t>
      </w:r>
      <w:r w:rsidR="00CF1242">
        <w:rPr>
          <w:rFonts w:ascii="Times New Roman" w:hAnsi="Times New Roman"/>
          <w:szCs w:val="28"/>
          <w:lang w:val="uk-UA"/>
        </w:rPr>
        <w:t>ц</w:t>
      </w:r>
      <w:r w:rsidR="00173F2F" w:rsidRPr="00173F2F">
        <w:rPr>
          <w:rFonts w:ascii="Times New Roman" w:hAnsi="Times New Roman"/>
          <w:szCs w:val="28"/>
          <w:lang w:val="uk-UA"/>
        </w:rPr>
        <w:t xml:space="preserve">ентр соціальних служб </w:t>
      </w:r>
    </w:p>
    <w:p w14:paraId="533325B0" w14:textId="77777777" w:rsidR="00F55799" w:rsidRDefault="00F55799" w:rsidP="00F55799">
      <w:pPr>
        <w:widowControl w:val="0"/>
        <w:jc w:val="center"/>
        <w:rPr>
          <w:rFonts w:ascii="Times New Roman" w:hAnsi="Times New Roman"/>
          <w:szCs w:val="28"/>
          <w:lang w:val="uk-UA"/>
        </w:rPr>
      </w:pPr>
      <w:r>
        <w:rPr>
          <w:rFonts w:ascii="Times New Roman" w:hAnsi="Times New Roman"/>
          <w:szCs w:val="28"/>
          <w:lang w:val="uk-UA"/>
        </w:rPr>
        <w:t xml:space="preserve">                                                                       виконавчого комітету </w:t>
      </w:r>
    </w:p>
    <w:p w14:paraId="6C39ABD3" w14:textId="77777777" w:rsidR="00D85030" w:rsidRDefault="00F55799" w:rsidP="0090248A">
      <w:pPr>
        <w:widowControl w:val="0"/>
        <w:jc w:val="center"/>
        <w:rPr>
          <w:rFonts w:ascii="Times New Roman" w:hAnsi="Times New Roman"/>
          <w:szCs w:val="28"/>
          <w:lang w:val="uk-UA"/>
        </w:rPr>
      </w:pPr>
      <w:r>
        <w:rPr>
          <w:rFonts w:ascii="Times New Roman" w:hAnsi="Times New Roman"/>
          <w:szCs w:val="28"/>
          <w:lang w:val="uk-UA"/>
        </w:rPr>
        <w:t xml:space="preserve">                                                                              Березанської міської ради</w:t>
      </w:r>
      <w:r w:rsidR="00D57819">
        <w:rPr>
          <w:rFonts w:ascii="Times New Roman" w:hAnsi="Times New Roman"/>
          <w:szCs w:val="28"/>
          <w:lang w:val="uk-UA"/>
        </w:rPr>
        <w:t xml:space="preserve">                   </w:t>
      </w:r>
      <w:r w:rsidR="00CF1242">
        <w:rPr>
          <w:rFonts w:ascii="Times New Roman" w:hAnsi="Times New Roman"/>
          <w:szCs w:val="28"/>
          <w:lang w:val="uk-UA"/>
        </w:rPr>
        <w:t xml:space="preserve">                                                              </w:t>
      </w:r>
      <w:r w:rsidR="00D85030">
        <w:rPr>
          <w:rFonts w:ascii="Times New Roman" w:hAnsi="Times New Roman"/>
          <w:szCs w:val="28"/>
          <w:lang w:val="uk-UA"/>
        </w:rPr>
        <w:t xml:space="preserve">                                                                             </w:t>
      </w:r>
    </w:p>
    <w:p w14:paraId="7B81A427" w14:textId="77777777" w:rsidR="003B7D1A" w:rsidRPr="00173F2F" w:rsidRDefault="003B7D1A" w:rsidP="003B7D1A">
      <w:pPr>
        <w:widowControl w:val="0"/>
        <w:jc w:val="right"/>
        <w:rPr>
          <w:rFonts w:ascii="Times New Roman" w:hAnsi="Times New Roman"/>
          <w:szCs w:val="28"/>
          <w:lang w:val="uk-UA"/>
        </w:rPr>
      </w:pPr>
    </w:p>
    <w:p w14:paraId="37835897" w14:textId="77777777" w:rsidR="003243A1" w:rsidRDefault="00936E4A" w:rsidP="003243A1">
      <w:pPr>
        <w:widowControl w:val="0"/>
        <w:ind w:firstLine="708"/>
        <w:jc w:val="both"/>
        <w:rPr>
          <w:rFonts w:ascii="Times New Roman" w:hAnsi="Times New Roman"/>
          <w:szCs w:val="28"/>
          <w:lang w:val="uk-UA"/>
        </w:rPr>
      </w:pPr>
      <w:r>
        <w:rPr>
          <w:rFonts w:ascii="Times New Roman" w:hAnsi="Times New Roman"/>
          <w:szCs w:val="28"/>
          <w:lang w:val="uk-UA"/>
        </w:rPr>
        <w:t>1</w:t>
      </w:r>
      <w:r w:rsidR="00941328">
        <w:rPr>
          <w:rFonts w:ascii="Times New Roman" w:hAnsi="Times New Roman"/>
          <w:szCs w:val="28"/>
          <w:lang w:val="uk-UA"/>
        </w:rPr>
        <w:t>.2. Забезпечення ефективної діяльності</w:t>
      </w:r>
      <w:r w:rsidR="00173F2F" w:rsidRPr="00173F2F">
        <w:rPr>
          <w:rFonts w:ascii="Times New Roman" w:hAnsi="Times New Roman"/>
          <w:szCs w:val="28"/>
          <w:lang w:val="uk-UA"/>
        </w:rPr>
        <w:t xml:space="preserve"> фахівців із соціальної роботи щодо виявлення, </w:t>
      </w:r>
      <w:r w:rsidR="00173F2F">
        <w:rPr>
          <w:rFonts w:ascii="Times New Roman" w:hAnsi="Times New Roman"/>
          <w:szCs w:val="28"/>
          <w:lang w:val="uk-UA"/>
        </w:rPr>
        <w:t xml:space="preserve">здійснення </w:t>
      </w:r>
      <w:r w:rsidR="00173F2F" w:rsidRPr="00173F2F">
        <w:rPr>
          <w:rFonts w:ascii="Times New Roman" w:hAnsi="Times New Roman"/>
          <w:szCs w:val="28"/>
          <w:lang w:val="uk-UA"/>
        </w:rPr>
        <w:t xml:space="preserve">оцінки потреб, надання соціальних послуг та здійснення соціального супроводу сімей з дітьми, які опинились у складних </w:t>
      </w:r>
      <w:r w:rsidR="00173F2F" w:rsidRPr="00173F2F">
        <w:rPr>
          <w:rFonts w:ascii="Times New Roman" w:hAnsi="Times New Roman"/>
          <w:szCs w:val="28"/>
          <w:lang w:val="uk-UA"/>
        </w:rPr>
        <w:lastRenderedPageBreak/>
        <w:t>життєвих обставинах.</w:t>
      </w:r>
      <w:r w:rsidR="00E519FD" w:rsidRPr="00E519FD">
        <w:rPr>
          <w:rFonts w:ascii="Times New Roman" w:hAnsi="Times New Roman"/>
          <w:szCs w:val="28"/>
          <w:lang w:val="uk-UA"/>
        </w:rPr>
        <w:t xml:space="preserve"> </w:t>
      </w:r>
      <w:r w:rsidR="00E519FD">
        <w:rPr>
          <w:rFonts w:ascii="Times New Roman" w:hAnsi="Times New Roman"/>
          <w:szCs w:val="28"/>
          <w:lang w:val="uk-UA"/>
        </w:rPr>
        <w:t xml:space="preserve">                        </w:t>
      </w:r>
    </w:p>
    <w:p w14:paraId="44EA6C67" w14:textId="77777777" w:rsidR="00B77F91" w:rsidRDefault="00E519FD" w:rsidP="003243A1">
      <w:pPr>
        <w:widowControl w:val="0"/>
        <w:ind w:firstLine="708"/>
        <w:jc w:val="both"/>
        <w:rPr>
          <w:rFonts w:ascii="Times New Roman" w:hAnsi="Times New Roman"/>
          <w:szCs w:val="28"/>
          <w:lang w:val="uk-UA"/>
        </w:rPr>
      </w:pPr>
      <w:r>
        <w:rPr>
          <w:rFonts w:ascii="Times New Roman" w:hAnsi="Times New Roman"/>
          <w:szCs w:val="28"/>
          <w:lang w:val="uk-UA"/>
        </w:rPr>
        <w:t xml:space="preserve">                                      </w:t>
      </w:r>
    </w:p>
    <w:tbl>
      <w:tblPr>
        <w:tblW w:w="0" w:type="auto"/>
        <w:tblLook w:val="04A0" w:firstRow="1" w:lastRow="0" w:firstColumn="1" w:lastColumn="0" w:noHBand="0" w:noVBand="1"/>
      </w:tblPr>
      <w:tblGrid>
        <w:gridCol w:w="6204"/>
        <w:gridCol w:w="3650"/>
      </w:tblGrid>
      <w:tr w:rsidR="00B77F91" w:rsidRPr="00AE0E16" w14:paraId="72E01EDB" w14:textId="77777777" w:rsidTr="00AE0E16">
        <w:tc>
          <w:tcPr>
            <w:tcW w:w="6204" w:type="dxa"/>
          </w:tcPr>
          <w:p w14:paraId="704D7332" w14:textId="77777777" w:rsidR="00B77F91" w:rsidRPr="00AE0E16" w:rsidRDefault="00B77F91" w:rsidP="00AE0E16">
            <w:pPr>
              <w:widowControl w:val="0"/>
              <w:jc w:val="both"/>
              <w:rPr>
                <w:rFonts w:ascii="Times New Roman" w:hAnsi="Times New Roman"/>
                <w:szCs w:val="28"/>
                <w:lang w:val="uk-UA"/>
              </w:rPr>
            </w:pPr>
          </w:p>
        </w:tc>
        <w:tc>
          <w:tcPr>
            <w:tcW w:w="3650" w:type="dxa"/>
          </w:tcPr>
          <w:p w14:paraId="664945D0" w14:textId="77777777" w:rsidR="00B77F91" w:rsidRPr="00AE0E16" w:rsidRDefault="00B77F91" w:rsidP="00AE0E16">
            <w:pPr>
              <w:widowControl w:val="0"/>
              <w:jc w:val="both"/>
              <w:rPr>
                <w:rFonts w:ascii="Times New Roman" w:hAnsi="Times New Roman"/>
                <w:szCs w:val="28"/>
                <w:lang w:val="uk-UA"/>
              </w:rPr>
            </w:pPr>
            <w:proofErr w:type="spellStart"/>
            <w:r w:rsidRPr="00AE0E16">
              <w:rPr>
                <w:rFonts w:ascii="Times New Roman" w:hAnsi="Times New Roman"/>
                <w:szCs w:val="28"/>
                <w:lang w:val="uk-UA"/>
              </w:rPr>
              <w:t>Березанський</w:t>
            </w:r>
            <w:proofErr w:type="spellEnd"/>
            <w:r w:rsidRPr="00AE0E16">
              <w:rPr>
                <w:rFonts w:ascii="Times New Roman" w:hAnsi="Times New Roman"/>
                <w:szCs w:val="28"/>
                <w:lang w:val="uk-UA"/>
              </w:rPr>
              <w:t xml:space="preserve"> міський</w:t>
            </w:r>
          </w:p>
          <w:p w14:paraId="2408381F" w14:textId="77777777" w:rsidR="00B77F91" w:rsidRPr="00AE0E16" w:rsidRDefault="00B77F91" w:rsidP="00AE0E16">
            <w:pPr>
              <w:widowControl w:val="0"/>
              <w:jc w:val="both"/>
              <w:rPr>
                <w:rFonts w:ascii="Times New Roman" w:hAnsi="Times New Roman"/>
                <w:szCs w:val="28"/>
                <w:lang w:val="uk-UA"/>
              </w:rPr>
            </w:pPr>
            <w:r w:rsidRPr="00AE0E16">
              <w:rPr>
                <w:rFonts w:ascii="Times New Roman" w:hAnsi="Times New Roman"/>
                <w:szCs w:val="28"/>
                <w:lang w:val="uk-UA"/>
              </w:rPr>
              <w:t>центр соціальних служб</w:t>
            </w:r>
          </w:p>
          <w:p w14:paraId="6A5DC4E4" w14:textId="77777777" w:rsidR="00B77F91" w:rsidRPr="00AE0E16" w:rsidRDefault="00B77F91" w:rsidP="00AE0E16">
            <w:pPr>
              <w:widowControl w:val="0"/>
              <w:jc w:val="both"/>
              <w:rPr>
                <w:rFonts w:ascii="Times New Roman" w:hAnsi="Times New Roman"/>
                <w:szCs w:val="28"/>
                <w:lang w:val="uk-UA"/>
              </w:rPr>
            </w:pPr>
            <w:r w:rsidRPr="00AE0E16">
              <w:rPr>
                <w:rFonts w:ascii="Times New Roman" w:hAnsi="Times New Roman"/>
                <w:szCs w:val="28"/>
                <w:lang w:val="uk-UA"/>
              </w:rPr>
              <w:t>виконавчого комітету</w:t>
            </w:r>
          </w:p>
          <w:p w14:paraId="2A57518C" w14:textId="77777777" w:rsidR="00B77F91" w:rsidRPr="00AE0E16" w:rsidRDefault="00B77F91" w:rsidP="00AE0E16">
            <w:pPr>
              <w:widowControl w:val="0"/>
              <w:jc w:val="both"/>
              <w:rPr>
                <w:rFonts w:ascii="Times New Roman" w:hAnsi="Times New Roman"/>
                <w:szCs w:val="28"/>
                <w:lang w:val="uk-UA"/>
              </w:rPr>
            </w:pPr>
            <w:r w:rsidRPr="00AE0E16">
              <w:rPr>
                <w:rFonts w:ascii="Times New Roman" w:hAnsi="Times New Roman"/>
                <w:szCs w:val="28"/>
                <w:lang w:val="uk-UA"/>
              </w:rPr>
              <w:t>Березанської міської ради</w:t>
            </w:r>
          </w:p>
        </w:tc>
      </w:tr>
    </w:tbl>
    <w:p w14:paraId="1B0C9DD7" w14:textId="77777777" w:rsidR="00173F2F" w:rsidRPr="00173F2F" w:rsidRDefault="00E519FD" w:rsidP="00173F2F">
      <w:pPr>
        <w:widowControl w:val="0"/>
        <w:jc w:val="both"/>
        <w:rPr>
          <w:rFonts w:ascii="Times New Roman" w:hAnsi="Times New Roman"/>
          <w:szCs w:val="28"/>
          <w:lang w:val="uk-UA"/>
        </w:rPr>
      </w:pPr>
      <w:r>
        <w:rPr>
          <w:rFonts w:ascii="Times New Roman" w:hAnsi="Times New Roman"/>
          <w:szCs w:val="28"/>
          <w:lang w:val="uk-UA"/>
        </w:rPr>
        <w:t xml:space="preserve">          </w:t>
      </w:r>
    </w:p>
    <w:p w14:paraId="4E0FF255" w14:textId="77777777" w:rsidR="00E519FD" w:rsidRDefault="00936E4A" w:rsidP="00B77F91">
      <w:pPr>
        <w:widowControl w:val="0"/>
        <w:ind w:firstLine="708"/>
        <w:jc w:val="both"/>
        <w:rPr>
          <w:rFonts w:ascii="Times New Roman" w:hAnsi="Times New Roman"/>
          <w:szCs w:val="28"/>
          <w:lang w:val="uk-UA"/>
        </w:rPr>
      </w:pPr>
      <w:r>
        <w:rPr>
          <w:rFonts w:ascii="Times New Roman" w:hAnsi="Times New Roman"/>
          <w:szCs w:val="28"/>
          <w:lang w:val="uk-UA"/>
        </w:rPr>
        <w:t>1</w:t>
      </w:r>
      <w:r w:rsidR="00173F2F" w:rsidRPr="00173F2F">
        <w:rPr>
          <w:rFonts w:ascii="Times New Roman" w:hAnsi="Times New Roman"/>
          <w:szCs w:val="28"/>
          <w:lang w:val="uk-UA"/>
        </w:rPr>
        <w:t>.3. Забезпечити надання адресної матеріальної та інших видів соці</w:t>
      </w:r>
      <w:r w:rsidR="00F61B8D">
        <w:rPr>
          <w:rFonts w:ascii="Times New Roman" w:hAnsi="Times New Roman"/>
          <w:szCs w:val="28"/>
          <w:lang w:val="uk-UA"/>
        </w:rPr>
        <w:t>альної допомоги сім’ям з дітьми</w:t>
      </w:r>
      <w:r w:rsidR="00173F2F" w:rsidRPr="00173F2F">
        <w:rPr>
          <w:rFonts w:ascii="Times New Roman" w:hAnsi="Times New Roman"/>
          <w:szCs w:val="28"/>
          <w:lang w:val="uk-UA"/>
        </w:rPr>
        <w:t>, які опинились у складних життєвих обставинах.</w:t>
      </w:r>
      <w:r w:rsidR="00F61B8D">
        <w:rPr>
          <w:rFonts w:ascii="Times New Roman" w:hAnsi="Times New Roman"/>
          <w:szCs w:val="28"/>
          <w:lang w:val="uk-UA"/>
        </w:rPr>
        <w:t xml:space="preserve"> </w:t>
      </w:r>
    </w:p>
    <w:p w14:paraId="54D08DAE" w14:textId="77777777" w:rsidR="00B77F91" w:rsidRDefault="00E519FD" w:rsidP="00B77F91">
      <w:pPr>
        <w:widowControl w:val="0"/>
        <w:rPr>
          <w:rFonts w:ascii="Times New Roman" w:hAnsi="Times New Roman"/>
          <w:szCs w:val="28"/>
          <w:lang w:val="uk-UA"/>
        </w:rPr>
      </w:pPr>
      <w:r>
        <w:rPr>
          <w:rFonts w:ascii="Times New Roman" w:hAnsi="Times New Roman"/>
          <w:szCs w:val="28"/>
          <w:lang w:val="uk-UA"/>
        </w:rPr>
        <w:t xml:space="preserve">                                                             </w:t>
      </w:r>
      <w:r w:rsidR="00F55799">
        <w:rPr>
          <w:rFonts w:ascii="Times New Roman" w:hAnsi="Times New Roman"/>
          <w:szCs w:val="28"/>
          <w:lang w:val="uk-UA"/>
        </w:rPr>
        <w:t xml:space="preserve">                               </w:t>
      </w:r>
    </w:p>
    <w:tbl>
      <w:tblPr>
        <w:tblW w:w="0" w:type="auto"/>
        <w:tblLook w:val="04A0" w:firstRow="1" w:lastRow="0" w:firstColumn="1" w:lastColumn="0" w:noHBand="0" w:noVBand="1"/>
      </w:tblPr>
      <w:tblGrid>
        <w:gridCol w:w="6345"/>
        <w:gridCol w:w="3509"/>
      </w:tblGrid>
      <w:tr w:rsidR="00B77F91" w:rsidRPr="00AE0E16" w14:paraId="0962F504" w14:textId="77777777" w:rsidTr="00AE0E16">
        <w:tc>
          <w:tcPr>
            <w:tcW w:w="6345" w:type="dxa"/>
          </w:tcPr>
          <w:p w14:paraId="5FD82E24" w14:textId="77777777" w:rsidR="00B77F91" w:rsidRPr="00AE0E16" w:rsidRDefault="00B77F91" w:rsidP="00AE0E16">
            <w:pPr>
              <w:widowControl w:val="0"/>
              <w:rPr>
                <w:rFonts w:ascii="Times New Roman" w:hAnsi="Times New Roman"/>
                <w:szCs w:val="28"/>
                <w:lang w:val="uk-UA"/>
              </w:rPr>
            </w:pPr>
          </w:p>
        </w:tc>
        <w:tc>
          <w:tcPr>
            <w:tcW w:w="3509" w:type="dxa"/>
          </w:tcPr>
          <w:p w14:paraId="036F046E" w14:textId="77777777" w:rsidR="00B77F91" w:rsidRPr="00AE0E16" w:rsidRDefault="00B77F91" w:rsidP="00AE0E16">
            <w:pPr>
              <w:widowControl w:val="0"/>
              <w:jc w:val="both"/>
              <w:rPr>
                <w:rFonts w:ascii="Times New Roman" w:hAnsi="Times New Roman"/>
                <w:szCs w:val="28"/>
                <w:lang w:val="uk-UA"/>
              </w:rPr>
            </w:pPr>
            <w:proofErr w:type="spellStart"/>
            <w:r w:rsidRPr="00AE0E16">
              <w:rPr>
                <w:rFonts w:ascii="Times New Roman" w:hAnsi="Times New Roman"/>
                <w:szCs w:val="28"/>
                <w:lang w:val="uk-UA"/>
              </w:rPr>
              <w:t>Березанський</w:t>
            </w:r>
            <w:proofErr w:type="spellEnd"/>
            <w:r w:rsidRPr="00AE0E16">
              <w:rPr>
                <w:rFonts w:ascii="Times New Roman" w:hAnsi="Times New Roman"/>
                <w:szCs w:val="28"/>
                <w:lang w:val="uk-UA"/>
              </w:rPr>
              <w:t xml:space="preserve"> міський</w:t>
            </w:r>
          </w:p>
          <w:p w14:paraId="5509B246" w14:textId="77777777" w:rsidR="00B77F91" w:rsidRPr="00AE0E16" w:rsidRDefault="00B77F91" w:rsidP="00AE0E16">
            <w:pPr>
              <w:widowControl w:val="0"/>
              <w:jc w:val="both"/>
              <w:rPr>
                <w:rFonts w:ascii="Times New Roman" w:hAnsi="Times New Roman"/>
                <w:szCs w:val="28"/>
                <w:lang w:val="uk-UA"/>
              </w:rPr>
            </w:pPr>
            <w:r w:rsidRPr="00AE0E16">
              <w:rPr>
                <w:rFonts w:ascii="Times New Roman" w:hAnsi="Times New Roman"/>
                <w:szCs w:val="28"/>
                <w:lang w:val="uk-UA"/>
              </w:rPr>
              <w:t>центр соціальних служб</w:t>
            </w:r>
          </w:p>
          <w:p w14:paraId="7008F7C0" w14:textId="77777777" w:rsidR="00B77F91" w:rsidRPr="00AE0E16" w:rsidRDefault="00B77F91" w:rsidP="00AE0E16">
            <w:pPr>
              <w:widowControl w:val="0"/>
              <w:jc w:val="both"/>
              <w:rPr>
                <w:rFonts w:ascii="Times New Roman" w:hAnsi="Times New Roman"/>
                <w:szCs w:val="28"/>
                <w:lang w:val="uk-UA"/>
              </w:rPr>
            </w:pPr>
            <w:r w:rsidRPr="00AE0E16">
              <w:rPr>
                <w:rFonts w:ascii="Times New Roman" w:hAnsi="Times New Roman"/>
                <w:szCs w:val="28"/>
                <w:lang w:val="uk-UA"/>
              </w:rPr>
              <w:t>виконавчого комітету</w:t>
            </w:r>
          </w:p>
          <w:p w14:paraId="2315762A" w14:textId="77777777" w:rsidR="00B77F91" w:rsidRPr="00AE0E16" w:rsidRDefault="00B77F91" w:rsidP="00AE0E16">
            <w:pPr>
              <w:widowControl w:val="0"/>
              <w:rPr>
                <w:rFonts w:ascii="Times New Roman" w:hAnsi="Times New Roman"/>
                <w:szCs w:val="28"/>
                <w:lang w:val="uk-UA"/>
              </w:rPr>
            </w:pPr>
            <w:r w:rsidRPr="00AE0E16">
              <w:rPr>
                <w:rFonts w:ascii="Times New Roman" w:hAnsi="Times New Roman"/>
                <w:szCs w:val="28"/>
                <w:lang w:val="uk-UA"/>
              </w:rPr>
              <w:t>Березанської міської ради</w:t>
            </w:r>
          </w:p>
        </w:tc>
      </w:tr>
    </w:tbl>
    <w:p w14:paraId="345E4011" w14:textId="77777777" w:rsidR="00E519FD" w:rsidRDefault="00E519FD" w:rsidP="00173F2F">
      <w:pPr>
        <w:widowControl w:val="0"/>
        <w:jc w:val="both"/>
        <w:rPr>
          <w:rFonts w:ascii="Times New Roman" w:hAnsi="Times New Roman"/>
          <w:szCs w:val="28"/>
          <w:lang w:val="uk-UA"/>
        </w:rPr>
      </w:pPr>
    </w:p>
    <w:p w14:paraId="1ECCAD0F" w14:textId="77777777" w:rsidR="00173F2F" w:rsidRDefault="00EA68C2" w:rsidP="00973580">
      <w:pPr>
        <w:widowControl w:val="0"/>
        <w:ind w:firstLine="708"/>
        <w:jc w:val="both"/>
        <w:rPr>
          <w:rFonts w:ascii="Times New Roman" w:hAnsi="Times New Roman"/>
          <w:szCs w:val="28"/>
          <w:lang w:val="uk-UA"/>
        </w:rPr>
      </w:pPr>
      <w:r>
        <w:rPr>
          <w:rFonts w:ascii="Times New Roman" w:hAnsi="Times New Roman"/>
          <w:szCs w:val="28"/>
          <w:lang w:val="uk-UA"/>
        </w:rPr>
        <w:t xml:space="preserve">1.4. Забезпечення підтримки сімей з дітьми, які опинились в складних життєвих обставинах. </w:t>
      </w:r>
      <w:r w:rsidR="00F61B8D">
        <w:rPr>
          <w:rFonts w:ascii="Times New Roman" w:hAnsi="Times New Roman"/>
          <w:szCs w:val="28"/>
          <w:lang w:val="uk-UA"/>
        </w:rPr>
        <w:t>Проведення благодійних акцій «Допомога поруч», «Великодній кошик», «Чис</w:t>
      </w:r>
      <w:r w:rsidR="00113616">
        <w:rPr>
          <w:rFonts w:ascii="Times New Roman" w:hAnsi="Times New Roman"/>
          <w:szCs w:val="28"/>
          <w:lang w:val="uk-UA"/>
        </w:rPr>
        <w:t>тий четвер», «Скоро до школи»</w:t>
      </w:r>
      <w:r w:rsidR="0090248A">
        <w:rPr>
          <w:rFonts w:ascii="Times New Roman" w:hAnsi="Times New Roman"/>
          <w:szCs w:val="28"/>
          <w:lang w:val="uk-UA"/>
        </w:rPr>
        <w:t>.</w:t>
      </w:r>
    </w:p>
    <w:p w14:paraId="2D17ECF8" w14:textId="77777777" w:rsidR="00B77F91" w:rsidRDefault="00B77F91" w:rsidP="00973580">
      <w:pPr>
        <w:widowControl w:val="0"/>
        <w:ind w:firstLine="708"/>
        <w:jc w:val="both"/>
        <w:rPr>
          <w:rFonts w:ascii="Times New Roman" w:hAnsi="Times New Roman"/>
          <w:szCs w:val="28"/>
          <w:lang w:val="uk-UA"/>
        </w:rPr>
      </w:pPr>
    </w:p>
    <w:tbl>
      <w:tblPr>
        <w:tblW w:w="0" w:type="auto"/>
        <w:tblLook w:val="04A0" w:firstRow="1" w:lastRow="0" w:firstColumn="1" w:lastColumn="0" w:noHBand="0" w:noVBand="1"/>
      </w:tblPr>
      <w:tblGrid>
        <w:gridCol w:w="6345"/>
        <w:gridCol w:w="3509"/>
      </w:tblGrid>
      <w:tr w:rsidR="00B77F91" w:rsidRPr="00AE0E16" w14:paraId="792439D3" w14:textId="77777777" w:rsidTr="00AE0E16">
        <w:tc>
          <w:tcPr>
            <w:tcW w:w="6345" w:type="dxa"/>
          </w:tcPr>
          <w:p w14:paraId="09EABBBE" w14:textId="77777777" w:rsidR="00B77F91" w:rsidRPr="00AE0E16" w:rsidRDefault="00B77F91" w:rsidP="00AE0E16">
            <w:pPr>
              <w:widowControl w:val="0"/>
              <w:jc w:val="both"/>
              <w:rPr>
                <w:rFonts w:ascii="Times New Roman" w:hAnsi="Times New Roman"/>
                <w:szCs w:val="28"/>
                <w:lang w:val="uk-UA"/>
              </w:rPr>
            </w:pPr>
          </w:p>
        </w:tc>
        <w:tc>
          <w:tcPr>
            <w:tcW w:w="3509" w:type="dxa"/>
          </w:tcPr>
          <w:p w14:paraId="0D310CBE" w14:textId="77777777" w:rsidR="00B77F91" w:rsidRPr="00AE0E16" w:rsidRDefault="00B77F91" w:rsidP="00AE0E16">
            <w:pPr>
              <w:widowControl w:val="0"/>
              <w:jc w:val="both"/>
              <w:rPr>
                <w:rFonts w:ascii="Times New Roman" w:hAnsi="Times New Roman"/>
                <w:szCs w:val="28"/>
                <w:lang w:val="uk-UA"/>
              </w:rPr>
            </w:pPr>
            <w:proofErr w:type="spellStart"/>
            <w:r w:rsidRPr="00AE0E16">
              <w:rPr>
                <w:rFonts w:ascii="Times New Roman" w:hAnsi="Times New Roman"/>
                <w:szCs w:val="28"/>
                <w:lang w:val="uk-UA"/>
              </w:rPr>
              <w:t>Березанський</w:t>
            </w:r>
            <w:proofErr w:type="spellEnd"/>
            <w:r w:rsidRPr="00AE0E16">
              <w:rPr>
                <w:rFonts w:ascii="Times New Roman" w:hAnsi="Times New Roman"/>
                <w:szCs w:val="28"/>
                <w:lang w:val="uk-UA"/>
              </w:rPr>
              <w:t xml:space="preserve"> міський</w:t>
            </w:r>
          </w:p>
          <w:p w14:paraId="2DC288A7" w14:textId="77777777" w:rsidR="00B77F91" w:rsidRPr="00AE0E16" w:rsidRDefault="00B77F91" w:rsidP="00AE0E16">
            <w:pPr>
              <w:widowControl w:val="0"/>
              <w:jc w:val="both"/>
              <w:rPr>
                <w:rFonts w:ascii="Times New Roman" w:hAnsi="Times New Roman"/>
                <w:szCs w:val="28"/>
                <w:lang w:val="uk-UA"/>
              </w:rPr>
            </w:pPr>
            <w:r w:rsidRPr="00AE0E16">
              <w:rPr>
                <w:rFonts w:ascii="Times New Roman" w:hAnsi="Times New Roman"/>
                <w:szCs w:val="28"/>
                <w:lang w:val="uk-UA"/>
              </w:rPr>
              <w:t>центр соціальних служб</w:t>
            </w:r>
          </w:p>
          <w:p w14:paraId="1B0127EA" w14:textId="77777777" w:rsidR="00B77F91" w:rsidRPr="00AE0E16" w:rsidRDefault="00B77F91" w:rsidP="00AE0E16">
            <w:pPr>
              <w:widowControl w:val="0"/>
              <w:jc w:val="both"/>
              <w:rPr>
                <w:rFonts w:ascii="Times New Roman" w:hAnsi="Times New Roman"/>
                <w:szCs w:val="28"/>
                <w:lang w:val="uk-UA"/>
              </w:rPr>
            </w:pPr>
            <w:r w:rsidRPr="00AE0E16">
              <w:rPr>
                <w:rFonts w:ascii="Times New Roman" w:hAnsi="Times New Roman"/>
                <w:szCs w:val="28"/>
                <w:lang w:val="uk-UA"/>
              </w:rPr>
              <w:t>виконавчого комітету</w:t>
            </w:r>
          </w:p>
          <w:p w14:paraId="16650D28" w14:textId="77777777" w:rsidR="00B77F91" w:rsidRPr="00AE0E16" w:rsidRDefault="00B77F91" w:rsidP="00AE0E16">
            <w:pPr>
              <w:widowControl w:val="0"/>
              <w:jc w:val="both"/>
              <w:rPr>
                <w:rFonts w:ascii="Times New Roman" w:hAnsi="Times New Roman"/>
                <w:szCs w:val="28"/>
                <w:lang w:val="uk-UA"/>
              </w:rPr>
            </w:pPr>
            <w:r w:rsidRPr="00AE0E16">
              <w:rPr>
                <w:rFonts w:ascii="Times New Roman" w:hAnsi="Times New Roman"/>
                <w:szCs w:val="28"/>
                <w:lang w:val="uk-UA"/>
              </w:rPr>
              <w:t>Березанської міської ради</w:t>
            </w:r>
          </w:p>
          <w:p w14:paraId="3DB68682" w14:textId="77777777" w:rsidR="00B77F91" w:rsidRPr="00AE0E16" w:rsidRDefault="00B77F91" w:rsidP="00AE0E16">
            <w:pPr>
              <w:widowControl w:val="0"/>
              <w:jc w:val="both"/>
              <w:rPr>
                <w:rFonts w:ascii="Times New Roman" w:hAnsi="Times New Roman"/>
                <w:szCs w:val="28"/>
                <w:lang w:val="uk-UA"/>
              </w:rPr>
            </w:pPr>
          </w:p>
          <w:p w14:paraId="1E52EDF0" w14:textId="77777777" w:rsidR="00B77F91" w:rsidRPr="00AE0E16" w:rsidRDefault="00B77F91" w:rsidP="00AE0E16">
            <w:pPr>
              <w:widowControl w:val="0"/>
              <w:jc w:val="both"/>
              <w:rPr>
                <w:rFonts w:ascii="Times New Roman" w:hAnsi="Times New Roman"/>
                <w:szCs w:val="28"/>
                <w:lang w:val="uk-UA"/>
              </w:rPr>
            </w:pPr>
            <w:r w:rsidRPr="00AE0E16">
              <w:rPr>
                <w:rFonts w:ascii="Times New Roman" w:hAnsi="Times New Roman"/>
                <w:szCs w:val="28"/>
                <w:lang w:val="uk-UA"/>
              </w:rPr>
              <w:t>Управління соціального</w:t>
            </w:r>
          </w:p>
          <w:p w14:paraId="6E7ED951" w14:textId="77777777" w:rsidR="00B77F91" w:rsidRPr="00AE0E16" w:rsidRDefault="00B77F91" w:rsidP="00AE0E16">
            <w:pPr>
              <w:widowControl w:val="0"/>
              <w:jc w:val="both"/>
              <w:rPr>
                <w:rFonts w:ascii="Times New Roman" w:hAnsi="Times New Roman"/>
                <w:szCs w:val="28"/>
                <w:lang w:val="uk-UA"/>
              </w:rPr>
            </w:pPr>
            <w:r w:rsidRPr="00AE0E16">
              <w:rPr>
                <w:rFonts w:ascii="Times New Roman" w:hAnsi="Times New Roman"/>
                <w:szCs w:val="28"/>
                <w:lang w:val="uk-UA"/>
              </w:rPr>
              <w:t xml:space="preserve">захисту населення та праці  </w:t>
            </w:r>
          </w:p>
          <w:p w14:paraId="1363DD0F" w14:textId="77777777" w:rsidR="00B77F91" w:rsidRPr="00AE0E16" w:rsidRDefault="00B77F91" w:rsidP="00AE0E16">
            <w:pPr>
              <w:widowControl w:val="0"/>
              <w:jc w:val="both"/>
              <w:rPr>
                <w:rFonts w:ascii="Times New Roman" w:hAnsi="Times New Roman"/>
                <w:szCs w:val="28"/>
                <w:lang w:val="uk-UA"/>
              </w:rPr>
            </w:pPr>
            <w:r w:rsidRPr="00AE0E16">
              <w:rPr>
                <w:rFonts w:ascii="Times New Roman" w:hAnsi="Times New Roman"/>
                <w:szCs w:val="28"/>
                <w:lang w:val="uk-UA"/>
              </w:rPr>
              <w:t>Громадські організації</w:t>
            </w:r>
          </w:p>
        </w:tc>
      </w:tr>
    </w:tbl>
    <w:p w14:paraId="7DCB4863" w14:textId="77777777" w:rsidR="00936E4A" w:rsidRDefault="00936E4A" w:rsidP="0090248A">
      <w:pPr>
        <w:widowControl w:val="0"/>
        <w:rPr>
          <w:rFonts w:ascii="Times New Roman" w:hAnsi="Times New Roman"/>
          <w:szCs w:val="28"/>
          <w:lang w:val="uk-UA"/>
        </w:rPr>
      </w:pPr>
    </w:p>
    <w:p w14:paraId="7AA4FE2A" w14:textId="77777777" w:rsidR="00973580" w:rsidRDefault="00113616" w:rsidP="00973580">
      <w:pPr>
        <w:widowControl w:val="0"/>
        <w:ind w:firstLine="708"/>
        <w:jc w:val="both"/>
        <w:rPr>
          <w:rFonts w:ascii="Times New Roman" w:hAnsi="Times New Roman"/>
          <w:szCs w:val="28"/>
          <w:lang w:val="uk-UA"/>
        </w:rPr>
      </w:pPr>
      <w:r>
        <w:rPr>
          <w:rFonts w:ascii="Times New Roman" w:hAnsi="Times New Roman"/>
          <w:szCs w:val="28"/>
          <w:lang w:val="uk-UA"/>
        </w:rPr>
        <w:t>1.5</w:t>
      </w:r>
      <w:r w:rsidR="00936E4A">
        <w:rPr>
          <w:rFonts w:ascii="Times New Roman" w:hAnsi="Times New Roman"/>
          <w:szCs w:val="28"/>
          <w:lang w:val="uk-UA"/>
        </w:rPr>
        <w:t>. Залучення</w:t>
      </w:r>
      <w:r w:rsidR="00173F2F" w:rsidRPr="00173F2F">
        <w:rPr>
          <w:rFonts w:ascii="Times New Roman" w:hAnsi="Times New Roman"/>
          <w:szCs w:val="28"/>
          <w:lang w:val="uk-UA"/>
        </w:rPr>
        <w:t xml:space="preserve"> до позаурочної, позашкільної роботи, участі у тематичних конкурсах, змаганнях, гуртках дітей із сімей, які опинились у складних життєвих обставинах. </w:t>
      </w:r>
      <w:r w:rsidR="00443E7E" w:rsidRPr="00443E7E">
        <w:rPr>
          <w:rFonts w:ascii="Times New Roman" w:hAnsi="Times New Roman"/>
          <w:szCs w:val="28"/>
          <w:lang w:val="uk-UA"/>
        </w:rPr>
        <w:t xml:space="preserve">Організація майстер – класів, </w:t>
      </w:r>
      <w:proofErr w:type="spellStart"/>
      <w:r w:rsidR="00443E7E" w:rsidRPr="00443E7E">
        <w:rPr>
          <w:rFonts w:ascii="Times New Roman" w:hAnsi="Times New Roman"/>
          <w:szCs w:val="28"/>
          <w:lang w:val="uk-UA"/>
        </w:rPr>
        <w:t>просвітницько</w:t>
      </w:r>
      <w:proofErr w:type="spellEnd"/>
      <w:r w:rsidR="00443E7E" w:rsidRPr="00443E7E">
        <w:rPr>
          <w:rFonts w:ascii="Times New Roman" w:hAnsi="Times New Roman"/>
          <w:szCs w:val="28"/>
          <w:lang w:val="uk-UA"/>
        </w:rPr>
        <w:t xml:space="preserve"> - розважальних заходів, екскурсій дл</w:t>
      </w:r>
      <w:r w:rsidR="00443E7E">
        <w:rPr>
          <w:rFonts w:ascii="Times New Roman" w:hAnsi="Times New Roman"/>
          <w:szCs w:val="28"/>
          <w:lang w:val="uk-UA"/>
        </w:rPr>
        <w:t xml:space="preserve">я дітей з інвалідністю, з сімей, які опинились в складних життєвих обставинах, багатодітних сімей, </w:t>
      </w:r>
      <w:r w:rsidR="008E49C8">
        <w:rPr>
          <w:rFonts w:ascii="Times New Roman" w:hAnsi="Times New Roman"/>
          <w:szCs w:val="28"/>
          <w:lang w:val="uk-UA"/>
        </w:rPr>
        <w:t>дітей – сиріт, позбавлених батьківського піклування, діти з малозабезпечених сімей та інших соціально – незахищених категорій сімей</w:t>
      </w:r>
      <w:r w:rsidR="00973580">
        <w:rPr>
          <w:rFonts w:ascii="Times New Roman" w:hAnsi="Times New Roman"/>
          <w:szCs w:val="28"/>
          <w:lang w:val="uk-UA"/>
        </w:rPr>
        <w:t>.</w:t>
      </w:r>
    </w:p>
    <w:p w14:paraId="26B7895F" w14:textId="77777777" w:rsidR="00973580" w:rsidRDefault="00973580" w:rsidP="00973580">
      <w:pPr>
        <w:widowControl w:val="0"/>
        <w:ind w:firstLine="708"/>
        <w:jc w:val="both"/>
        <w:rPr>
          <w:rFonts w:ascii="Times New Roman" w:hAnsi="Times New Roman"/>
          <w:szCs w:val="28"/>
          <w:lang w:val="uk-UA"/>
        </w:rPr>
      </w:pPr>
    </w:p>
    <w:tbl>
      <w:tblPr>
        <w:tblW w:w="0" w:type="auto"/>
        <w:tblLook w:val="04A0" w:firstRow="1" w:lastRow="0" w:firstColumn="1" w:lastColumn="0" w:noHBand="0" w:noVBand="1"/>
      </w:tblPr>
      <w:tblGrid>
        <w:gridCol w:w="6345"/>
        <w:gridCol w:w="3509"/>
      </w:tblGrid>
      <w:tr w:rsidR="00B77F91" w:rsidRPr="00AE0E16" w14:paraId="613F60ED" w14:textId="77777777" w:rsidTr="00AE0E16">
        <w:tc>
          <w:tcPr>
            <w:tcW w:w="6345" w:type="dxa"/>
          </w:tcPr>
          <w:p w14:paraId="6A1DBB94" w14:textId="77777777" w:rsidR="00B77F91" w:rsidRPr="00AE0E16" w:rsidRDefault="00B77F91" w:rsidP="00AE0E16">
            <w:pPr>
              <w:widowControl w:val="0"/>
              <w:jc w:val="both"/>
              <w:rPr>
                <w:rFonts w:ascii="Times New Roman" w:hAnsi="Times New Roman"/>
                <w:szCs w:val="28"/>
                <w:lang w:val="uk-UA"/>
              </w:rPr>
            </w:pPr>
          </w:p>
        </w:tc>
        <w:tc>
          <w:tcPr>
            <w:tcW w:w="3509" w:type="dxa"/>
          </w:tcPr>
          <w:p w14:paraId="11B21434" w14:textId="77777777" w:rsidR="00B77F91" w:rsidRPr="00AE0E16" w:rsidRDefault="00B77F91" w:rsidP="00AE0E16">
            <w:pPr>
              <w:widowControl w:val="0"/>
              <w:jc w:val="both"/>
              <w:rPr>
                <w:rFonts w:ascii="Times New Roman" w:hAnsi="Times New Roman"/>
                <w:szCs w:val="28"/>
                <w:lang w:val="uk-UA"/>
              </w:rPr>
            </w:pPr>
            <w:proofErr w:type="spellStart"/>
            <w:r w:rsidRPr="00AE0E16">
              <w:rPr>
                <w:rFonts w:ascii="Times New Roman" w:hAnsi="Times New Roman"/>
                <w:szCs w:val="28"/>
                <w:lang w:val="uk-UA"/>
              </w:rPr>
              <w:t>Березанський</w:t>
            </w:r>
            <w:proofErr w:type="spellEnd"/>
            <w:r w:rsidRPr="00AE0E16">
              <w:rPr>
                <w:rFonts w:ascii="Times New Roman" w:hAnsi="Times New Roman"/>
                <w:szCs w:val="28"/>
                <w:lang w:val="uk-UA"/>
              </w:rPr>
              <w:t xml:space="preserve"> міський</w:t>
            </w:r>
          </w:p>
          <w:p w14:paraId="77BDD6E5" w14:textId="77777777" w:rsidR="00B77F91" w:rsidRPr="00AE0E16" w:rsidRDefault="00B77F91" w:rsidP="00AE0E16">
            <w:pPr>
              <w:widowControl w:val="0"/>
              <w:jc w:val="both"/>
              <w:rPr>
                <w:rFonts w:ascii="Times New Roman" w:hAnsi="Times New Roman"/>
                <w:szCs w:val="28"/>
                <w:lang w:val="uk-UA"/>
              </w:rPr>
            </w:pPr>
            <w:r w:rsidRPr="00AE0E16">
              <w:rPr>
                <w:rFonts w:ascii="Times New Roman" w:hAnsi="Times New Roman"/>
                <w:szCs w:val="28"/>
                <w:lang w:val="uk-UA"/>
              </w:rPr>
              <w:t>центр соціальних служб</w:t>
            </w:r>
          </w:p>
          <w:p w14:paraId="48E9FE63" w14:textId="77777777" w:rsidR="00B77F91" w:rsidRPr="00AE0E16" w:rsidRDefault="00B77F91" w:rsidP="00AE0E16">
            <w:pPr>
              <w:widowControl w:val="0"/>
              <w:jc w:val="both"/>
              <w:rPr>
                <w:rFonts w:ascii="Times New Roman" w:hAnsi="Times New Roman"/>
                <w:szCs w:val="28"/>
                <w:lang w:val="uk-UA"/>
              </w:rPr>
            </w:pPr>
            <w:r w:rsidRPr="00AE0E16">
              <w:rPr>
                <w:rFonts w:ascii="Times New Roman" w:hAnsi="Times New Roman"/>
                <w:szCs w:val="28"/>
                <w:lang w:val="uk-UA"/>
              </w:rPr>
              <w:t>виконавчого комітету</w:t>
            </w:r>
          </w:p>
          <w:p w14:paraId="53D0E4B8" w14:textId="77777777" w:rsidR="00B77F91" w:rsidRPr="00AE0E16" w:rsidRDefault="00B77F91" w:rsidP="00AE0E16">
            <w:pPr>
              <w:widowControl w:val="0"/>
              <w:jc w:val="both"/>
              <w:rPr>
                <w:rFonts w:ascii="Times New Roman" w:hAnsi="Times New Roman"/>
                <w:szCs w:val="28"/>
                <w:lang w:val="uk-UA"/>
              </w:rPr>
            </w:pPr>
            <w:r w:rsidRPr="00AE0E16">
              <w:rPr>
                <w:rFonts w:ascii="Times New Roman" w:hAnsi="Times New Roman"/>
                <w:szCs w:val="28"/>
                <w:lang w:val="uk-UA"/>
              </w:rPr>
              <w:t>Березанської міської ради</w:t>
            </w:r>
          </w:p>
          <w:p w14:paraId="0FE34EFF" w14:textId="77777777" w:rsidR="00B77F91" w:rsidRPr="00AE0E16" w:rsidRDefault="00B77F91" w:rsidP="00AE0E16">
            <w:pPr>
              <w:widowControl w:val="0"/>
              <w:jc w:val="both"/>
              <w:rPr>
                <w:rFonts w:ascii="Times New Roman" w:hAnsi="Times New Roman"/>
                <w:szCs w:val="28"/>
                <w:lang w:val="uk-UA"/>
              </w:rPr>
            </w:pPr>
          </w:p>
          <w:p w14:paraId="1E5A528C" w14:textId="77777777" w:rsidR="00B77F91" w:rsidRPr="00AE0E16" w:rsidRDefault="00B77F91" w:rsidP="00AE0E16">
            <w:pPr>
              <w:widowControl w:val="0"/>
              <w:jc w:val="both"/>
              <w:rPr>
                <w:rFonts w:ascii="Times New Roman" w:hAnsi="Times New Roman"/>
                <w:szCs w:val="28"/>
                <w:lang w:val="uk-UA"/>
              </w:rPr>
            </w:pPr>
            <w:r w:rsidRPr="00AE0E16">
              <w:rPr>
                <w:rFonts w:ascii="Times New Roman" w:hAnsi="Times New Roman"/>
                <w:szCs w:val="28"/>
                <w:lang w:val="uk-UA"/>
              </w:rPr>
              <w:t>Управління культури</w:t>
            </w:r>
          </w:p>
          <w:p w14:paraId="0A1D8A65" w14:textId="77777777" w:rsidR="00B77F91" w:rsidRPr="00AE0E16" w:rsidRDefault="00B77F91" w:rsidP="00AE0E16">
            <w:pPr>
              <w:widowControl w:val="0"/>
              <w:jc w:val="both"/>
              <w:rPr>
                <w:rFonts w:ascii="Times New Roman" w:hAnsi="Times New Roman"/>
                <w:szCs w:val="28"/>
                <w:lang w:val="uk-UA"/>
              </w:rPr>
            </w:pPr>
            <w:r w:rsidRPr="00AE0E16">
              <w:rPr>
                <w:rFonts w:ascii="Times New Roman" w:hAnsi="Times New Roman"/>
                <w:szCs w:val="28"/>
                <w:lang w:val="uk-UA"/>
              </w:rPr>
              <w:t>національностей та релігій</w:t>
            </w:r>
          </w:p>
          <w:p w14:paraId="2A530DC0" w14:textId="77777777" w:rsidR="00B77F91" w:rsidRPr="00AE0E16" w:rsidRDefault="00B77F91" w:rsidP="00AE0E16">
            <w:pPr>
              <w:widowControl w:val="0"/>
              <w:jc w:val="both"/>
              <w:rPr>
                <w:rFonts w:ascii="Times New Roman" w:hAnsi="Times New Roman"/>
                <w:szCs w:val="28"/>
                <w:lang w:val="uk-UA"/>
              </w:rPr>
            </w:pPr>
            <w:r w:rsidRPr="00AE0E16">
              <w:rPr>
                <w:rFonts w:ascii="Times New Roman" w:hAnsi="Times New Roman"/>
                <w:szCs w:val="28"/>
                <w:lang w:val="uk-UA"/>
              </w:rPr>
              <w:t>виконавчого комітету</w:t>
            </w:r>
          </w:p>
          <w:p w14:paraId="4F43360C" w14:textId="77777777" w:rsidR="00B77F91" w:rsidRPr="00AE0E16" w:rsidRDefault="00B77F91" w:rsidP="00AE0E16">
            <w:pPr>
              <w:widowControl w:val="0"/>
              <w:jc w:val="both"/>
              <w:rPr>
                <w:rFonts w:ascii="Times New Roman" w:hAnsi="Times New Roman"/>
                <w:szCs w:val="28"/>
                <w:lang w:val="uk-UA"/>
              </w:rPr>
            </w:pPr>
            <w:r w:rsidRPr="00AE0E16">
              <w:rPr>
                <w:rFonts w:ascii="Times New Roman" w:hAnsi="Times New Roman"/>
                <w:szCs w:val="28"/>
                <w:lang w:val="uk-UA"/>
              </w:rPr>
              <w:t>Березанської міської ради</w:t>
            </w:r>
          </w:p>
          <w:p w14:paraId="607D4625" w14:textId="77777777" w:rsidR="00B77F91" w:rsidRPr="00AE0E16" w:rsidRDefault="00B77F91" w:rsidP="00AE0E16">
            <w:pPr>
              <w:widowControl w:val="0"/>
              <w:jc w:val="both"/>
              <w:rPr>
                <w:rFonts w:ascii="Times New Roman" w:hAnsi="Times New Roman"/>
                <w:szCs w:val="28"/>
                <w:lang w:val="uk-UA"/>
              </w:rPr>
            </w:pPr>
          </w:p>
          <w:p w14:paraId="40F8E6D6" w14:textId="77777777" w:rsidR="00B77F91" w:rsidRPr="00AE0E16" w:rsidRDefault="00B77F91" w:rsidP="00AE0E16">
            <w:pPr>
              <w:widowControl w:val="0"/>
              <w:jc w:val="both"/>
              <w:rPr>
                <w:rFonts w:ascii="Times New Roman" w:hAnsi="Times New Roman"/>
                <w:szCs w:val="28"/>
                <w:lang w:val="uk-UA"/>
              </w:rPr>
            </w:pPr>
            <w:r w:rsidRPr="00AE0E16">
              <w:rPr>
                <w:rFonts w:ascii="Times New Roman" w:hAnsi="Times New Roman"/>
                <w:szCs w:val="28"/>
                <w:lang w:val="uk-UA"/>
              </w:rPr>
              <w:t>Відділ освіти</w:t>
            </w:r>
          </w:p>
          <w:p w14:paraId="27BC8113" w14:textId="77777777" w:rsidR="00B77F91" w:rsidRPr="00AE0E16" w:rsidRDefault="00B77F91" w:rsidP="00AE0E16">
            <w:pPr>
              <w:widowControl w:val="0"/>
              <w:jc w:val="both"/>
              <w:rPr>
                <w:rFonts w:ascii="Times New Roman" w:hAnsi="Times New Roman"/>
                <w:szCs w:val="28"/>
                <w:lang w:val="uk-UA"/>
              </w:rPr>
            </w:pPr>
            <w:r w:rsidRPr="00AE0E16">
              <w:rPr>
                <w:rFonts w:ascii="Times New Roman" w:hAnsi="Times New Roman"/>
                <w:szCs w:val="28"/>
                <w:lang w:val="uk-UA"/>
              </w:rPr>
              <w:lastRenderedPageBreak/>
              <w:t>виконавчого комітету</w:t>
            </w:r>
          </w:p>
          <w:p w14:paraId="05B08DDF" w14:textId="77777777" w:rsidR="00B77F91" w:rsidRPr="00AE0E16" w:rsidRDefault="00B77F91" w:rsidP="00AE0E16">
            <w:pPr>
              <w:widowControl w:val="0"/>
              <w:jc w:val="both"/>
              <w:rPr>
                <w:rFonts w:ascii="Times New Roman" w:hAnsi="Times New Roman"/>
                <w:szCs w:val="28"/>
                <w:lang w:val="uk-UA"/>
              </w:rPr>
            </w:pPr>
            <w:r w:rsidRPr="00AE0E16">
              <w:rPr>
                <w:rFonts w:ascii="Times New Roman" w:hAnsi="Times New Roman"/>
                <w:szCs w:val="28"/>
                <w:lang w:val="uk-UA"/>
              </w:rPr>
              <w:t>Березанської міської ради</w:t>
            </w:r>
          </w:p>
        </w:tc>
      </w:tr>
    </w:tbl>
    <w:p w14:paraId="577657C9" w14:textId="77777777" w:rsidR="00973580" w:rsidRPr="00021DB9" w:rsidRDefault="00973580" w:rsidP="006F6C5F">
      <w:pPr>
        <w:tabs>
          <w:tab w:val="left" w:pos="1260"/>
          <w:tab w:val="left" w:pos="1832"/>
          <w:tab w:val="left" w:pos="2748"/>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Cs w:val="28"/>
          <w:lang w:val="uk-UA"/>
        </w:rPr>
      </w:pPr>
    </w:p>
    <w:p w14:paraId="7212A53D" w14:textId="77777777" w:rsidR="00173F2F" w:rsidRDefault="00113616" w:rsidP="00973580">
      <w:pPr>
        <w:widowControl w:val="0"/>
        <w:ind w:firstLine="708"/>
        <w:jc w:val="both"/>
        <w:rPr>
          <w:rFonts w:ascii="Times New Roman" w:hAnsi="Times New Roman"/>
          <w:szCs w:val="28"/>
          <w:lang w:val="uk-UA"/>
        </w:rPr>
      </w:pPr>
      <w:r>
        <w:rPr>
          <w:rFonts w:ascii="Times New Roman" w:hAnsi="Times New Roman"/>
          <w:szCs w:val="28"/>
          <w:lang w:val="uk-UA"/>
        </w:rPr>
        <w:t>1.6</w:t>
      </w:r>
      <w:r w:rsidR="009D6617">
        <w:rPr>
          <w:rFonts w:ascii="Times New Roman" w:hAnsi="Times New Roman"/>
          <w:szCs w:val="28"/>
          <w:lang w:val="uk-UA"/>
        </w:rPr>
        <w:t>. Запровадження</w:t>
      </w:r>
      <w:r w:rsidR="00936E4A">
        <w:rPr>
          <w:rFonts w:ascii="Times New Roman" w:hAnsi="Times New Roman"/>
          <w:szCs w:val="28"/>
          <w:lang w:val="uk-UA"/>
        </w:rPr>
        <w:t xml:space="preserve"> навчальних </w:t>
      </w:r>
      <w:r w:rsidR="009D6617">
        <w:rPr>
          <w:rFonts w:ascii="Times New Roman" w:hAnsi="Times New Roman"/>
          <w:szCs w:val="28"/>
          <w:lang w:val="uk-UA"/>
        </w:rPr>
        <w:t xml:space="preserve">заходів, </w:t>
      </w:r>
      <w:r w:rsidR="00936E4A">
        <w:rPr>
          <w:rFonts w:ascii="Times New Roman" w:hAnsi="Times New Roman"/>
          <w:szCs w:val="28"/>
          <w:lang w:val="uk-UA"/>
        </w:rPr>
        <w:t>круглих столів, семінарів, тренінгів</w:t>
      </w:r>
      <w:r w:rsidR="00173F2F" w:rsidRPr="00173F2F">
        <w:rPr>
          <w:rFonts w:ascii="Times New Roman" w:hAnsi="Times New Roman"/>
          <w:szCs w:val="28"/>
          <w:lang w:val="uk-UA"/>
        </w:rPr>
        <w:t xml:space="preserve"> для батьків та молоді з питань формування відповідального батьківства, усвідомленого ставлення до обов’язків щодо виховання та розвитку дітей, профілактики складних життєвих обставин.</w:t>
      </w:r>
    </w:p>
    <w:p w14:paraId="505A1297" w14:textId="77777777" w:rsidR="00973580" w:rsidRDefault="00973580" w:rsidP="00973580">
      <w:pPr>
        <w:widowControl w:val="0"/>
        <w:ind w:firstLine="708"/>
        <w:jc w:val="both"/>
        <w:rPr>
          <w:rFonts w:ascii="Times New Roman" w:hAnsi="Times New Roman"/>
          <w:szCs w:val="28"/>
          <w:lang w:val="uk-UA"/>
        </w:rPr>
      </w:pPr>
    </w:p>
    <w:tbl>
      <w:tblPr>
        <w:tblW w:w="0" w:type="auto"/>
        <w:tblLook w:val="04A0" w:firstRow="1" w:lastRow="0" w:firstColumn="1" w:lastColumn="0" w:noHBand="0" w:noVBand="1"/>
      </w:tblPr>
      <w:tblGrid>
        <w:gridCol w:w="6487"/>
        <w:gridCol w:w="3367"/>
      </w:tblGrid>
      <w:tr w:rsidR="006F6C5F" w:rsidRPr="00AE0E16" w14:paraId="32186E6D" w14:textId="77777777" w:rsidTr="00AE0E16">
        <w:tc>
          <w:tcPr>
            <w:tcW w:w="6487" w:type="dxa"/>
          </w:tcPr>
          <w:p w14:paraId="2A880765" w14:textId="77777777" w:rsidR="006F6C5F" w:rsidRPr="00AE0E16" w:rsidRDefault="006F6C5F" w:rsidP="00AE0E16">
            <w:pPr>
              <w:widowControl w:val="0"/>
              <w:jc w:val="both"/>
              <w:rPr>
                <w:rFonts w:ascii="Times New Roman" w:hAnsi="Times New Roman"/>
                <w:szCs w:val="28"/>
                <w:lang w:val="uk-UA"/>
              </w:rPr>
            </w:pPr>
          </w:p>
        </w:tc>
        <w:tc>
          <w:tcPr>
            <w:tcW w:w="3367" w:type="dxa"/>
          </w:tcPr>
          <w:p w14:paraId="3F906DAE" w14:textId="77777777" w:rsidR="006F6C5F" w:rsidRPr="00AE0E16" w:rsidRDefault="006F6C5F" w:rsidP="00AE0E16">
            <w:pPr>
              <w:widowControl w:val="0"/>
              <w:jc w:val="both"/>
              <w:rPr>
                <w:rFonts w:ascii="Times New Roman" w:hAnsi="Times New Roman"/>
                <w:szCs w:val="28"/>
                <w:lang w:val="uk-UA"/>
              </w:rPr>
            </w:pPr>
            <w:proofErr w:type="spellStart"/>
            <w:r w:rsidRPr="00AE0E16">
              <w:rPr>
                <w:rFonts w:ascii="Times New Roman" w:hAnsi="Times New Roman"/>
                <w:szCs w:val="28"/>
                <w:lang w:val="uk-UA"/>
              </w:rPr>
              <w:t>Березанський</w:t>
            </w:r>
            <w:proofErr w:type="spellEnd"/>
            <w:r w:rsidRPr="00AE0E16">
              <w:rPr>
                <w:rFonts w:ascii="Times New Roman" w:hAnsi="Times New Roman"/>
                <w:szCs w:val="28"/>
                <w:lang w:val="uk-UA"/>
              </w:rPr>
              <w:t xml:space="preserve"> міський</w:t>
            </w:r>
          </w:p>
          <w:p w14:paraId="22CC8AB3" w14:textId="77777777" w:rsidR="006F6C5F" w:rsidRPr="00AE0E16" w:rsidRDefault="006F6C5F" w:rsidP="00AE0E16">
            <w:pPr>
              <w:widowControl w:val="0"/>
              <w:jc w:val="both"/>
              <w:rPr>
                <w:rFonts w:ascii="Times New Roman" w:hAnsi="Times New Roman"/>
                <w:szCs w:val="28"/>
                <w:lang w:val="uk-UA"/>
              </w:rPr>
            </w:pPr>
            <w:r w:rsidRPr="00AE0E16">
              <w:rPr>
                <w:rFonts w:ascii="Times New Roman" w:hAnsi="Times New Roman"/>
                <w:szCs w:val="28"/>
                <w:lang w:val="uk-UA"/>
              </w:rPr>
              <w:t>центр соціальних служб</w:t>
            </w:r>
          </w:p>
          <w:p w14:paraId="1BF1AA61" w14:textId="77777777" w:rsidR="006F6C5F" w:rsidRPr="00AE0E16" w:rsidRDefault="006F6C5F" w:rsidP="00AE0E16">
            <w:pPr>
              <w:widowControl w:val="0"/>
              <w:jc w:val="both"/>
              <w:rPr>
                <w:rFonts w:ascii="Times New Roman" w:hAnsi="Times New Roman"/>
                <w:szCs w:val="28"/>
                <w:lang w:val="uk-UA"/>
              </w:rPr>
            </w:pPr>
            <w:r w:rsidRPr="00AE0E16">
              <w:rPr>
                <w:rFonts w:ascii="Times New Roman" w:hAnsi="Times New Roman"/>
                <w:szCs w:val="28"/>
                <w:lang w:val="uk-UA"/>
              </w:rPr>
              <w:t>виконавчого комітету</w:t>
            </w:r>
          </w:p>
          <w:p w14:paraId="21220B4E" w14:textId="77777777" w:rsidR="006F6C5F" w:rsidRPr="00AE0E16" w:rsidRDefault="006F6C5F" w:rsidP="00AE0E16">
            <w:pPr>
              <w:widowControl w:val="0"/>
              <w:jc w:val="both"/>
              <w:rPr>
                <w:rFonts w:ascii="Times New Roman" w:hAnsi="Times New Roman"/>
                <w:szCs w:val="28"/>
                <w:lang w:val="uk-UA"/>
              </w:rPr>
            </w:pPr>
            <w:r w:rsidRPr="00AE0E16">
              <w:rPr>
                <w:rFonts w:ascii="Times New Roman" w:hAnsi="Times New Roman"/>
                <w:szCs w:val="28"/>
                <w:lang w:val="uk-UA"/>
              </w:rPr>
              <w:t>Березанської міської ради</w:t>
            </w:r>
          </w:p>
        </w:tc>
      </w:tr>
    </w:tbl>
    <w:p w14:paraId="6E512330" w14:textId="77777777" w:rsidR="00E519FD" w:rsidRDefault="00E519FD" w:rsidP="006F6C5F">
      <w:pPr>
        <w:pStyle w:val="af0"/>
        <w:jc w:val="both"/>
        <w:rPr>
          <w:b/>
          <w:bCs/>
          <w:sz w:val="28"/>
          <w:szCs w:val="28"/>
          <w:lang w:val="uk-UA"/>
        </w:rPr>
      </w:pPr>
    </w:p>
    <w:p w14:paraId="39BFCF3D" w14:textId="77777777" w:rsidR="003514F4" w:rsidRDefault="00936E4A" w:rsidP="00973580">
      <w:pPr>
        <w:pStyle w:val="af0"/>
        <w:ind w:firstLine="708"/>
        <w:jc w:val="both"/>
        <w:rPr>
          <w:sz w:val="28"/>
          <w:szCs w:val="28"/>
          <w:lang w:val="uk-UA"/>
        </w:rPr>
      </w:pPr>
      <w:r w:rsidRPr="0090248A">
        <w:rPr>
          <w:bCs/>
          <w:sz w:val="28"/>
          <w:szCs w:val="28"/>
          <w:lang w:val="uk-UA"/>
        </w:rPr>
        <w:t>2</w:t>
      </w:r>
      <w:r w:rsidR="00883E98" w:rsidRPr="0090248A">
        <w:rPr>
          <w:bCs/>
          <w:sz w:val="28"/>
          <w:szCs w:val="28"/>
          <w:lang w:val="uk-UA"/>
        </w:rPr>
        <w:t xml:space="preserve">. </w:t>
      </w:r>
      <w:r w:rsidR="003514F4" w:rsidRPr="0090248A">
        <w:rPr>
          <w:sz w:val="28"/>
          <w:szCs w:val="28"/>
          <w:lang w:val="uk-UA"/>
        </w:rPr>
        <w:t xml:space="preserve">Утвердження в суспільстві сімейних цінностей, виховання відповідального батьківства, запобігання сімейному неблагополуччю, насильству в сім'ї та соціальному сирітству, забезпечення безпечного та змістовного оздоровлення </w:t>
      </w:r>
      <w:r w:rsidR="00E4751F" w:rsidRPr="0090248A">
        <w:rPr>
          <w:sz w:val="28"/>
          <w:szCs w:val="28"/>
          <w:lang w:val="uk-UA"/>
        </w:rPr>
        <w:t>і</w:t>
      </w:r>
      <w:r w:rsidR="003514F4" w:rsidRPr="0090248A">
        <w:rPr>
          <w:sz w:val="28"/>
          <w:szCs w:val="28"/>
          <w:lang w:val="uk-UA"/>
        </w:rPr>
        <w:t xml:space="preserve"> відпочин</w:t>
      </w:r>
      <w:r w:rsidR="00E4751F" w:rsidRPr="0090248A">
        <w:rPr>
          <w:sz w:val="28"/>
          <w:szCs w:val="28"/>
          <w:lang w:val="uk-UA"/>
        </w:rPr>
        <w:t>ку</w:t>
      </w:r>
      <w:r w:rsidR="0090248A" w:rsidRPr="0090248A">
        <w:rPr>
          <w:sz w:val="28"/>
          <w:szCs w:val="28"/>
          <w:lang w:val="uk-UA"/>
        </w:rPr>
        <w:t xml:space="preserve"> дітей.</w:t>
      </w:r>
    </w:p>
    <w:p w14:paraId="0E7E3918" w14:textId="77777777" w:rsidR="004730F8" w:rsidRPr="000817E3" w:rsidRDefault="004730F8" w:rsidP="007451CB">
      <w:pPr>
        <w:pStyle w:val="af0"/>
        <w:jc w:val="both"/>
        <w:rPr>
          <w:bCs/>
          <w:sz w:val="28"/>
          <w:szCs w:val="28"/>
          <w:lang w:val="uk-UA"/>
        </w:rPr>
      </w:pPr>
    </w:p>
    <w:p w14:paraId="1B6110B5" w14:textId="77777777" w:rsidR="0059583B" w:rsidRDefault="00F61B8D" w:rsidP="00973580">
      <w:pPr>
        <w:tabs>
          <w:tab w:val="left" w:pos="4848"/>
          <w:tab w:val="left" w:pos="10076"/>
          <w:tab w:val="left" w:pos="10992"/>
          <w:tab w:val="left" w:pos="11908"/>
          <w:tab w:val="left" w:pos="12824"/>
          <w:tab w:val="left" w:pos="13740"/>
          <w:tab w:val="left" w:pos="14656"/>
        </w:tabs>
        <w:suppressAutoHyphens/>
        <w:ind w:firstLine="709"/>
        <w:jc w:val="both"/>
        <w:rPr>
          <w:rFonts w:ascii="Times New Roman" w:hAnsi="Times New Roman"/>
          <w:color w:val="000000"/>
          <w:szCs w:val="28"/>
          <w:lang w:val="uk-UA"/>
        </w:rPr>
      </w:pPr>
      <w:r>
        <w:rPr>
          <w:rFonts w:ascii="Times New Roman" w:hAnsi="Times New Roman"/>
          <w:color w:val="000000"/>
          <w:szCs w:val="28"/>
          <w:lang w:val="uk-UA"/>
        </w:rPr>
        <w:t>2</w:t>
      </w:r>
      <w:r w:rsidR="00A97E76">
        <w:rPr>
          <w:rFonts w:ascii="Times New Roman" w:hAnsi="Times New Roman"/>
          <w:color w:val="000000"/>
          <w:szCs w:val="28"/>
          <w:lang w:val="uk-UA"/>
        </w:rPr>
        <w:t>.1</w:t>
      </w:r>
      <w:r w:rsidR="003514F4" w:rsidRPr="000817E3">
        <w:rPr>
          <w:rFonts w:ascii="Times New Roman" w:hAnsi="Times New Roman"/>
          <w:color w:val="000000"/>
          <w:szCs w:val="28"/>
          <w:lang w:val="uk-UA"/>
        </w:rPr>
        <w:t xml:space="preserve">. </w:t>
      </w:r>
      <w:r w:rsidR="00621EE7">
        <w:rPr>
          <w:rFonts w:ascii="Times New Roman" w:hAnsi="Times New Roman"/>
          <w:color w:val="000000"/>
          <w:szCs w:val="28"/>
          <w:lang w:val="uk-UA"/>
        </w:rPr>
        <w:t>Забезпечення</w:t>
      </w:r>
      <w:r w:rsidR="007E2F1D" w:rsidRPr="000817E3">
        <w:rPr>
          <w:rFonts w:ascii="Times New Roman" w:hAnsi="Times New Roman"/>
          <w:color w:val="000000"/>
          <w:szCs w:val="28"/>
          <w:lang w:val="uk-UA"/>
        </w:rPr>
        <w:t xml:space="preserve"> через засо</w:t>
      </w:r>
      <w:r w:rsidR="009D6617">
        <w:rPr>
          <w:rFonts w:ascii="Times New Roman" w:hAnsi="Times New Roman"/>
          <w:color w:val="000000"/>
          <w:szCs w:val="28"/>
          <w:lang w:val="uk-UA"/>
        </w:rPr>
        <w:t>би масової інформації пропаганди</w:t>
      </w:r>
      <w:r w:rsidR="007E2F1D" w:rsidRPr="000817E3">
        <w:rPr>
          <w:rFonts w:ascii="Times New Roman" w:hAnsi="Times New Roman"/>
          <w:color w:val="000000"/>
          <w:szCs w:val="28"/>
          <w:lang w:val="uk-UA"/>
        </w:rPr>
        <w:t xml:space="preserve"> сімейних цінностей та свідомого ставлення батьків до виконання сімейних обов'язків</w:t>
      </w:r>
      <w:r w:rsidR="00122CFF" w:rsidRPr="000817E3">
        <w:rPr>
          <w:rFonts w:ascii="Times New Roman" w:hAnsi="Times New Roman"/>
          <w:color w:val="000000"/>
          <w:szCs w:val="28"/>
          <w:lang w:val="uk-UA"/>
        </w:rPr>
        <w:t>.</w:t>
      </w:r>
      <w:r w:rsidR="009D6617">
        <w:rPr>
          <w:rFonts w:ascii="Times New Roman" w:hAnsi="Times New Roman"/>
          <w:color w:val="000000"/>
          <w:szCs w:val="28"/>
          <w:lang w:val="uk-UA"/>
        </w:rPr>
        <w:t xml:space="preserve"> Проведення інформаційно – рекламних кампаній з метою формування відповідального батьківства, попередження соціального сирітства.</w:t>
      </w:r>
    </w:p>
    <w:p w14:paraId="75CAB210" w14:textId="77777777" w:rsidR="00973580" w:rsidRDefault="00973580" w:rsidP="0090248A">
      <w:pPr>
        <w:tabs>
          <w:tab w:val="left" w:pos="4848"/>
          <w:tab w:val="left" w:pos="10076"/>
          <w:tab w:val="left" w:pos="10992"/>
          <w:tab w:val="left" w:pos="11908"/>
          <w:tab w:val="left" w:pos="12824"/>
          <w:tab w:val="left" w:pos="13740"/>
          <w:tab w:val="left" w:pos="14656"/>
        </w:tabs>
        <w:suppressAutoHyphens/>
        <w:jc w:val="both"/>
        <w:rPr>
          <w:rFonts w:ascii="Times New Roman" w:hAnsi="Times New Roman"/>
          <w:color w:val="000000"/>
          <w:szCs w:val="28"/>
          <w:lang w:val="uk-UA"/>
        </w:rPr>
      </w:pPr>
    </w:p>
    <w:tbl>
      <w:tblPr>
        <w:tblW w:w="0" w:type="auto"/>
        <w:tblLook w:val="04A0" w:firstRow="1" w:lastRow="0" w:firstColumn="1" w:lastColumn="0" w:noHBand="0" w:noVBand="1"/>
      </w:tblPr>
      <w:tblGrid>
        <w:gridCol w:w="6629"/>
        <w:gridCol w:w="3225"/>
      </w:tblGrid>
      <w:tr w:rsidR="007451CB" w:rsidRPr="00AE0E16" w14:paraId="502546F9" w14:textId="77777777" w:rsidTr="00AE0E16">
        <w:tc>
          <w:tcPr>
            <w:tcW w:w="6629" w:type="dxa"/>
          </w:tcPr>
          <w:p w14:paraId="7C1E067F" w14:textId="77777777" w:rsidR="007451CB" w:rsidRPr="00AE0E16" w:rsidRDefault="007451CB" w:rsidP="00AE0E16">
            <w:pPr>
              <w:tabs>
                <w:tab w:val="left" w:pos="4848"/>
                <w:tab w:val="left" w:pos="10076"/>
                <w:tab w:val="left" w:pos="10992"/>
                <w:tab w:val="left" w:pos="11908"/>
                <w:tab w:val="left" w:pos="12824"/>
                <w:tab w:val="left" w:pos="13740"/>
                <w:tab w:val="left" w:pos="14656"/>
              </w:tabs>
              <w:suppressAutoHyphens/>
              <w:jc w:val="both"/>
              <w:rPr>
                <w:rFonts w:ascii="Times New Roman" w:hAnsi="Times New Roman"/>
                <w:color w:val="000000"/>
                <w:szCs w:val="28"/>
                <w:lang w:val="uk-UA"/>
              </w:rPr>
            </w:pPr>
          </w:p>
        </w:tc>
        <w:tc>
          <w:tcPr>
            <w:tcW w:w="3225" w:type="dxa"/>
          </w:tcPr>
          <w:p w14:paraId="26EC2B8D" w14:textId="77777777" w:rsidR="007451CB" w:rsidRPr="00AE0E16" w:rsidRDefault="007451CB" w:rsidP="00AE0E16">
            <w:pPr>
              <w:widowControl w:val="0"/>
              <w:jc w:val="both"/>
              <w:rPr>
                <w:rFonts w:ascii="Times New Roman" w:hAnsi="Times New Roman"/>
                <w:szCs w:val="28"/>
                <w:lang w:val="uk-UA"/>
              </w:rPr>
            </w:pPr>
            <w:proofErr w:type="spellStart"/>
            <w:r w:rsidRPr="00AE0E16">
              <w:rPr>
                <w:rFonts w:ascii="Times New Roman" w:hAnsi="Times New Roman"/>
                <w:szCs w:val="28"/>
                <w:lang w:val="uk-UA"/>
              </w:rPr>
              <w:t>Березанський</w:t>
            </w:r>
            <w:proofErr w:type="spellEnd"/>
            <w:r w:rsidRPr="00AE0E16">
              <w:rPr>
                <w:rFonts w:ascii="Times New Roman" w:hAnsi="Times New Roman"/>
                <w:szCs w:val="28"/>
                <w:lang w:val="uk-UA"/>
              </w:rPr>
              <w:t xml:space="preserve"> міський</w:t>
            </w:r>
          </w:p>
          <w:p w14:paraId="4D4F8BFA" w14:textId="77777777" w:rsidR="007451CB" w:rsidRPr="00AE0E16" w:rsidRDefault="007451CB" w:rsidP="00AE0E16">
            <w:pPr>
              <w:widowControl w:val="0"/>
              <w:jc w:val="both"/>
              <w:rPr>
                <w:rFonts w:ascii="Times New Roman" w:hAnsi="Times New Roman"/>
                <w:szCs w:val="28"/>
                <w:lang w:val="uk-UA"/>
              </w:rPr>
            </w:pPr>
            <w:r w:rsidRPr="00AE0E16">
              <w:rPr>
                <w:rFonts w:ascii="Times New Roman" w:hAnsi="Times New Roman"/>
                <w:szCs w:val="28"/>
                <w:lang w:val="uk-UA"/>
              </w:rPr>
              <w:t>центр соціальних служб</w:t>
            </w:r>
          </w:p>
          <w:p w14:paraId="7FB9C1CB" w14:textId="77777777" w:rsidR="007451CB" w:rsidRPr="00AE0E16" w:rsidRDefault="007451CB" w:rsidP="00AE0E16">
            <w:pPr>
              <w:widowControl w:val="0"/>
              <w:jc w:val="both"/>
              <w:rPr>
                <w:rFonts w:ascii="Times New Roman" w:hAnsi="Times New Roman"/>
                <w:szCs w:val="28"/>
                <w:lang w:val="uk-UA"/>
              </w:rPr>
            </w:pPr>
            <w:r w:rsidRPr="00AE0E16">
              <w:rPr>
                <w:rFonts w:ascii="Times New Roman" w:hAnsi="Times New Roman"/>
                <w:szCs w:val="28"/>
                <w:lang w:val="uk-UA"/>
              </w:rPr>
              <w:t>виконавчого комітету</w:t>
            </w:r>
          </w:p>
          <w:p w14:paraId="144C8FFF" w14:textId="77777777" w:rsidR="007451CB" w:rsidRPr="00AE0E16" w:rsidRDefault="007451CB" w:rsidP="00AE0E16">
            <w:pPr>
              <w:tabs>
                <w:tab w:val="left" w:pos="4848"/>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r w:rsidRPr="00AE0E16">
              <w:rPr>
                <w:rFonts w:ascii="Times New Roman" w:hAnsi="Times New Roman"/>
                <w:spacing w:val="-6"/>
                <w:szCs w:val="28"/>
                <w:lang w:val="uk-UA"/>
              </w:rPr>
              <w:t>Березанської міської ради</w:t>
            </w:r>
          </w:p>
          <w:p w14:paraId="583CD7DE" w14:textId="77777777" w:rsidR="007451CB" w:rsidRPr="00AE0E16" w:rsidRDefault="007451CB" w:rsidP="00AE0E16">
            <w:pPr>
              <w:tabs>
                <w:tab w:val="left" w:pos="4848"/>
                <w:tab w:val="left" w:pos="10076"/>
                <w:tab w:val="left" w:pos="10992"/>
                <w:tab w:val="left" w:pos="11908"/>
                <w:tab w:val="left" w:pos="12824"/>
                <w:tab w:val="left" w:pos="13740"/>
                <w:tab w:val="left" w:pos="14656"/>
              </w:tabs>
              <w:suppressAutoHyphens/>
              <w:jc w:val="both"/>
              <w:rPr>
                <w:rFonts w:ascii="Times New Roman" w:hAnsi="Times New Roman"/>
                <w:spacing w:val="-6"/>
                <w:szCs w:val="28"/>
                <w:lang w:val="uk-UA"/>
              </w:rPr>
            </w:pPr>
          </w:p>
          <w:p w14:paraId="31323C43" w14:textId="77777777" w:rsidR="007451CB" w:rsidRPr="00AE0E16" w:rsidRDefault="007451CB" w:rsidP="00AE0E16">
            <w:pPr>
              <w:tabs>
                <w:tab w:val="left" w:pos="4848"/>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r w:rsidRPr="00AE0E16">
              <w:rPr>
                <w:rFonts w:ascii="Times New Roman" w:hAnsi="Times New Roman"/>
                <w:szCs w:val="28"/>
                <w:lang w:val="uk-UA"/>
              </w:rPr>
              <w:t>КП «</w:t>
            </w:r>
            <w:proofErr w:type="spellStart"/>
            <w:r w:rsidRPr="00AE0E16">
              <w:rPr>
                <w:rFonts w:ascii="Times New Roman" w:hAnsi="Times New Roman"/>
                <w:szCs w:val="28"/>
                <w:lang w:val="uk-UA"/>
              </w:rPr>
              <w:t>Березанський</w:t>
            </w:r>
            <w:proofErr w:type="spellEnd"/>
            <w:r w:rsidRPr="00AE0E16">
              <w:rPr>
                <w:rFonts w:ascii="Times New Roman" w:hAnsi="Times New Roman"/>
                <w:szCs w:val="28"/>
                <w:lang w:val="uk-UA"/>
              </w:rPr>
              <w:t xml:space="preserve"> медіа</w:t>
            </w:r>
          </w:p>
          <w:p w14:paraId="6F3E9D4B" w14:textId="77777777" w:rsidR="007451CB" w:rsidRPr="00AE0E16" w:rsidRDefault="007451CB" w:rsidP="00AE0E16">
            <w:pPr>
              <w:tabs>
                <w:tab w:val="left" w:pos="4848"/>
                <w:tab w:val="left" w:pos="10076"/>
                <w:tab w:val="left" w:pos="10992"/>
                <w:tab w:val="left" w:pos="11908"/>
                <w:tab w:val="left" w:pos="12824"/>
                <w:tab w:val="left" w:pos="13740"/>
                <w:tab w:val="left" w:pos="14656"/>
              </w:tabs>
              <w:suppressAutoHyphens/>
              <w:jc w:val="both"/>
              <w:rPr>
                <w:rFonts w:ascii="Times New Roman" w:hAnsi="Times New Roman"/>
                <w:color w:val="000000"/>
                <w:szCs w:val="28"/>
                <w:lang w:val="uk-UA"/>
              </w:rPr>
            </w:pPr>
            <w:r w:rsidRPr="00AE0E16">
              <w:rPr>
                <w:rFonts w:ascii="Times New Roman" w:hAnsi="Times New Roman"/>
                <w:szCs w:val="28"/>
                <w:lang w:val="uk-UA"/>
              </w:rPr>
              <w:t>центр»</w:t>
            </w:r>
          </w:p>
        </w:tc>
      </w:tr>
    </w:tbl>
    <w:p w14:paraId="41209AB2" w14:textId="77777777" w:rsidR="00013208" w:rsidRPr="000817E3" w:rsidRDefault="00013208" w:rsidP="00621EE7">
      <w:pPr>
        <w:tabs>
          <w:tab w:val="left" w:pos="709"/>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p>
    <w:p w14:paraId="1ADB6925" w14:textId="77777777" w:rsidR="00973580" w:rsidRDefault="00F61B8D" w:rsidP="00941328">
      <w:pPr>
        <w:tabs>
          <w:tab w:val="left" w:pos="4848"/>
          <w:tab w:val="left" w:pos="10076"/>
          <w:tab w:val="left" w:pos="10992"/>
          <w:tab w:val="left" w:pos="11908"/>
          <w:tab w:val="left" w:pos="12824"/>
          <w:tab w:val="left" w:pos="13740"/>
          <w:tab w:val="left" w:pos="14656"/>
        </w:tabs>
        <w:suppressAutoHyphens/>
        <w:ind w:firstLine="700"/>
        <w:jc w:val="both"/>
        <w:rPr>
          <w:rFonts w:ascii="Times New Roman" w:hAnsi="Times New Roman"/>
          <w:szCs w:val="28"/>
          <w:lang w:val="uk-UA"/>
        </w:rPr>
      </w:pPr>
      <w:r>
        <w:rPr>
          <w:rFonts w:ascii="Times New Roman" w:hAnsi="Times New Roman"/>
          <w:szCs w:val="28"/>
          <w:lang w:val="uk-UA"/>
        </w:rPr>
        <w:t>2</w:t>
      </w:r>
      <w:r w:rsidR="00013208" w:rsidRPr="000817E3">
        <w:rPr>
          <w:rFonts w:ascii="Times New Roman" w:hAnsi="Times New Roman"/>
          <w:szCs w:val="28"/>
          <w:lang w:val="uk-UA"/>
        </w:rPr>
        <w:t>.</w:t>
      </w:r>
      <w:r w:rsidR="00A97E76">
        <w:rPr>
          <w:rFonts w:ascii="Times New Roman" w:hAnsi="Times New Roman"/>
          <w:szCs w:val="28"/>
          <w:lang w:val="uk-UA"/>
        </w:rPr>
        <w:t>2</w:t>
      </w:r>
      <w:r w:rsidR="00621EE7">
        <w:rPr>
          <w:rFonts w:ascii="Times New Roman" w:hAnsi="Times New Roman"/>
          <w:szCs w:val="28"/>
          <w:lang w:val="uk-UA"/>
        </w:rPr>
        <w:t>. Забезпечення профілактики</w:t>
      </w:r>
      <w:r w:rsidR="00013208" w:rsidRPr="000817E3">
        <w:rPr>
          <w:rFonts w:ascii="Times New Roman" w:hAnsi="Times New Roman"/>
          <w:szCs w:val="28"/>
          <w:lang w:val="uk-UA"/>
        </w:rPr>
        <w:t xml:space="preserve"> </w:t>
      </w:r>
      <w:r w:rsidR="00621EE7">
        <w:rPr>
          <w:rFonts w:ascii="Times New Roman" w:hAnsi="Times New Roman"/>
          <w:szCs w:val="28"/>
          <w:lang w:val="uk-UA"/>
        </w:rPr>
        <w:t xml:space="preserve">домашнього насильства </w:t>
      </w:r>
      <w:r w:rsidR="00013208" w:rsidRPr="000817E3">
        <w:rPr>
          <w:rFonts w:ascii="Times New Roman" w:hAnsi="Times New Roman"/>
          <w:szCs w:val="28"/>
          <w:lang w:val="uk-UA"/>
        </w:rPr>
        <w:t>та надання послуг членам сімей, в яких було вчинено насильство або існу</w:t>
      </w:r>
      <w:r w:rsidR="00CD259B" w:rsidRPr="000817E3">
        <w:rPr>
          <w:rFonts w:ascii="Times New Roman" w:hAnsi="Times New Roman"/>
          <w:szCs w:val="28"/>
          <w:lang w:val="uk-UA"/>
        </w:rPr>
        <w:t xml:space="preserve">є </w:t>
      </w:r>
      <w:r w:rsidR="00621EE7">
        <w:rPr>
          <w:rFonts w:ascii="Times New Roman" w:hAnsi="Times New Roman"/>
          <w:szCs w:val="28"/>
          <w:lang w:val="uk-UA"/>
        </w:rPr>
        <w:t>реальна загроза його вчинення</w:t>
      </w:r>
      <w:r w:rsidR="00941328">
        <w:rPr>
          <w:rFonts w:ascii="Times New Roman" w:hAnsi="Times New Roman"/>
          <w:szCs w:val="28"/>
          <w:lang w:val="uk-UA"/>
        </w:rPr>
        <w:t>. Проведення</w:t>
      </w:r>
      <w:r w:rsidR="00AE229A">
        <w:rPr>
          <w:rFonts w:ascii="Times New Roman" w:hAnsi="Times New Roman"/>
          <w:szCs w:val="28"/>
          <w:lang w:val="uk-UA"/>
        </w:rPr>
        <w:t xml:space="preserve"> заходів в рамках Всеукраїнської </w:t>
      </w:r>
      <w:r w:rsidR="00941328">
        <w:rPr>
          <w:rFonts w:ascii="Times New Roman" w:hAnsi="Times New Roman"/>
          <w:szCs w:val="28"/>
          <w:lang w:val="uk-UA"/>
        </w:rPr>
        <w:t xml:space="preserve">акції «16 днів проти насильства».                                                   </w:t>
      </w:r>
    </w:p>
    <w:p w14:paraId="6E5D790B" w14:textId="77777777" w:rsidR="00941328" w:rsidRDefault="00941328" w:rsidP="00941328">
      <w:pPr>
        <w:tabs>
          <w:tab w:val="left" w:pos="4848"/>
          <w:tab w:val="left" w:pos="10076"/>
          <w:tab w:val="left" w:pos="10992"/>
          <w:tab w:val="left" w:pos="11908"/>
          <w:tab w:val="left" w:pos="12824"/>
          <w:tab w:val="left" w:pos="13740"/>
          <w:tab w:val="left" w:pos="14656"/>
        </w:tabs>
        <w:suppressAutoHyphens/>
        <w:ind w:firstLine="700"/>
        <w:jc w:val="both"/>
        <w:rPr>
          <w:rFonts w:ascii="Times New Roman" w:hAnsi="Times New Roman"/>
          <w:szCs w:val="28"/>
          <w:lang w:val="uk-UA"/>
        </w:rPr>
      </w:pPr>
      <w:r>
        <w:rPr>
          <w:rFonts w:ascii="Times New Roman" w:hAnsi="Times New Roman"/>
          <w:szCs w:val="28"/>
          <w:lang w:val="uk-UA"/>
        </w:rPr>
        <w:t xml:space="preserve">                </w:t>
      </w:r>
    </w:p>
    <w:tbl>
      <w:tblPr>
        <w:tblW w:w="0" w:type="auto"/>
        <w:tblLook w:val="04A0" w:firstRow="1" w:lastRow="0" w:firstColumn="1" w:lastColumn="0" w:noHBand="0" w:noVBand="1"/>
      </w:tblPr>
      <w:tblGrid>
        <w:gridCol w:w="6629"/>
        <w:gridCol w:w="3225"/>
      </w:tblGrid>
      <w:tr w:rsidR="007451CB" w:rsidRPr="00AE0E16" w14:paraId="161645A0" w14:textId="77777777" w:rsidTr="00AE0E16">
        <w:tc>
          <w:tcPr>
            <w:tcW w:w="6629" w:type="dxa"/>
          </w:tcPr>
          <w:p w14:paraId="12F99B93" w14:textId="77777777" w:rsidR="007451CB" w:rsidRPr="00AE0E16" w:rsidRDefault="007451CB" w:rsidP="00AE0E16">
            <w:pPr>
              <w:tabs>
                <w:tab w:val="left" w:pos="4848"/>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p>
        </w:tc>
        <w:tc>
          <w:tcPr>
            <w:tcW w:w="3225" w:type="dxa"/>
          </w:tcPr>
          <w:p w14:paraId="0CD2248E" w14:textId="77777777" w:rsidR="007451CB" w:rsidRPr="00AE0E16" w:rsidRDefault="007451CB" w:rsidP="00AE0E16">
            <w:pPr>
              <w:widowControl w:val="0"/>
              <w:jc w:val="both"/>
              <w:rPr>
                <w:rFonts w:ascii="Times New Roman" w:hAnsi="Times New Roman"/>
                <w:szCs w:val="28"/>
                <w:lang w:val="uk-UA"/>
              </w:rPr>
            </w:pPr>
            <w:proofErr w:type="spellStart"/>
            <w:r w:rsidRPr="00AE0E16">
              <w:rPr>
                <w:rFonts w:ascii="Times New Roman" w:hAnsi="Times New Roman"/>
                <w:szCs w:val="28"/>
                <w:lang w:val="uk-UA"/>
              </w:rPr>
              <w:t>Березанський</w:t>
            </w:r>
            <w:proofErr w:type="spellEnd"/>
            <w:r w:rsidRPr="00AE0E16">
              <w:rPr>
                <w:rFonts w:ascii="Times New Roman" w:hAnsi="Times New Roman"/>
                <w:szCs w:val="28"/>
                <w:lang w:val="uk-UA"/>
              </w:rPr>
              <w:t xml:space="preserve"> міський</w:t>
            </w:r>
          </w:p>
          <w:p w14:paraId="74D1205E" w14:textId="77777777" w:rsidR="007451CB" w:rsidRPr="00AE0E16" w:rsidRDefault="007451CB" w:rsidP="00AE0E16">
            <w:pPr>
              <w:widowControl w:val="0"/>
              <w:jc w:val="both"/>
              <w:rPr>
                <w:rFonts w:ascii="Times New Roman" w:hAnsi="Times New Roman"/>
                <w:szCs w:val="28"/>
                <w:lang w:val="uk-UA"/>
              </w:rPr>
            </w:pPr>
            <w:r w:rsidRPr="00AE0E16">
              <w:rPr>
                <w:rFonts w:ascii="Times New Roman" w:hAnsi="Times New Roman"/>
                <w:szCs w:val="28"/>
                <w:lang w:val="uk-UA"/>
              </w:rPr>
              <w:t>центр соціальних служб</w:t>
            </w:r>
          </w:p>
          <w:p w14:paraId="15D3AC9D" w14:textId="77777777" w:rsidR="007451CB" w:rsidRPr="00AE0E16" w:rsidRDefault="007451CB" w:rsidP="00AE0E16">
            <w:pPr>
              <w:widowControl w:val="0"/>
              <w:jc w:val="both"/>
              <w:rPr>
                <w:rFonts w:ascii="Times New Roman" w:hAnsi="Times New Roman"/>
                <w:szCs w:val="28"/>
                <w:lang w:val="uk-UA"/>
              </w:rPr>
            </w:pPr>
            <w:r w:rsidRPr="00AE0E16">
              <w:rPr>
                <w:rFonts w:ascii="Times New Roman" w:hAnsi="Times New Roman"/>
                <w:szCs w:val="28"/>
                <w:lang w:val="uk-UA"/>
              </w:rPr>
              <w:t>виконавчого комітету</w:t>
            </w:r>
          </w:p>
          <w:p w14:paraId="7491BD40" w14:textId="77777777" w:rsidR="007451CB" w:rsidRPr="00AE0E16" w:rsidRDefault="007451CB" w:rsidP="00AE0E16">
            <w:pPr>
              <w:tabs>
                <w:tab w:val="left" w:pos="4848"/>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r w:rsidRPr="00AE0E16">
              <w:rPr>
                <w:rFonts w:ascii="Times New Roman" w:hAnsi="Times New Roman"/>
                <w:spacing w:val="-6"/>
                <w:szCs w:val="28"/>
                <w:lang w:val="uk-UA"/>
              </w:rPr>
              <w:t>Березанської міської ради</w:t>
            </w:r>
          </w:p>
        </w:tc>
      </w:tr>
    </w:tbl>
    <w:p w14:paraId="6F79CAE3" w14:textId="77777777" w:rsidR="00EB45D7" w:rsidRPr="000817E3" w:rsidRDefault="00EB45D7" w:rsidP="007451CB">
      <w:pPr>
        <w:widowControl w:val="0"/>
        <w:rPr>
          <w:rFonts w:ascii="Times New Roman" w:hAnsi="Times New Roman"/>
          <w:szCs w:val="28"/>
          <w:lang w:val="uk-UA"/>
        </w:rPr>
      </w:pPr>
    </w:p>
    <w:p w14:paraId="2E695669" w14:textId="77777777" w:rsidR="003514F4" w:rsidRDefault="00F61B8D" w:rsidP="008E1B0B">
      <w:pPr>
        <w:tabs>
          <w:tab w:val="left" w:pos="10992"/>
          <w:tab w:val="left" w:pos="11908"/>
          <w:tab w:val="left" w:pos="12824"/>
          <w:tab w:val="left" w:pos="13740"/>
          <w:tab w:val="left" w:pos="14656"/>
        </w:tabs>
        <w:suppressAutoHyphens/>
        <w:ind w:firstLine="700"/>
        <w:jc w:val="both"/>
        <w:rPr>
          <w:rFonts w:ascii="Times New Roman" w:hAnsi="Times New Roman"/>
          <w:szCs w:val="28"/>
          <w:lang w:val="uk-UA"/>
        </w:rPr>
      </w:pPr>
      <w:r>
        <w:rPr>
          <w:rFonts w:ascii="Times New Roman" w:hAnsi="Times New Roman"/>
          <w:szCs w:val="28"/>
          <w:lang w:val="uk-UA"/>
        </w:rPr>
        <w:t>2</w:t>
      </w:r>
      <w:r w:rsidR="003514F4" w:rsidRPr="000817E3">
        <w:rPr>
          <w:rFonts w:ascii="Times New Roman" w:hAnsi="Times New Roman"/>
          <w:szCs w:val="28"/>
          <w:lang w:val="uk-UA"/>
        </w:rPr>
        <w:t>.</w:t>
      </w:r>
      <w:r w:rsidR="00A97E76">
        <w:rPr>
          <w:rFonts w:ascii="Times New Roman" w:hAnsi="Times New Roman"/>
          <w:szCs w:val="28"/>
          <w:lang w:val="uk-UA"/>
        </w:rPr>
        <w:t>3</w:t>
      </w:r>
      <w:r w:rsidR="00621EE7">
        <w:rPr>
          <w:rFonts w:ascii="Times New Roman" w:hAnsi="Times New Roman"/>
          <w:szCs w:val="28"/>
          <w:lang w:val="uk-UA"/>
        </w:rPr>
        <w:t>. Здійснення</w:t>
      </w:r>
      <w:r w:rsidR="004409E9" w:rsidRPr="000817E3">
        <w:rPr>
          <w:rFonts w:ascii="Times New Roman" w:hAnsi="Times New Roman"/>
          <w:szCs w:val="28"/>
          <w:lang w:val="uk-UA"/>
        </w:rPr>
        <w:t xml:space="preserve"> заходів</w:t>
      </w:r>
      <w:r w:rsidR="003514F4" w:rsidRPr="000817E3">
        <w:rPr>
          <w:rFonts w:ascii="Times New Roman" w:hAnsi="Times New Roman"/>
          <w:szCs w:val="28"/>
          <w:lang w:val="uk-UA"/>
        </w:rPr>
        <w:t xml:space="preserve"> щодо утворення в установленому законом порядку, функціонування та матеріально-технічного забезпечення закладів соціального</w:t>
      </w:r>
      <w:r w:rsidR="00621EE7">
        <w:rPr>
          <w:rFonts w:ascii="Times New Roman" w:hAnsi="Times New Roman"/>
          <w:szCs w:val="28"/>
          <w:lang w:val="uk-UA"/>
        </w:rPr>
        <w:t xml:space="preserve"> захисту дітей та сімей.</w:t>
      </w:r>
      <w:r w:rsidR="009E5982">
        <w:rPr>
          <w:rFonts w:ascii="Times New Roman" w:hAnsi="Times New Roman"/>
          <w:szCs w:val="28"/>
          <w:lang w:val="uk-UA"/>
        </w:rPr>
        <w:t xml:space="preserve"> Придбання житла для дітей – сиріт, позбавлених батьківського піклування та осіб з їх числа.</w:t>
      </w:r>
    </w:p>
    <w:p w14:paraId="1A24BC02" w14:textId="77777777" w:rsidR="00973580" w:rsidRDefault="00973580" w:rsidP="008E1B0B">
      <w:pPr>
        <w:tabs>
          <w:tab w:val="left" w:pos="10992"/>
          <w:tab w:val="left" w:pos="11908"/>
          <w:tab w:val="left" w:pos="12824"/>
          <w:tab w:val="left" w:pos="13740"/>
          <w:tab w:val="left" w:pos="14656"/>
        </w:tabs>
        <w:suppressAutoHyphens/>
        <w:ind w:firstLine="700"/>
        <w:jc w:val="both"/>
        <w:rPr>
          <w:rFonts w:ascii="Times New Roman" w:hAnsi="Times New Roman"/>
          <w:szCs w:val="28"/>
          <w:lang w:val="uk-UA"/>
        </w:rPr>
      </w:pPr>
    </w:p>
    <w:tbl>
      <w:tblPr>
        <w:tblW w:w="0" w:type="auto"/>
        <w:tblLook w:val="04A0" w:firstRow="1" w:lastRow="0" w:firstColumn="1" w:lastColumn="0" w:noHBand="0" w:noVBand="1"/>
      </w:tblPr>
      <w:tblGrid>
        <w:gridCol w:w="6487"/>
        <w:gridCol w:w="3367"/>
      </w:tblGrid>
      <w:tr w:rsidR="00BA7315" w:rsidRPr="00545770" w14:paraId="3DA44A6E" w14:textId="77777777" w:rsidTr="00545770">
        <w:tc>
          <w:tcPr>
            <w:tcW w:w="6487" w:type="dxa"/>
          </w:tcPr>
          <w:p w14:paraId="0E4D659B" w14:textId="77777777" w:rsidR="00BA7315" w:rsidRPr="00545770" w:rsidRDefault="00BA7315" w:rsidP="00545770">
            <w:pPr>
              <w:tabs>
                <w:tab w:val="left" w:pos="10992"/>
                <w:tab w:val="left" w:pos="11908"/>
                <w:tab w:val="left" w:pos="12824"/>
                <w:tab w:val="left" w:pos="13740"/>
                <w:tab w:val="left" w:pos="14656"/>
              </w:tabs>
              <w:suppressAutoHyphens/>
              <w:jc w:val="both"/>
              <w:rPr>
                <w:rFonts w:ascii="Times New Roman" w:hAnsi="Times New Roman"/>
                <w:szCs w:val="28"/>
                <w:lang w:val="uk-UA"/>
              </w:rPr>
            </w:pPr>
          </w:p>
        </w:tc>
        <w:tc>
          <w:tcPr>
            <w:tcW w:w="3367" w:type="dxa"/>
          </w:tcPr>
          <w:p w14:paraId="4A3FACB8" w14:textId="77777777" w:rsidR="00BA7315" w:rsidRPr="00545770" w:rsidRDefault="00BA7315" w:rsidP="00545770">
            <w:pPr>
              <w:tabs>
                <w:tab w:val="left" w:pos="10992"/>
                <w:tab w:val="left" w:pos="11908"/>
                <w:tab w:val="left" w:pos="12824"/>
                <w:tab w:val="left" w:pos="13740"/>
                <w:tab w:val="left" w:pos="14656"/>
              </w:tabs>
              <w:suppressAutoHyphens/>
              <w:jc w:val="both"/>
              <w:rPr>
                <w:rFonts w:ascii="Times New Roman" w:hAnsi="Times New Roman"/>
                <w:szCs w:val="28"/>
                <w:lang w:val="uk-UA"/>
              </w:rPr>
            </w:pPr>
            <w:proofErr w:type="spellStart"/>
            <w:r w:rsidRPr="00545770">
              <w:rPr>
                <w:rFonts w:ascii="Times New Roman" w:hAnsi="Times New Roman"/>
                <w:szCs w:val="28"/>
                <w:lang w:val="uk-UA"/>
              </w:rPr>
              <w:t>Березанський</w:t>
            </w:r>
            <w:proofErr w:type="spellEnd"/>
            <w:r w:rsidRPr="00545770">
              <w:rPr>
                <w:rFonts w:ascii="Times New Roman" w:hAnsi="Times New Roman"/>
                <w:szCs w:val="28"/>
                <w:lang w:val="uk-UA"/>
              </w:rPr>
              <w:t xml:space="preserve"> міський</w:t>
            </w:r>
          </w:p>
          <w:p w14:paraId="07D1FEA4" w14:textId="77777777" w:rsidR="00BA7315" w:rsidRPr="00545770" w:rsidRDefault="00BA7315" w:rsidP="00545770">
            <w:pPr>
              <w:tabs>
                <w:tab w:val="left" w:pos="10992"/>
                <w:tab w:val="left" w:pos="11908"/>
                <w:tab w:val="left" w:pos="12824"/>
                <w:tab w:val="left" w:pos="13740"/>
                <w:tab w:val="left" w:pos="14656"/>
              </w:tabs>
              <w:suppressAutoHyphens/>
              <w:jc w:val="both"/>
              <w:rPr>
                <w:rFonts w:ascii="Times New Roman" w:hAnsi="Times New Roman"/>
                <w:szCs w:val="28"/>
                <w:lang w:val="uk-UA"/>
              </w:rPr>
            </w:pPr>
            <w:r w:rsidRPr="00545770">
              <w:rPr>
                <w:rFonts w:ascii="Times New Roman" w:hAnsi="Times New Roman"/>
                <w:szCs w:val="28"/>
                <w:lang w:val="uk-UA"/>
              </w:rPr>
              <w:lastRenderedPageBreak/>
              <w:t>центр соціальних служб</w:t>
            </w:r>
          </w:p>
          <w:p w14:paraId="1E228D5B" w14:textId="77777777" w:rsidR="00BA7315" w:rsidRPr="00545770" w:rsidRDefault="00BA7315" w:rsidP="00545770">
            <w:pPr>
              <w:tabs>
                <w:tab w:val="left" w:pos="10992"/>
                <w:tab w:val="left" w:pos="11908"/>
                <w:tab w:val="left" w:pos="12824"/>
                <w:tab w:val="left" w:pos="13740"/>
                <w:tab w:val="left" w:pos="14656"/>
              </w:tabs>
              <w:suppressAutoHyphens/>
              <w:jc w:val="both"/>
              <w:rPr>
                <w:rFonts w:ascii="Times New Roman" w:hAnsi="Times New Roman"/>
                <w:szCs w:val="28"/>
                <w:lang w:val="uk-UA"/>
              </w:rPr>
            </w:pPr>
            <w:r w:rsidRPr="00545770">
              <w:rPr>
                <w:rFonts w:ascii="Times New Roman" w:hAnsi="Times New Roman"/>
                <w:szCs w:val="28"/>
                <w:lang w:val="uk-UA"/>
              </w:rPr>
              <w:t>виконавчого  комітету</w:t>
            </w:r>
          </w:p>
          <w:p w14:paraId="2E95A33E" w14:textId="77777777" w:rsidR="00BA7315" w:rsidRPr="00545770" w:rsidRDefault="00BA7315" w:rsidP="00545770">
            <w:pPr>
              <w:tabs>
                <w:tab w:val="left" w:pos="10992"/>
                <w:tab w:val="left" w:pos="11908"/>
                <w:tab w:val="left" w:pos="12824"/>
                <w:tab w:val="left" w:pos="13740"/>
                <w:tab w:val="left" w:pos="14656"/>
              </w:tabs>
              <w:suppressAutoHyphens/>
              <w:jc w:val="both"/>
              <w:rPr>
                <w:rFonts w:ascii="Times New Roman" w:hAnsi="Times New Roman"/>
                <w:szCs w:val="28"/>
                <w:lang w:val="uk-UA"/>
              </w:rPr>
            </w:pPr>
            <w:r w:rsidRPr="00545770">
              <w:rPr>
                <w:rFonts w:ascii="Times New Roman" w:hAnsi="Times New Roman"/>
                <w:szCs w:val="28"/>
                <w:lang w:val="uk-UA"/>
              </w:rPr>
              <w:t>Березанської міської ради</w:t>
            </w:r>
          </w:p>
        </w:tc>
      </w:tr>
    </w:tbl>
    <w:p w14:paraId="62C82DAF" w14:textId="77777777" w:rsidR="00F65F1E" w:rsidRPr="000817E3" w:rsidRDefault="00E519FD" w:rsidP="00BA7315">
      <w:pPr>
        <w:widowControl w:val="0"/>
        <w:rPr>
          <w:rFonts w:ascii="Times New Roman" w:hAnsi="Times New Roman"/>
          <w:szCs w:val="28"/>
          <w:lang w:val="uk-UA"/>
        </w:rPr>
      </w:pPr>
      <w:r>
        <w:rPr>
          <w:rFonts w:ascii="Times New Roman" w:hAnsi="Times New Roman"/>
          <w:szCs w:val="28"/>
          <w:lang w:val="uk-UA"/>
        </w:rPr>
        <w:lastRenderedPageBreak/>
        <w:t xml:space="preserve">                                                        </w:t>
      </w:r>
    </w:p>
    <w:p w14:paraId="348D769B" w14:textId="77777777" w:rsidR="00021DB9" w:rsidRDefault="00F61B8D" w:rsidP="00973580">
      <w:pPr>
        <w:tabs>
          <w:tab w:val="left" w:pos="4848"/>
          <w:tab w:val="left" w:pos="10076"/>
          <w:tab w:val="left" w:pos="10992"/>
          <w:tab w:val="left" w:pos="11908"/>
          <w:tab w:val="left" w:pos="12824"/>
          <w:tab w:val="left" w:pos="13740"/>
          <w:tab w:val="left" w:pos="14656"/>
        </w:tabs>
        <w:suppressAutoHyphens/>
        <w:ind w:firstLine="700"/>
        <w:jc w:val="both"/>
        <w:rPr>
          <w:rFonts w:ascii="Times New Roman" w:hAnsi="Times New Roman"/>
          <w:szCs w:val="28"/>
          <w:lang w:val="uk-UA"/>
        </w:rPr>
      </w:pPr>
      <w:r>
        <w:rPr>
          <w:rFonts w:ascii="Times New Roman" w:hAnsi="Times New Roman"/>
          <w:szCs w:val="28"/>
          <w:lang w:val="uk-UA"/>
        </w:rPr>
        <w:t>2</w:t>
      </w:r>
      <w:r w:rsidR="00113616">
        <w:rPr>
          <w:rFonts w:ascii="Times New Roman" w:hAnsi="Times New Roman"/>
          <w:szCs w:val="28"/>
          <w:lang w:val="uk-UA"/>
        </w:rPr>
        <w:t>.4</w:t>
      </w:r>
      <w:r w:rsidR="00A97E76">
        <w:rPr>
          <w:rFonts w:ascii="Times New Roman" w:hAnsi="Times New Roman"/>
          <w:szCs w:val="28"/>
          <w:lang w:val="uk-UA"/>
        </w:rPr>
        <w:t>.</w:t>
      </w:r>
      <w:r>
        <w:rPr>
          <w:rFonts w:ascii="Times New Roman" w:hAnsi="Times New Roman"/>
          <w:szCs w:val="28"/>
          <w:lang w:val="uk-UA"/>
        </w:rPr>
        <w:t xml:space="preserve"> </w:t>
      </w:r>
      <w:r w:rsidR="003D313F" w:rsidRPr="000817E3">
        <w:rPr>
          <w:rFonts w:ascii="Times New Roman" w:hAnsi="Times New Roman"/>
          <w:szCs w:val="28"/>
          <w:lang w:val="uk-UA"/>
        </w:rPr>
        <w:t xml:space="preserve">З метою підвищення правової культури сімей, підтримки національних сімейних традицій, формування  відповідального батьківства та материнства, а також популяризації позитивного досвіду сімейних форм виховання дітей-сиріт та дітей, позбавлених батьківського піклування, проводити </w:t>
      </w:r>
      <w:proofErr w:type="spellStart"/>
      <w:r w:rsidR="003D313F" w:rsidRPr="000817E3">
        <w:rPr>
          <w:rFonts w:ascii="Times New Roman" w:hAnsi="Times New Roman"/>
          <w:szCs w:val="28"/>
          <w:lang w:val="uk-UA"/>
        </w:rPr>
        <w:t>освітньо</w:t>
      </w:r>
      <w:proofErr w:type="spellEnd"/>
      <w:r w:rsidR="00382E32" w:rsidRPr="000817E3">
        <w:rPr>
          <w:rFonts w:ascii="Times New Roman" w:hAnsi="Times New Roman"/>
          <w:szCs w:val="28"/>
          <w:lang w:val="uk-UA"/>
        </w:rPr>
        <w:t xml:space="preserve"> </w:t>
      </w:r>
      <w:r w:rsidR="003D313F" w:rsidRPr="000817E3">
        <w:rPr>
          <w:rFonts w:ascii="Times New Roman" w:hAnsi="Times New Roman"/>
          <w:szCs w:val="28"/>
          <w:lang w:val="uk-UA"/>
        </w:rPr>
        <w:t>-</w:t>
      </w:r>
      <w:r w:rsidR="00382E32" w:rsidRPr="000817E3">
        <w:rPr>
          <w:rFonts w:ascii="Times New Roman" w:hAnsi="Times New Roman"/>
          <w:szCs w:val="28"/>
          <w:lang w:val="uk-UA"/>
        </w:rPr>
        <w:t xml:space="preserve"> </w:t>
      </w:r>
      <w:r w:rsidR="003D313F" w:rsidRPr="000817E3">
        <w:rPr>
          <w:rFonts w:ascii="Times New Roman" w:hAnsi="Times New Roman"/>
          <w:szCs w:val="28"/>
          <w:lang w:val="uk-UA"/>
        </w:rPr>
        <w:t>виховні, культурологічні, інформаційні, на</w:t>
      </w:r>
      <w:r w:rsidR="0001514D" w:rsidRPr="000817E3">
        <w:rPr>
          <w:rFonts w:ascii="Times New Roman" w:hAnsi="Times New Roman"/>
          <w:szCs w:val="28"/>
          <w:lang w:val="uk-UA"/>
        </w:rPr>
        <w:t>уково</w:t>
      </w:r>
      <w:r w:rsidR="00382E32" w:rsidRPr="000817E3">
        <w:rPr>
          <w:rFonts w:ascii="Times New Roman" w:hAnsi="Times New Roman"/>
          <w:szCs w:val="28"/>
          <w:lang w:val="uk-UA"/>
        </w:rPr>
        <w:t xml:space="preserve"> </w:t>
      </w:r>
      <w:r w:rsidR="0001514D" w:rsidRPr="000817E3">
        <w:rPr>
          <w:rFonts w:ascii="Times New Roman" w:hAnsi="Times New Roman"/>
          <w:szCs w:val="28"/>
          <w:lang w:val="uk-UA"/>
        </w:rPr>
        <w:t>-методичні заходи з нагоди</w:t>
      </w:r>
      <w:r w:rsidR="00E7605F">
        <w:rPr>
          <w:rFonts w:ascii="Times New Roman" w:hAnsi="Times New Roman"/>
          <w:szCs w:val="28"/>
          <w:lang w:val="uk-UA"/>
        </w:rPr>
        <w:t>:</w:t>
      </w:r>
      <w:r w:rsidR="0001514D" w:rsidRPr="000817E3">
        <w:rPr>
          <w:rFonts w:ascii="Times New Roman" w:hAnsi="Times New Roman"/>
          <w:szCs w:val="28"/>
          <w:lang w:val="uk-UA"/>
        </w:rPr>
        <w:t xml:space="preserve"> </w:t>
      </w:r>
    </w:p>
    <w:p w14:paraId="320BDE98" w14:textId="77777777" w:rsidR="00021DB9" w:rsidRDefault="00DB25F0" w:rsidP="00021DB9">
      <w:pPr>
        <w:tabs>
          <w:tab w:val="left" w:pos="4848"/>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r>
        <w:rPr>
          <w:rFonts w:ascii="Times New Roman" w:hAnsi="Times New Roman"/>
          <w:szCs w:val="28"/>
          <w:lang w:val="uk-UA"/>
        </w:rPr>
        <w:t xml:space="preserve">        </w:t>
      </w:r>
      <w:r w:rsidR="00021DB9">
        <w:rPr>
          <w:rFonts w:ascii="Times New Roman" w:hAnsi="Times New Roman"/>
          <w:szCs w:val="28"/>
          <w:lang w:val="uk-UA"/>
        </w:rPr>
        <w:t xml:space="preserve"> Тиждень планування сім</w:t>
      </w:r>
      <w:r w:rsidR="00021DB9" w:rsidRPr="00021DB9">
        <w:rPr>
          <w:rFonts w:ascii="Times New Roman" w:hAnsi="Times New Roman"/>
          <w:szCs w:val="28"/>
          <w:lang w:val="ru-RU"/>
        </w:rPr>
        <w:t>’</w:t>
      </w:r>
      <w:r w:rsidR="00021DB9">
        <w:rPr>
          <w:rFonts w:ascii="Times New Roman" w:hAnsi="Times New Roman"/>
          <w:szCs w:val="28"/>
          <w:lang w:val="uk-UA"/>
        </w:rPr>
        <w:t>ї (другий тиждень травня)</w:t>
      </w:r>
      <w:r w:rsidR="00A97E76">
        <w:rPr>
          <w:rFonts w:ascii="Times New Roman" w:hAnsi="Times New Roman"/>
          <w:szCs w:val="28"/>
          <w:lang w:val="uk-UA"/>
        </w:rPr>
        <w:t>;</w:t>
      </w:r>
    </w:p>
    <w:p w14:paraId="0C672F3C" w14:textId="77777777" w:rsidR="00E7605F" w:rsidRDefault="00021DB9" w:rsidP="00621EE7">
      <w:pPr>
        <w:tabs>
          <w:tab w:val="left" w:pos="4848"/>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r>
        <w:rPr>
          <w:rFonts w:ascii="Times New Roman" w:hAnsi="Times New Roman"/>
          <w:szCs w:val="28"/>
          <w:lang w:val="uk-UA"/>
        </w:rPr>
        <w:t xml:space="preserve">        </w:t>
      </w:r>
      <w:r w:rsidR="00DB25F0">
        <w:rPr>
          <w:rFonts w:ascii="Times New Roman" w:hAnsi="Times New Roman"/>
          <w:szCs w:val="28"/>
          <w:lang w:val="uk-UA"/>
        </w:rPr>
        <w:t xml:space="preserve"> </w:t>
      </w:r>
      <w:r w:rsidR="0001514D" w:rsidRPr="000817E3">
        <w:rPr>
          <w:rFonts w:ascii="Times New Roman" w:hAnsi="Times New Roman"/>
          <w:szCs w:val="28"/>
          <w:lang w:val="uk-UA"/>
        </w:rPr>
        <w:t>Дня сім’ї</w:t>
      </w:r>
      <w:r w:rsidR="00CD259B" w:rsidRPr="000817E3">
        <w:rPr>
          <w:rFonts w:ascii="Times New Roman" w:hAnsi="Times New Roman"/>
          <w:szCs w:val="28"/>
          <w:lang w:val="uk-UA"/>
        </w:rPr>
        <w:t xml:space="preserve"> (15 травня)</w:t>
      </w:r>
      <w:r w:rsidR="00A97E76">
        <w:rPr>
          <w:rFonts w:ascii="Times New Roman" w:hAnsi="Times New Roman"/>
          <w:szCs w:val="28"/>
          <w:lang w:val="uk-UA"/>
        </w:rPr>
        <w:t>;</w:t>
      </w:r>
      <w:r w:rsidR="0001514D" w:rsidRPr="000817E3">
        <w:rPr>
          <w:rFonts w:ascii="Times New Roman" w:hAnsi="Times New Roman"/>
          <w:szCs w:val="28"/>
          <w:lang w:val="uk-UA"/>
        </w:rPr>
        <w:t xml:space="preserve">  </w:t>
      </w:r>
    </w:p>
    <w:p w14:paraId="6D8BC53F" w14:textId="77777777" w:rsidR="007451CB" w:rsidRDefault="00621EE7" w:rsidP="00021DB9">
      <w:pPr>
        <w:tabs>
          <w:tab w:val="left" w:pos="709"/>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r>
        <w:rPr>
          <w:rFonts w:ascii="Times New Roman" w:hAnsi="Times New Roman"/>
          <w:szCs w:val="28"/>
          <w:lang w:val="uk-UA"/>
        </w:rPr>
        <w:t xml:space="preserve">         </w:t>
      </w:r>
      <w:r w:rsidR="0001514D" w:rsidRPr="000817E3">
        <w:rPr>
          <w:rFonts w:ascii="Times New Roman" w:hAnsi="Times New Roman"/>
          <w:szCs w:val="28"/>
          <w:lang w:val="uk-UA"/>
        </w:rPr>
        <w:t>Дня матері</w:t>
      </w:r>
      <w:r w:rsidR="005A6B0E" w:rsidRPr="000817E3">
        <w:rPr>
          <w:rFonts w:ascii="Times New Roman" w:hAnsi="Times New Roman"/>
          <w:szCs w:val="28"/>
          <w:lang w:val="uk-UA"/>
        </w:rPr>
        <w:t xml:space="preserve"> (друга неділя травня)</w:t>
      </w:r>
      <w:r w:rsidR="007451CB">
        <w:rPr>
          <w:rFonts w:ascii="Times New Roman" w:hAnsi="Times New Roman"/>
          <w:szCs w:val="28"/>
          <w:lang w:val="uk-UA"/>
        </w:rPr>
        <w:t>.</w:t>
      </w:r>
    </w:p>
    <w:p w14:paraId="261AE16C" w14:textId="77777777" w:rsidR="007451CB" w:rsidRDefault="007451CB" w:rsidP="00021DB9">
      <w:pPr>
        <w:tabs>
          <w:tab w:val="left" w:pos="709"/>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p>
    <w:tbl>
      <w:tblPr>
        <w:tblW w:w="0" w:type="auto"/>
        <w:tblLook w:val="04A0" w:firstRow="1" w:lastRow="0" w:firstColumn="1" w:lastColumn="0" w:noHBand="0" w:noVBand="1"/>
      </w:tblPr>
      <w:tblGrid>
        <w:gridCol w:w="6487"/>
        <w:gridCol w:w="3367"/>
      </w:tblGrid>
      <w:tr w:rsidR="007451CB" w:rsidRPr="00AE0E16" w14:paraId="6FC38C75" w14:textId="77777777" w:rsidTr="00AE0E16">
        <w:tc>
          <w:tcPr>
            <w:tcW w:w="6487" w:type="dxa"/>
          </w:tcPr>
          <w:p w14:paraId="7046B67C" w14:textId="77777777" w:rsidR="007451CB" w:rsidRPr="00AE0E16" w:rsidRDefault="007451CB" w:rsidP="00AE0E16">
            <w:pPr>
              <w:tabs>
                <w:tab w:val="left" w:pos="709"/>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p>
        </w:tc>
        <w:tc>
          <w:tcPr>
            <w:tcW w:w="3367" w:type="dxa"/>
          </w:tcPr>
          <w:p w14:paraId="63D3B379" w14:textId="77777777" w:rsidR="007451CB" w:rsidRPr="00AE0E16" w:rsidRDefault="007451CB" w:rsidP="00AE0E16">
            <w:pPr>
              <w:widowControl w:val="0"/>
              <w:jc w:val="both"/>
              <w:rPr>
                <w:rFonts w:ascii="Times New Roman" w:hAnsi="Times New Roman"/>
                <w:szCs w:val="28"/>
                <w:lang w:val="uk-UA"/>
              </w:rPr>
            </w:pPr>
            <w:proofErr w:type="spellStart"/>
            <w:r w:rsidRPr="00AE0E16">
              <w:rPr>
                <w:rFonts w:ascii="Times New Roman" w:hAnsi="Times New Roman"/>
                <w:szCs w:val="28"/>
                <w:lang w:val="uk-UA"/>
              </w:rPr>
              <w:t>Березанський</w:t>
            </w:r>
            <w:proofErr w:type="spellEnd"/>
            <w:r w:rsidRPr="00AE0E16">
              <w:rPr>
                <w:rFonts w:ascii="Times New Roman" w:hAnsi="Times New Roman"/>
                <w:szCs w:val="28"/>
                <w:lang w:val="uk-UA"/>
              </w:rPr>
              <w:t xml:space="preserve"> міський</w:t>
            </w:r>
          </w:p>
          <w:p w14:paraId="4B990FAF" w14:textId="77777777" w:rsidR="007451CB" w:rsidRPr="00AE0E16" w:rsidRDefault="007451CB" w:rsidP="00AE0E16">
            <w:pPr>
              <w:widowControl w:val="0"/>
              <w:jc w:val="both"/>
              <w:rPr>
                <w:rFonts w:ascii="Times New Roman" w:hAnsi="Times New Roman"/>
                <w:szCs w:val="28"/>
                <w:lang w:val="uk-UA"/>
              </w:rPr>
            </w:pPr>
            <w:r w:rsidRPr="00AE0E16">
              <w:rPr>
                <w:rFonts w:ascii="Times New Roman" w:hAnsi="Times New Roman"/>
                <w:szCs w:val="28"/>
                <w:lang w:val="uk-UA"/>
              </w:rPr>
              <w:t>центр соціальних служб</w:t>
            </w:r>
          </w:p>
          <w:p w14:paraId="49FB8789" w14:textId="77777777" w:rsidR="007451CB" w:rsidRPr="00AE0E16" w:rsidRDefault="007451CB" w:rsidP="00AE0E16">
            <w:pPr>
              <w:widowControl w:val="0"/>
              <w:jc w:val="both"/>
              <w:rPr>
                <w:rFonts w:ascii="Times New Roman" w:hAnsi="Times New Roman"/>
                <w:szCs w:val="28"/>
                <w:lang w:val="uk-UA"/>
              </w:rPr>
            </w:pPr>
            <w:r w:rsidRPr="00AE0E16">
              <w:rPr>
                <w:rFonts w:ascii="Times New Roman" w:hAnsi="Times New Roman"/>
                <w:szCs w:val="28"/>
                <w:lang w:val="uk-UA"/>
              </w:rPr>
              <w:t>виконавчого комітету</w:t>
            </w:r>
          </w:p>
          <w:p w14:paraId="518B803D" w14:textId="77777777" w:rsidR="007451CB" w:rsidRPr="00AE0E16" w:rsidRDefault="007451CB" w:rsidP="00AE0E16">
            <w:pPr>
              <w:tabs>
                <w:tab w:val="left" w:pos="709"/>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r w:rsidRPr="00AE0E16">
              <w:rPr>
                <w:rFonts w:ascii="Times New Roman" w:hAnsi="Times New Roman"/>
                <w:spacing w:val="-6"/>
                <w:szCs w:val="28"/>
                <w:lang w:val="uk-UA"/>
              </w:rPr>
              <w:t>Березанської міської ради</w:t>
            </w:r>
          </w:p>
        </w:tc>
      </w:tr>
    </w:tbl>
    <w:p w14:paraId="3BF05EB6" w14:textId="77777777" w:rsidR="00885679" w:rsidRPr="000817E3" w:rsidRDefault="0001514D" w:rsidP="00B816FF">
      <w:pPr>
        <w:tabs>
          <w:tab w:val="left" w:pos="709"/>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r w:rsidRPr="000817E3">
        <w:rPr>
          <w:rFonts w:ascii="Times New Roman" w:hAnsi="Times New Roman"/>
          <w:szCs w:val="28"/>
          <w:lang w:val="uk-UA"/>
        </w:rPr>
        <w:t xml:space="preserve"> </w:t>
      </w:r>
      <w:r w:rsidR="00885679">
        <w:rPr>
          <w:rFonts w:ascii="Times New Roman" w:hAnsi="Times New Roman"/>
          <w:szCs w:val="28"/>
          <w:lang w:val="uk-UA"/>
        </w:rPr>
        <w:t xml:space="preserve">                                              </w:t>
      </w:r>
    </w:p>
    <w:p w14:paraId="0F6E4FDA" w14:textId="77777777" w:rsidR="00B816FF" w:rsidRDefault="0042101C" w:rsidP="0042101C">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0"/>
        <w:jc w:val="both"/>
        <w:rPr>
          <w:rFonts w:ascii="Times New Roman" w:hAnsi="Times New Roman"/>
          <w:szCs w:val="28"/>
          <w:lang w:val="uk-UA"/>
        </w:rPr>
      </w:pPr>
      <w:r>
        <w:rPr>
          <w:rFonts w:ascii="Times New Roman" w:hAnsi="Times New Roman"/>
          <w:szCs w:val="28"/>
          <w:lang w:val="uk-UA"/>
        </w:rPr>
        <w:t>2</w:t>
      </w:r>
      <w:r w:rsidR="003514F4" w:rsidRPr="000817E3">
        <w:rPr>
          <w:rFonts w:ascii="Times New Roman" w:hAnsi="Times New Roman"/>
          <w:szCs w:val="28"/>
          <w:lang w:val="uk-UA"/>
        </w:rPr>
        <w:t>.</w:t>
      </w:r>
      <w:r w:rsidR="00113616">
        <w:rPr>
          <w:rFonts w:ascii="Times New Roman" w:hAnsi="Times New Roman"/>
          <w:szCs w:val="28"/>
          <w:lang w:val="uk-UA"/>
        </w:rPr>
        <w:t>5</w:t>
      </w:r>
      <w:r>
        <w:rPr>
          <w:rFonts w:ascii="Times New Roman" w:hAnsi="Times New Roman"/>
          <w:szCs w:val="28"/>
          <w:lang w:val="uk-UA"/>
        </w:rPr>
        <w:t xml:space="preserve">. </w:t>
      </w:r>
      <w:r w:rsidR="00A97E76">
        <w:rPr>
          <w:rFonts w:ascii="Times New Roman" w:hAnsi="Times New Roman"/>
          <w:szCs w:val="28"/>
          <w:lang w:val="uk-UA"/>
        </w:rPr>
        <w:t xml:space="preserve"> Прове</w:t>
      </w:r>
      <w:r w:rsidR="003514F4" w:rsidRPr="000817E3">
        <w:rPr>
          <w:rFonts w:ascii="Times New Roman" w:hAnsi="Times New Roman"/>
          <w:szCs w:val="28"/>
          <w:lang w:val="uk-UA"/>
        </w:rPr>
        <w:t>д</w:t>
      </w:r>
      <w:r w:rsidR="00A97E76">
        <w:rPr>
          <w:rFonts w:ascii="Times New Roman" w:hAnsi="Times New Roman"/>
          <w:szCs w:val="28"/>
          <w:lang w:val="uk-UA"/>
        </w:rPr>
        <w:t>ення</w:t>
      </w:r>
      <w:r w:rsidR="000951CB" w:rsidRPr="000817E3">
        <w:rPr>
          <w:rFonts w:ascii="Times New Roman" w:hAnsi="Times New Roman"/>
          <w:szCs w:val="28"/>
          <w:lang w:val="uk-UA"/>
        </w:rPr>
        <w:t xml:space="preserve"> </w:t>
      </w:r>
      <w:r w:rsidR="00A97E76">
        <w:rPr>
          <w:rFonts w:ascii="Times New Roman" w:hAnsi="Times New Roman"/>
          <w:szCs w:val="28"/>
          <w:lang w:val="uk-UA"/>
        </w:rPr>
        <w:t>профілактичних заходів</w:t>
      </w:r>
      <w:r w:rsidR="00C814BB">
        <w:rPr>
          <w:rFonts w:ascii="Times New Roman" w:hAnsi="Times New Roman"/>
          <w:szCs w:val="28"/>
          <w:lang w:val="uk-UA"/>
        </w:rPr>
        <w:t xml:space="preserve"> </w:t>
      </w:r>
      <w:r w:rsidR="003514F4" w:rsidRPr="000817E3">
        <w:rPr>
          <w:rFonts w:ascii="Times New Roman" w:hAnsi="Times New Roman"/>
          <w:szCs w:val="28"/>
          <w:lang w:val="uk-UA"/>
        </w:rPr>
        <w:t>з метою формування життєвих</w:t>
      </w:r>
      <w:r w:rsidR="00F65F1E" w:rsidRPr="000817E3">
        <w:rPr>
          <w:rFonts w:ascii="Times New Roman" w:hAnsi="Times New Roman"/>
          <w:szCs w:val="28"/>
          <w:lang w:val="uk-UA"/>
        </w:rPr>
        <w:t xml:space="preserve"> </w:t>
      </w:r>
      <w:r w:rsidR="00C01E39" w:rsidRPr="000817E3">
        <w:rPr>
          <w:rFonts w:ascii="Times New Roman" w:hAnsi="Times New Roman"/>
          <w:szCs w:val="28"/>
          <w:lang w:val="uk-UA"/>
        </w:rPr>
        <w:t>навичок безпечної поведінки щодо</w:t>
      </w:r>
      <w:r w:rsidR="003514F4" w:rsidRPr="000817E3">
        <w:rPr>
          <w:rFonts w:ascii="Times New Roman" w:hAnsi="Times New Roman"/>
          <w:szCs w:val="28"/>
          <w:lang w:val="uk-UA"/>
        </w:rPr>
        <w:t xml:space="preserve"> профілактики ВІЛ/СНІД</w:t>
      </w:r>
      <w:r w:rsidR="00BE187D">
        <w:rPr>
          <w:rFonts w:ascii="Times New Roman" w:hAnsi="Times New Roman"/>
          <w:szCs w:val="28"/>
          <w:lang w:val="uk-UA"/>
        </w:rPr>
        <w:t>у</w:t>
      </w:r>
      <w:r w:rsidR="003514F4" w:rsidRPr="000817E3">
        <w:rPr>
          <w:rFonts w:ascii="Times New Roman" w:hAnsi="Times New Roman"/>
          <w:szCs w:val="28"/>
          <w:lang w:val="uk-UA"/>
        </w:rPr>
        <w:t xml:space="preserve">, </w:t>
      </w:r>
      <w:r w:rsidR="006A0011">
        <w:rPr>
          <w:rFonts w:ascii="Times New Roman" w:hAnsi="Times New Roman"/>
          <w:szCs w:val="28"/>
          <w:lang w:val="uk-UA"/>
        </w:rPr>
        <w:t xml:space="preserve">алкоголізму та наркоманії, </w:t>
      </w:r>
      <w:r w:rsidR="003514F4" w:rsidRPr="000817E3">
        <w:rPr>
          <w:rFonts w:ascii="Times New Roman" w:hAnsi="Times New Roman"/>
          <w:szCs w:val="28"/>
          <w:lang w:val="uk-UA"/>
        </w:rPr>
        <w:t>інших соціально небезпечних хвороб та формування здорового способу життя</w:t>
      </w:r>
      <w:r w:rsidR="006A0011">
        <w:rPr>
          <w:rFonts w:ascii="Times New Roman" w:hAnsi="Times New Roman"/>
          <w:szCs w:val="28"/>
          <w:lang w:val="uk-UA"/>
        </w:rPr>
        <w:t xml:space="preserve"> для членів сімей, які опинились в складних життєвих обставинах.</w:t>
      </w:r>
    </w:p>
    <w:tbl>
      <w:tblPr>
        <w:tblW w:w="0" w:type="auto"/>
        <w:tblLook w:val="04A0" w:firstRow="1" w:lastRow="0" w:firstColumn="1" w:lastColumn="0" w:noHBand="0" w:noVBand="1"/>
      </w:tblPr>
      <w:tblGrid>
        <w:gridCol w:w="6487"/>
        <w:gridCol w:w="3367"/>
      </w:tblGrid>
      <w:tr w:rsidR="00B816FF" w:rsidRPr="00AE0E16" w14:paraId="40377023" w14:textId="77777777" w:rsidTr="00AE0E16">
        <w:tc>
          <w:tcPr>
            <w:tcW w:w="6487" w:type="dxa"/>
          </w:tcPr>
          <w:p w14:paraId="15FA089C" w14:textId="77777777" w:rsidR="00B816FF" w:rsidRPr="00AE0E16" w:rsidRDefault="00B816FF" w:rsidP="00AE0E16">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p>
        </w:tc>
        <w:tc>
          <w:tcPr>
            <w:tcW w:w="3367" w:type="dxa"/>
          </w:tcPr>
          <w:p w14:paraId="3428F4CE" w14:textId="77777777" w:rsidR="00B816FF" w:rsidRPr="00AE0E16" w:rsidRDefault="00B816FF" w:rsidP="00AE0E16">
            <w:pPr>
              <w:widowControl w:val="0"/>
              <w:jc w:val="both"/>
              <w:rPr>
                <w:rFonts w:ascii="Times New Roman" w:hAnsi="Times New Roman"/>
                <w:szCs w:val="28"/>
                <w:lang w:val="uk-UA"/>
              </w:rPr>
            </w:pPr>
            <w:proofErr w:type="spellStart"/>
            <w:r w:rsidRPr="00AE0E16">
              <w:rPr>
                <w:rFonts w:ascii="Times New Roman" w:hAnsi="Times New Roman"/>
                <w:szCs w:val="28"/>
                <w:lang w:val="uk-UA"/>
              </w:rPr>
              <w:t>Березанський</w:t>
            </w:r>
            <w:proofErr w:type="spellEnd"/>
            <w:r w:rsidRPr="00AE0E16">
              <w:rPr>
                <w:rFonts w:ascii="Times New Roman" w:hAnsi="Times New Roman"/>
                <w:szCs w:val="28"/>
                <w:lang w:val="uk-UA"/>
              </w:rPr>
              <w:t xml:space="preserve"> міський</w:t>
            </w:r>
          </w:p>
          <w:p w14:paraId="22445C27" w14:textId="77777777" w:rsidR="00B816FF" w:rsidRPr="00AE0E16" w:rsidRDefault="00B816FF" w:rsidP="00AE0E16">
            <w:pPr>
              <w:widowControl w:val="0"/>
              <w:jc w:val="both"/>
              <w:rPr>
                <w:rFonts w:ascii="Times New Roman" w:hAnsi="Times New Roman"/>
                <w:szCs w:val="28"/>
                <w:lang w:val="uk-UA"/>
              </w:rPr>
            </w:pPr>
            <w:r w:rsidRPr="00AE0E16">
              <w:rPr>
                <w:rFonts w:ascii="Times New Roman" w:hAnsi="Times New Roman"/>
                <w:szCs w:val="28"/>
                <w:lang w:val="uk-UA"/>
              </w:rPr>
              <w:t>центр соціальних служб</w:t>
            </w:r>
          </w:p>
          <w:p w14:paraId="33900B6D" w14:textId="77777777" w:rsidR="00B816FF" w:rsidRPr="00AE0E16" w:rsidRDefault="00B816FF" w:rsidP="00AE0E16">
            <w:pPr>
              <w:widowControl w:val="0"/>
              <w:jc w:val="both"/>
              <w:rPr>
                <w:rFonts w:ascii="Times New Roman" w:hAnsi="Times New Roman"/>
                <w:szCs w:val="28"/>
                <w:lang w:val="uk-UA"/>
              </w:rPr>
            </w:pPr>
            <w:r w:rsidRPr="00AE0E16">
              <w:rPr>
                <w:rFonts w:ascii="Times New Roman" w:hAnsi="Times New Roman"/>
                <w:szCs w:val="28"/>
                <w:lang w:val="uk-UA"/>
              </w:rPr>
              <w:t>виконавчого комітету</w:t>
            </w:r>
          </w:p>
          <w:p w14:paraId="38132479" w14:textId="77777777" w:rsidR="00B816FF" w:rsidRPr="00AE0E16" w:rsidRDefault="00B816FF" w:rsidP="00AE0E16">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pacing w:val="-6"/>
                <w:szCs w:val="28"/>
                <w:lang w:val="uk-UA"/>
              </w:rPr>
            </w:pPr>
            <w:r w:rsidRPr="00AE0E16">
              <w:rPr>
                <w:rFonts w:ascii="Times New Roman" w:hAnsi="Times New Roman"/>
                <w:spacing w:val="-6"/>
                <w:szCs w:val="28"/>
                <w:lang w:val="uk-UA"/>
              </w:rPr>
              <w:t>Березанської міської ради</w:t>
            </w:r>
          </w:p>
          <w:p w14:paraId="516B018F" w14:textId="77777777" w:rsidR="00B816FF" w:rsidRPr="00AE0E16" w:rsidRDefault="00B816FF" w:rsidP="00AE0E16">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pacing w:val="-6"/>
                <w:szCs w:val="28"/>
                <w:lang w:val="uk-UA"/>
              </w:rPr>
            </w:pPr>
          </w:p>
          <w:p w14:paraId="1127AF5B" w14:textId="77777777" w:rsidR="00B816FF" w:rsidRPr="00AE0E16" w:rsidRDefault="00B816FF" w:rsidP="00AE0E16">
            <w:pPr>
              <w:widowControl w:val="0"/>
              <w:rPr>
                <w:rFonts w:ascii="Times New Roman" w:hAnsi="Times New Roman"/>
                <w:szCs w:val="28"/>
                <w:lang w:val="uk-UA"/>
              </w:rPr>
            </w:pPr>
            <w:r w:rsidRPr="00AE0E16">
              <w:rPr>
                <w:rFonts w:ascii="Times New Roman" w:hAnsi="Times New Roman"/>
                <w:szCs w:val="28"/>
                <w:lang w:val="uk-UA"/>
              </w:rPr>
              <w:t xml:space="preserve">КНП « Центр первинної </w:t>
            </w:r>
          </w:p>
          <w:p w14:paraId="3A7EF8D2" w14:textId="77777777" w:rsidR="00B816FF" w:rsidRPr="00AE0E16" w:rsidRDefault="00B816FF" w:rsidP="00AE0E16">
            <w:pPr>
              <w:widowControl w:val="0"/>
              <w:rPr>
                <w:rFonts w:ascii="Times New Roman" w:hAnsi="Times New Roman"/>
                <w:szCs w:val="28"/>
                <w:lang w:val="uk-UA"/>
              </w:rPr>
            </w:pPr>
            <w:r w:rsidRPr="00AE0E16">
              <w:rPr>
                <w:rFonts w:ascii="Times New Roman" w:hAnsi="Times New Roman"/>
                <w:szCs w:val="28"/>
                <w:lang w:val="uk-UA"/>
              </w:rPr>
              <w:t>медико-санітарної допомоги</w:t>
            </w:r>
          </w:p>
          <w:p w14:paraId="341C640F" w14:textId="77777777" w:rsidR="00B816FF" w:rsidRPr="00AE0E16" w:rsidRDefault="00B816FF" w:rsidP="00AE0E16">
            <w:pPr>
              <w:widowControl w:val="0"/>
              <w:rPr>
                <w:rFonts w:ascii="Times New Roman" w:hAnsi="Times New Roman"/>
                <w:szCs w:val="28"/>
                <w:lang w:val="uk-UA"/>
              </w:rPr>
            </w:pPr>
            <w:r w:rsidRPr="00AE0E16">
              <w:rPr>
                <w:rFonts w:ascii="Times New Roman" w:hAnsi="Times New Roman"/>
                <w:szCs w:val="28"/>
                <w:lang w:val="uk-UA"/>
              </w:rPr>
              <w:t xml:space="preserve">Березанської міської ради»                                                                                                                                       </w:t>
            </w:r>
          </w:p>
        </w:tc>
      </w:tr>
    </w:tbl>
    <w:p w14:paraId="29D5BCA4" w14:textId="77777777" w:rsidR="0042101C" w:rsidRPr="00B816FF" w:rsidRDefault="0042101C" w:rsidP="00B816FF">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hAnsi="Calibri"/>
          <w:lang w:val="uk-UA"/>
        </w:rPr>
      </w:pPr>
    </w:p>
    <w:p w14:paraId="07B2B5D3" w14:textId="77777777" w:rsidR="0042101C" w:rsidRDefault="00113616" w:rsidP="00EA3726">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0"/>
        <w:jc w:val="both"/>
        <w:rPr>
          <w:rFonts w:ascii="Times New Roman" w:hAnsi="Times New Roman"/>
          <w:szCs w:val="28"/>
          <w:lang w:val="uk-UA"/>
        </w:rPr>
      </w:pPr>
      <w:r>
        <w:rPr>
          <w:rFonts w:ascii="Times New Roman" w:hAnsi="Times New Roman"/>
          <w:szCs w:val="28"/>
          <w:lang w:val="uk-UA"/>
        </w:rPr>
        <w:t>2.6</w:t>
      </w:r>
      <w:r w:rsidR="0042101C">
        <w:rPr>
          <w:rFonts w:ascii="Times New Roman" w:hAnsi="Times New Roman"/>
          <w:szCs w:val="28"/>
          <w:lang w:val="uk-UA"/>
        </w:rPr>
        <w:t>. Здійснення соціально - психологічної  адаптації та реабілітації, соціального патронажу та розвиток творчих здібностей для дітей  та молоді з інвалідністю. Проведення щорічного фестивалю худо</w:t>
      </w:r>
      <w:r w:rsidR="008E49C8">
        <w:rPr>
          <w:rFonts w:ascii="Times New Roman" w:hAnsi="Times New Roman"/>
          <w:szCs w:val="28"/>
          <w:lang w:val="uk-UA"/>
        </w:rPr>
        <w:t>жньої творчості «Повір у себе».</w:t>
      </w:r>
    </w:p>
    <w:p w14:paraId="6DF615C0" w14:textId="77777777" w:rsidR="00B816FF" w:rsidRDefault="00B816FF" w:rsidP="00EA3726">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0"/>
        <w:jc w:val="both"/>
        <w:rPr>
          <w:rFonts w:ascii="Times New Roman" w:hAnsi="Times New Roman"/>
          <w:szCs w:val="28"/>
          <w:lang w:val="uk-UA"/>
        </w:rPr>
      </w:pPr>
    </w:p>
    <w:tbl>
      <w:tblPr>
        <w:tblW w:w="0" w:type="auto"/>
        <w:tblLook w:val="04A0" w:firstRow="1" w:lastRow="0" w:firstColumn="1" w:lastColumn="0" w:noHBand="0" w:noVBand="1"/>
      </w:tblPr>
      <w:tblGrid>
        <w:gridCol w:w="6487"/>
        <w:gridCol w:w="3367"/>
      </w:tblGrid>
      <w:tr w:rsidR="00B816FF" w:rsidRPr="00AE0E16" w14:paraId="6F04B31D" w14:textId="77777777" w:rsidTr="00AE0E16">
        <w:tc>
          <w:tcPr>
            <w:tcW w:w="6487" w:type="dxa"/>
          </w:tcPr>
          <w:p w14:paraId="14AD4623" w14:textId="77777777" w:rsidR="00B816FF" w:rsidRPr="00AE0E16" w:rsidRDefault="00B816FF" w:rsidP="00AE0E16">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p>
        </w:tc>
        <w:tc>
          <w:tcPr>
            <w:tcW w:w="3367" w:type="dxa"/>
          </w:tcPr>
          <w:p w14:paraId="56686908" w14:textId="77777777" w:rsidR="00B816FF" w:rsidRPr="00AE0E16" w:rsidRDefault="00B816FF" w:rsidP="00AE0E16">
            <w:pPr>
              <w:widowControl w:val="0"/>
              <w:jc w:val="both"/>
              <w:rPr>
                <w:rFonts w:ascii="Times New Roman" w:hAnsi="Times New Roman"/>
                <w:szCs w:val="28"/>
                <w:lang w:val="uk-UA"/>
              </w:rPr>
            </w:pPr>
            <w:proofErr w:type="spellStart"/>
            <w:r w:rsidRPr="00AE0E16">
              <w:rPr>
                <w:rFonts w:ascii="Times New Roman" w:hAnsi="Times New Roman"/>
                <w:szCs w:val="28"/>
                <w:lang w:val="uk-UA"/>
              </w:rPr>
              <w:t>Березанський</w:t>
            </w:r>
            <w:proofErr w:type="spellEnd"/>
            <w:r w:rsidRPr="00AE0E16">
              <w:rPr>
                <w:rFonts w:ascii="Times New Roman" w:hAnsi="Times New Roman"/>
                <w:szCs w:val="28"/>
                <w:lang w:val="uk-UA"/>
              </w:rPr>
              <w:t xml:space="preserve"> міський</w:t>
            </w:r>
          </w:p>
          <w:p w14:paraId="7E923A35" w14:textId="77777777" w:rsidR="00B816FF" w:rsidRPr="00AE0E16" w:rsidRDefault="00B816FF" w:rsidP="00AE0E16">
            <w:pPr>
              <w:widowControl w:val="0"/>
              <w:jc w:val="both"/>
              <w:rPr>
                <w:rFonts w:ascii="Times New Roman" w:hAnsi="Times New Roman"/>
                <w:szCs w:val="28"/>
                <w:lang w:val="uk-UA"/>
              </w:rPr>
            </w:pPr>
            <w:r w:rsidRPr="00AE0E16">
              <w:rPr>
                <w:rFonts w:ascii="Times New Roman" w:hAnsi="Times New Roman"/>
                <w:szCs w:val="28"/>
                <w:lang w:val="uk-UA"/>
              </w:rPr>
              <w:t>центр соціальних служб</w:t>
            </w:r>
          </w:p>
          <w:p w14:paraId="4AD00F72" w14:textId="77777777" w:rsidR="00B816FF" w:rsidRPr="00AE0E16" w:rsidRDefault="00B816FF" w:rsidP="00AE0E16">
            <w:pPr>
              <w:widowControl w:val="0"/>
              <w:jc w:val="both"/>
              <w:rPr>
                <w:rFonts w:ascii="Times New Roman" w:hAnsi="Times New Roman"/>
                <w:szCs w:val="28"/>
                <w:lang w:val="uk-UA"/>
              </w:rPr>
            </w:pPr>
            <w:r w:rsidRPr="00AE0E16">
              <w:rPr>
                <w:rFonts w:ascii="Times New Roman" w:hAnsi="Times New Roman"/>
                <w:szCs w:val="28"/>
                <w:lang w:val="uk-UA"/>
              </w:rPr>
              <w:t>виконавчого комітету</w:t>
            </w:r>
          </w:p>
          <w:p w14:paraId="2AED5C8F" w14:textId="77777777" w:rsidR="00B816FF" w:rsidRPr="00AE0E16" w:rsidRDefault="00B816FF" w:rsidP="00AE0E16">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r w:rsidRPr="00AE0E16">
              <w:rPr>
                <w:rFonts w:ascii="Times New Roman" w:hAnsi="Times New Roman"/>
                <w:spacing w:val="-6"/>
                <w:szCs w:val="28"/>
                <w:lang w:val="uk-UA"/>
              </w:rPr>
              <w:t>Березанської міської ради</w:t>
            </w:r>
          </w:p>
        </w:tc>
      </w:tr>
    </w:tbl>
    <w:p w14:paraId="22583F39" w14:textId="77777777" w:rsidR="00885679" w:rsidRPr="00AE229A" w:rsidRDefault="00885679" w:rsidP="00B816FF">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Cs w:val="28"/>
          <w:lang w:val="uk-UA"/>
        </w:rPr>
      </w:pPr>
    </w:p>
    <w:p w14:paraId="2E7E1F89" w14:textId="77777777" w:rsidR="00AE229A" w:rsidRDefault="00113616" w:rsidP="00AE229A">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0"/>
        <w:jc w:val="both"/>
        <w:rPr>
          <w:rFonts w:ascii="Times New Roman" w:hAnsi="Times New Roman"/>
          <w:szCs w:val="28"/>
          <w:lang w:val="uk-UA"/>
        </w:rPr>
      </w:pPr>
      <w:r>
        <w:rPr>
          <w:rFonts w:ascii="Times New Roman" w:hAnsi="Times New Roman"/>
          <w:szCs w:val="28"/>
          <w:lang w:val="uk-UA"/>
        </w:rPr>
        <w:lastRenderedPageBreak/>
        <w:t>2.7.</w:t>
      </w:r>
      <w:r w:rsidR="0042101C" w:rsidRPr="00AE229A">
        <w:rPr>
          <w:rFonts w:ascii="Times New Roman" w:hAnsi="Times New Roman"/>
          <w:szCs w:val="28"/>
          <w:lang w:val="uk-UA"/>
        </w:rPr>
        <w:t xml:space="preserve"> Здійснення соціального патронажу дітей та молоді, засуджених до покарань без позбавлення волі спільно з </w:t>
      </w:r>
      <w:r w:rsidR="00EA3726" w:rsidRPr="00AE229A">
        <w:rPr>
          <w:rFonts w:ascii="Times New Roman" w:hAnsi="Times New Roman"/>
          <w:szCs w:val="28"/>
          <w:lang w:val="uk-UA"/>
        </w:rPr>
        <w:t xml:space="preserve">Баришівським міськрайонним відділом філії державної установи «Центр </w:t>
      </w:r>
      <w:proofErr w:type="spellStart"/>
      <w:r w:rsidR="00EA3726" w:rsidRPr="00AE229A">
        <w:rPr>
          <w:rFonts w:ascii="Times New Roman" w:hAnsi="Times New Roman"/>
          <w:szCs w:val="28"/>
          <w:lang w:val="uk-UA"/>
        </w:rPr>
        <w:t>пробації</w:t>
      </w:r>
      <w:proofErr w:type="spellEnd"/>
      <w:r w:rsidR="00EA3726" w:rsidRPr="00AE229A">
        <w:rPr>
          <w:rFonts w:ascii="Times New Roman" w:hAnsi="Times New Roman"/>
          <w:szCs w:val="28"/>
          <w:lang w:val="uk-UA"/>
        </w:rPr>
        <w:t>» у м. Києві та Київській області.</w:t>
      </w:r>
    </w:p>
    <w:p w14:paraId="378C9C98" w14:textId="77777777" w:rsidR="00AE229A" w:rsidRDefault="00AE229A" w:rsidP="00AE229A">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0"/>
        <w:jc w:val="both"/>
        <w:rPr>
          <w:rFonts w:ascii="Times New Roman" w:hAnsi="Times New Roman"/>
          <w:szCs w:val="28"/>
          <w:lang w:val="uk-UA"/>
        </w:rPr>
      </w:pPr>
    </w:p>
    <w:tbl>
      <w:tblPr>
        <w:tblW w:w="0" w:type="auto"/>
        <w:tblLook w:val="04A0" w:firstRow="1" w:lastRow="0" w:firstColumn="1" w:lastColumn="0" w:noHBand="0" w:noVBand="1"/>
      </w:tblPr>
      <w:tblGrid>
        <w:gridCol w:w="6487"/>
        <w:gridCol w:w="3367"/>
      </w:tblGrid>
      <w:tr w:rsidR="00B816FF" w:rsidRPr="00AE0E16" w14:paraId="165CDDFB" w14:textId="77777777" w:rsidTr="00AE0E16">
        <w:tc>
          <w:tcPr>
            <w:tcW w:w="6487" w:type="dxa"/>
          </w:tcPr>
          <w:p w14:paraId="2860342F" w14:textId="77777777" w:rsidR="00B816FF" w:rsidRPr="00AE0E16" w:rsidRDefault="00B816FF" w:rsidP="00AE0E16">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p>
        </w:tc>
        <w:tc>
          <w:tcPr>
            <w:tcW w:w="3367" w:type="dxa"/>
          </w:tcPr>
          <w:p w14:paraId="0DBEB510" w14:textId="77777777" w:rsidR="00B816FF" w:rsidRPr="00AE0E16" w:rsidRDefault="00B816FF" w:rsidP="00AE0E16">
            <w:pPr>
              <w:widowControl w:val="0"/>
              <w:jc w:val="both"/>
              <w:rPr>
                <w:rFonts w:ascii="Times New Roman" w:hAnsi="Times New Roman"/>
                <w:szCs w:val="28"/>
                <w:lang w:val="uk-UA"/>
              </w:rPr>
            </w:pPr>
            <w:proofErr w:type="spellStart"/>
            <w:r w:rsidRPr="00AE0E16">
              <w:rPr>
                <w:rFonts w:ascii="Times New Roman" w:hAnsi="Times New Roman"/>
                <w:szCs w:val="28"/>
                <w:lang w:val="uk-UA"/>
              </w:rPr>
              <w:t>Березанський</w:t>
            </w:r>
            <w:proofErr w:type="spellEnd"/>
            <w:r w:rsidRPr="00AE0E16">
              <w:rPr>
                <w:rFonts w:ascii="Times New Roman" w:hAnsi="Times New Roman"/>
                <w:szCs w:val="28"/>
                <w:lang w:val="uk-UA"/>
              </w:rPr>
              <w:t xml:space="preserve"> міський</w:t>
            </w:r>
          </w:p>
          <w:p w14:paraId="6834CCF3" w14:textId="77777777" w:rsidR="00B816FF" w:rsidRPr="00AE0E16" w:rsidRDefault="00B816FF" w:rsidP="00AE0E16">
            <w:pPr>
              <w:widowControl w:val="0"/>
              <w:jc w:val="both"/>
              <w:rPr>
                <w:rFonts w:ascii="Times New Roman" w:hAnsi="Times New Roman"/>
                <w:szCs w:val="28"/>
                <w:lang w:val="uk-UA"/>
              </w:rPr>
            </w:pPr>
            <w:r w:rsidRPr="00AE0E16">
              <w:rPr>
                <w:rFonts w:ascii="Times New Roman" w:hAnsi="Times New Roman"/>
                <w:szCs w:val="28"/>
                <w:lang w:val="uk-UA"/>
              </w:rPr>
              <w:t>центр соціальних служб</w:t>
            </w:r>
          </w:p>
          <w:p w14:paraId="4CA77193" w14:textId="77777777" w:rsidR="00B816FF" w:rsidRPr="00AE0E16" w:rsidRDefault="00B816FF" w:rsidP="00AE0E16">
            <w:pPr>
              <w:widowControl w:val="0"/>
              <w:jc w:val="both"/>
              <w:rPr>
                <w:rFonts w:ascii="Times New Roman" w:hAnsi="Times New Roman"/>
                <w:szCs w:val="28"/>
                <w:lang w:val="uk-UA"/>
              </w:rPr>
            </w:pPr>
            <w:r w:rsidRPr="00AE0E16">
              <w:rPr>
                <w:rFonts w:ascii="Times New Roman" w:hAnsi="Times New Roman"/>
                <w:szCs w:val="28"/>
                <w:lang w:val="uk-UA"/>
              </w:rPr>
              <w:t>виконавчого комітету</w:t>
            </w:r>
          </w:p>
          <w:p w14:paraId="4EBCF270" w14:textId="77777777" w:rsidR="00B816FF" w:rsidRPr="00AE0E16" w:rsidRDefault="00B816FF" w:rsidP="00AE0E16">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pacing w:val="-6"/>
                <w:szCs w:val="28"/>
                <w:lang w:val="uk-UA"/>
              </w:rPr>
            </w:pPr>
            <w:r w:rsidRPr="00AE0E16">
              <w:rPr>
                <w:rFonts w:ascii="Times New Roman" w:hAnsi="Times New Roman"/>
                <w:spacing w:val="-6"/>
                <w:szCs w:val="28"/>
                <w:lang w:val="uk-UA"/>
              </w:rPr>
              <w:t>Березанської міської ради</w:t>
            </w:r>
          </w:p>
          <w:p w14:paraId="41AD8AF4" w14:textId="77777777" w:rsidR="00B816FF" w:rsidRPr="00AE0E16" w:rsidRDefault="00B816FF" w:rsidP="00AE0E16">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pacing w:val="-6"/>
                <w:szCs w:val="28"/>
                <w:lang w:val="uk-UA"/>
              </w:rPr>
            </w:pPr>
          </w:p>
          <w:p w14:paraId="39B88B6E" w14:textId="77777777" w:rsidR="00B816FF" w:rsidRPr="00AE0E16" w:rsidRDefault="00B816FF" w:rsidP="00AE0E16">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Cs w:val="28"/>
                <w:lang w:val="uk-UA"/>
              </w:rPr>
            </w:pPr>
            <w:r w:rsidRPr="00AE0E16">
              <w:rPr>
                <w:rFonts w:ascii="Times New Roman" w:hAnsi="Times New Roman"/>
                <w:szCs w:val="28"/>
                <w:lang w:val="uk-UA"/>
              </w:rPr>
              <w:t xml:space="preserve">Баришівський МРВФДУ </w:t>
            </w:r>
          </w:p>
          <w:p w14:paraId="77C9DE2A" w14:textId="77777777" w:rsidR="00B816FF" w:rsidRPr="00AE0E16" w:rsidRDefault="00B816FF" w:rsidP="00AE0E16">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Cs w:val="28"/>
                <w:lang w:val="uk-UA"/>
              </w:rPr>
            </w:pPr>
            <w:r w:rsidRPr="00AE0E16">
              <w:rPr>
                <w:rFonts w:ascii="Times New Roman" w:hAnsi="Times New Roman"/>
                <w:szCs w:val="28"/>
                <w:lang w:val="uk-UA"/>
              </w:rPr>
              <w:t xml:space="preserve">«Центр </w:t>
            </w:r>
            <w:proofErr w:type="spellStart"/>
            <w:r w:rsidRPr="00AE0E16">
              <w:rPr>
                <w:rFonts w:ascii="Times New Roman" w:hAnsi="Times New Roman"/>
                <w:szCs w:val="28"/>
                <w:lang w:val="uk-UA"/>
              </w:rPr>
              <w:t>пробації</w:t>
            </w:r>
            <w:proofErr w:type="spellEnd"/>
            <w:r w:rsidRPr="00AE0E16">
              <w:rPr>
                <w:rFonts w:ascii="Times New Roman" w:hAnsi="Times New Roman"/>
                <w:szCs w:val="28"/>
                <w:lang w:val="uk-UA"/>
              </w:rPr>
              <w:t xml:space="preserve">»                                                      </w:t>
            </w:r>
          </w:p>
        </w:tc>
      </w:tr>
    </w:tbl>
    <w:p w14:paraId="03BCAF3E" w14:textId="77777777" w:rsidR="00BE187D" w:rsidRDefault="00BE187D" w:rsidP="00EA3726">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0"/>
        <w:jc w:val="right"/>
        <w:rPr>
          <w:rFonts w:ascii="Times New Roman" w:hAnsi="Times New Roman"/>
          <w:szCs w:val="28"/>
          <w:lang w:val="uk-UA"/>
        </w:rPr>
      </w:pPr>
    </w:p>
    <w:p w14:paraId="789B94D1" w14:textId="77777777" w:rsidR="00BE187D" w:rsidRDefault="00113616" w:rsidP="00BE187D">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0"/>
        <w:jc w:val="both"/>
        <w:rPr>
          <w:rFonts w:ascii="Times New Roman" w:hAnsi="Times New Roman"/>
          <w:szCs w:val="28"/>
          <w:lang w:val="uk-UA"/>
        </w:rPr>
      </w:pPr>
      <w:r>
        <w:rPr>
          <w:rFonts w:ascii="Times New Roman" w:hAnsi="Times New Roman"/>
          <w:szCs w:val="28"/>
          <w:lang w:val="uk-UA"/>
        </w:rPr>
        <w:t>2.8</w:t>
      </w:r>
      <w:r w:rsidR="00BE187D">
        <w:rPr>
          <w:rFonts w:ascii="Times New Roman" w:hAnsi="Times New Roman"/>
          <w:szCs w:val="28"/>
          <w:lang w:val="uk-UA"/>
        </w:rPr>
        <w:t xml:space="preserve">. </w:t>
      </w:r>
      <w:r w:rsidR="00BE187D" w:rsidRPr="00BE187D">
        <w:rPr>
          <w:rFonts w:ascii="Times New Roman" w:hAnsi="Times New Roman"/>
          <w:szCs w:val="28"/>
          <w:lang w:val="uk-UA"/>
        </w:rPr>
        <w:t>Забезпечити проведення навчання спеціалістів, фахівців із соціальної роботи та організацію семінарів, круглих столів та засідань.</w:t>
      </w:r>
    </w:p>
    <w:p w14:paraId="03A91815" w14:textId="77777777" w:rsidR="00B816FF" w:rsidRDefault="00B816FF" w:rsidP="00BE187D">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0"/>
        <w:jc w:val="both"/>
        <w:rPr>
          <w:rFonts w:ascii="Times New Roman" w:hAnsi="Times New Roman"/>
          <w:szCs w:val="28"/>
          <w:lang w:val="uk-UA"/>
        </w:rPr>
      </w:pPr>
    </w:p>
    <w:tbl>
      <w:tblPr>
        <w:tblW w:w="0" w:type="auto"/>
        <w:tblLook w:val="04A0" w:firstRow="1" w:lastRow="0" w:firstColumn="1" w:lastColumn="0" w:noHBand="0" w:noVBand="1"/>
      </w:tblPr>
      <w:tblGrid>
        <w:gridCol w:w="6487"/>
        <w:gridCol w:w="3367"/>
      </w:tblGrid>
      <w:tr w:rsidR="00B816FF" w:rsidRPr="00AE0E16" w14:paraId="7CF7C863" w14:textId="77777777" w:rsidTr="00AE0E16">
        <w:tc>
          <w:tcPr>
            <w:tcW w:w="6487" w:type="dxa"/>
          </w:tcPr>
          <w:p w14:paraId="090D7E60" w14:textId="77777777" w:rsidR="00B816FF" w:rsidRPr="00AE0E16" w:rsidRDefault="00B816FF" w:rsidP="00AE0E16">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p>
        </w:tc>
        <w:tc>
          <w:tcPr>
            <w:tcW w:w="3367" w:type="dxa"/>
          </w:tcPr>
          <w:p w14:paraId="65B5EACF" w14:textId="77777777" w:rsidR="00B816FF" w:rsidRPr="00AE0E16" w:rsidRDefault="00B816FF" w:rsidP="00AE0E16">
            <w:pPr>
              <w:widowControl w:val="0"/>
              <w:jc w:val="both"/>
              <w:rPr>
                <w:rFonts w:ascii="Times New Roman" w:hAnsi="Times New Roman"/>
                <w:szCs w:val="28"/>
                <w:lang w:val="uk-UA"/>
              </w:rPr>
            </w:pPr>
            <w:proofErr w:type="spellStart"/>
            <w:r w:rsidRPr="00AE0E16">
              <w:rPr>
                <w:rFonts w:ascii="Times New Roman" w:hAnsi="Times New Roman"/>
                <w:szCs w:val="28"/>
                <w:lang w:val="uk-UA"/>
              </w:rPr>
              <w:t>Березанський</w:t>
            </w:r>
            <w:proofErr w:type="spellEnd"/>
            <w:r w:rsidRPr="00AE0E16">
              <w:rPr>
                <w:rFonts w:ascii="Times New Roman" w:hAnsi="Times New Roman"/>
                <w:szCs w:val="28"/>
                <w:lang w:val="uk-UA"/>
              </w:rPr>
              <w:t xml:space="preserve"> міський</w:t>
            </w:r>
          </w:p>
          <w:p w14:paraId="0EFE0169" w14:textId="77777777" w:rsidR="00B816FF" w:rsidRPr="00AE0E16" w:rsidRDefault="00B816FF" w:rsidP="00AE0E16">
            <w:pPr>
              <w:widowControl w:val="0"/>
              <w:jc w:val="both"/>
              <w:rPr>
                <w:rFonts w:ascii="Times New Roman" w:hAnsi="Times New Roman"/>
                <w:szCs w:val="28"/>
                <w:lang w:val="uk-UA"/>
              </w:rPr>
            </w:pPr>
            <w:r w:rsidRPr="00AE0E16">
              <w:rPr>
                <w:rFonts w:ascii="Times New Roman" w:hAnsi="Times New Roman"/>
                <w:szCs w:val="28"/>
                <w:lang w:val="uk-UA"/>
              </w:rPr>
              <w:t>центр соціальних служб</w:t>
            </w:r>
          </w:p>
          <w:p w14:paraId="4188D670" w14:textId="77777777" w:rsidR="00B816FF" w:rsidRPr="00AE0E16" w:rsidRDefault="00B816FF" w:rsidP="00AE0E16">
            <w:pPr>
              <w:widowControl w:val="0"/>
              <w:jc w:val="both"/>
              <w:rPr>
                <w:rFonts w:ascii="Times New Roman" w:hAnsi="Times New Roman"/>
                <w:szCs w:val="28"/>
                <w:lang w:val="uk-UA"/>
              </w:rPr>
            </w:pPr>
            <w:r w:rsidRPr="00AE0E16">
              <w:rPr>
                <w:rFonts w:ascii="Times New Roman" w:hAnsi="Times New Roman"/>
                <w:szCs w:val="28"/>
                <w:lang w:val="uk-UA"/>
              </w:rPr>
              <w:t>виконавчого комітету</w:t>
            </w:r>
          </w:p>
          <w:p w14:paraId="3997507E" w14:textId="77777777" w:rsidR="00B816FF" w:rsidRPr="00AE0E16" w:rsidRDefault="00B816FF" w:rsidP="00AE0E16">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r w:rsidRPr="00AE0E16">
              <w:rPr>
                <w:rFonts w:ascii="Times New Roman" w:hAnsi="Times New Roman"/>
                <w:spacing w:val="-6"/>
                <w:szCs w:val="28"/>
                <w:lang w:val="uk-UA"/>
              </w:rPr>
              <w:t>Березанської міської ради</w:t>
            </w:r>
          </w:p>
        </w:tc>
      </w:tr>
    </w:tbl>
    <w:p w14:paraId="48CF7D45" w14:textId="77777777" w:rsidR="00885679" w:rsidRPr="000817E3" w:rsidRDefault="00885679" w:rsidP="00B816FF">
      <w:pPr>
        <w:tabs>
          <w:tab w:val="left" w:pos="484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Cs w:val="28"/>
          <w:lang w:val="uk-UA"/>
        </w:rPr>
      </w:pPr>
    </w:p>
    <w:p w14:paraId="5B058AEB" w14:textId="77777777" w:rsidR="003514F4" w:rsidRPr="00881BCA" w:rsidRDefault="003514F4" w:rsidP="00881BCA">
      <w:pPr>
        <w:pStyle w:val="af0"/>
        <w:ind w:firstLine="708"/>
        <w:jc w:val="both"/>
        <w:rPr>
          <w:bCs/>
          <w:sz w:val="28"/>
          <w:szCs w:val="28"/>
          <w:lang w:val="uk-UA"/>
        </w:rPr>
      </w:pPr>
      <w:r w:rsidRPr="00881BCA">
        <w:rPr>
          <w:bCs/>
          <w:sz w:val="28"/>
          <w:szCs w:val="28"/>
          <w:lang w:val="uk-UA"/>
        </w:rPr>
        <w:t xml:space="preserve">3. Всебічне забезпечення </w:t>
      </w:r>
      <w:r w:rsidR="0070266D" w:rsidRPr="00881BCA">
        <w:rPr>
          <w:bCs/>
          <w:sz w:val="28"/>
          <w:szCs w:val="28"/>
          <w:lang w:val="uk-UA"/>
        </w:rPr>
        <w:t>к</w:t>
      </w:r>
      <w:r w:rsidRPr="00881BCA">
        <w:rPr>
          <w:bCs/>
          <w:sz w:val="28"/>
          <w:szCs w:val="28"/>
          <w:lang w:val="uk-UA"/>
        </w:rPr>
        <w:t>онституційних прав та законних інтересів дітей-сиріт та дітей, позбавлених батьківського піклування</w:t>
      </w:r>
      <w:r w:rsidR="009B6746" w:rsidRPr="00881BCA">
        <w:rPr>
          <w:bCs/>
          <w:sz w:val="28"/>
          <w:szCs w:val="28"/>
          <w:lang w:val="uk-UA"/>
        </w:rPr>
        <w:t>.</w:t>
      </w:r>
    </w:p>
    <w:p w14:paraId="7EAF44D1" w14:textId="77777777" w:rsidR="00DA45D4" w:rsidRPr="000817E3" w:rsidRDefault="00DA45D4" w:rsidP="008E1B0B">
      <w:pPr>
        <w:tabs>
          <w:tab w:val="left" w:pos="4848"/>
          <w:tab w:val="left" w:pos="10992"/>
          <w:tab w:val="left" w:pos="11908"/>
          <w:tab w:val="left" w:pos="12824"/>
          <w:tab w:val="left" w:pos="13740"/>
          <w:tab w:val="left" w:pos="14656"/>
        </w:tabs>
        <w:suppressAutoHyphens/>
        <w:ind w:left="5040"/>
        <w:jc w:val="both"/>
        <w:rPr>
          <w:rFonts w:ascii="Times New Roman" w:hAnsi="Times New Roman"/>
          <w:szCs w:val="28"/>
          <w:lang w:val="uk-UA"/>
        </w:rPr>
      </w:pPr>
    </w:p>
    <w:p w14:paraId="24EFF1E6" w14:textId="77777777" w:rsidR="00B816FF" w:rsidRDefault="00A718CB" w:rsidP="00881BCA">
      <w:pPr>
        <w:widowControl w:val="0"/>
        <w:jc w:val="both"/>
        <w:rPr>
          <w:rFonts w:ascii="Times New Roman" w:hAnsi="Times New Roman"/>
          <w:szCs w:val="28"/>
          <w:lang w:val="uk-UA"/>
        </w:rPr>
      </w:pPr>
      <w:r>
        <w:rPr>
          <w:rFonts w:ascii="Times New Roman" w:hAnsi="Times New Roman"/>
          <w:szCs w:val="28"/>
          <w:lang w:val="uk-UA"/>
        </w:rPr>
        <w:tab/>
      </w:r>
      <w:r w:rsidR="006F2949">
        <w:rPr>
          <w:rFonts w:ascii="Times New Roman" w:hAnsi="Times New Roman"/>
          <w:szCs w:val="28"/>
          <w:lang w:val="uk-UA"/>
        </w:rPr>
        <w:t>3.1</w:t>
      </w:r>
      <w:r w:rsidR="003514F4" w:rsidRPr="000817E3">
        <w:rPr>
          <w:rFonts w:ascii="Times New Roman" w:hAnsi="Times New Roman"/>
          <w:szCs w:val="28"/>
          <w:lang w:val="uk-UA"/>
        </w:rPr>
        <w:t xml:space="preserve">. </w:t>
      </w:r>
      <w:r w:rsidR="006A0011">
        <w:rPr>
          <w:rFonts w:ascii="Times New Roman" w:hAnsi="Times New Roman"/>
          <w:szCs w:val="28"/>
          <w:lang w:val="uk-UA"/>
        </w:rPr>
        <w:t>Забезпечення</w:t>
      </w:r>
      <w:r w:rsidR="003514F4" w:rsidRPr="000817E3">
        <w:rPr>
          <w:rFonts w:ascii="Times New Roman" w:hAnsi="Times New Roman"/>
          <w:szCs w:val="28"/>
          <w:lang w:val="uk-UA"/>
        </w:rPr>
        <w:t xml:space="preserve"> шляхом проведення інформаційно-освітніх заходів та </w:t>
      </w:r>
      <w:r w:rsidR="00CA402D" w:rsidRPr="000817E3">
        <w:rPr>
          <w:rFonts w:ascii="Times New Roman" w:hAnsi="Times New Roman"/>
          <w:szCs w:val="28"/>
          <w:lang w:val="uk-UA"/>
        </w:rPr>
        <w:t>через засоби масової інформації</w:t>
      </w:r>
      <w:r w:rsidR="003514F4" w:rsidRPr="000817E3">
        <w:rPr>
          <w:rFonts w:ascii="Times New Roman" w:hAnsi="Times New Roman"/>
          <w:szCs w:val="28"/>
          <w:lang w:val="uk-UA"/>
        </w:rPr>
        <w:t xml:space="preserve"> популяризацію сімейних форм виховання дітей-сиріт та дітей, позбавлених батьківського піклування, та формування позитивного іміджу прийомних батьків</w:t>
      </w:r>
      <w:r w:rsidR="00960FC4">
        <w:rPr>
          <w:rFonts w:ascii="Times New Roman" w:hAnsi="Times New Roman"/>
          <w:szCs w:val="28"/>
          <w:lang w:val="uk-UA"/>
        </w:rPr>
        <w:t>, патронатних вихователів</w:t>
      </w:r>
      <w:r w:rsidR="003514F4" w:rsidRPr="000817E3">
        <w:rPr>
          <w:rFonts w:ascii="Times New Roman" w:hAnsi="Times New Roman"/>
          <w:szCs w:val="28"/>
          <w:lang w:val="uk-UA"/>
        </w:rPr>
        <w:t xml:space="preserve"> та батьків-вихователів</w:t>
      </w:r>
      <w:r w:rsidR="006A0011">
        <w:rPr>
          <w:rFonts w:ascii="Times New Roman" w:hAnsi="Times New Roman"/>
          <w:szCs w:val="28"/>
          <w:lang w:val="uk-UA"/>
        </w:rPr>
        <w:t xml:space="preserve"> ДБСТ</w:t>
      </w:r>
      <w:r w:rsidR="00941328">
        <w:rPr>
          <w:rFonts w:ascii="Times New Roman" w:hAnsi="Times New Roman"/>
          <w:szCs w:val="28"/>
          <w:lang w:val="uk-UA"/>
        </w:rPr>
        <w:t>.</w:t>
      </w:r>
      <w:r w:rsidR="00885679" w:rsidRPr="00885679">
        <w:rPr>
          <w:rFonts w:ascii="Times New Roman" w:hAnsi="Times New Roman"/>
          <w:szCs w:val="28"/>
          <w:lang w:val="uk-UA"/>
        </w:rPr>
        <w:t xml:space="preserve"> </w:t>
      </w:r>
      <w:r w:rsidR="00B816FF">
        <w:rPr>
          <w:rFonts w:ascii="Times New Roman" w:hAnsi="Times New Roman"/>
          <w:szCs w:val="28"/>
          <w:lang w:val="uk-UA"/>
        </w:rPr>
        <w:t xml:space="preserve">       </w:t>
      </w:r>
    </w:p>
    <w:p w14:paraId="241FD4A8" w14:textId="77777777" w:rsidR="00B816FF" w:rsidRDefault="00B816FF" w:rsidP="00881BCA">
      <w:pPr>
        <w:widowControl w:val="0"/>
        <w:jc w:val="both"/>
        <w:rPr>
          <w:rFonts w:ascii="Times New Roman" w:hAnsi="Times New Roman"/>
          <w:szCs w:val="28"/>
          <w:lang w:val="uk-UA"/>
        </w:rPr>
      </w:pPr>
    </w:p>
    <w:tbl>
      <w:tblPr>
        <w:tblW w:w="0" w:type="auto"/>
        <w:tblLook w:val="04A0" w:firstRow="1" w:lastRow="0" w:firstColumn="1" w:lastColumn="0" w:noHBand="0" w:noVBand="1"/>
      </w:tblPr>
      <w:tblGrid>
        <w:gridCol w:w="6487"/>
        <w:gridCol w:w="3367"/>
      </w:tblGrid>
      <w:tr w:rsidR="00B816FF" w:rsidRPr="00AE0E16" w14:paraId="20DD8C3C" w14:textId="77777777" w:rsidTr="00AE0E16">
        <w:tc>
          <w:tcPr>
            <w:tcW w:w="6487" w:type="dxa"/>
          </w:tcPr>
          <w:p w14:paraId="742DEB2C" w14:textId="77777777" w:rsidR="00B816FF" w:rsidRPr="00AE0E16" w:rsidRDefault="00B816FF" w:rsidP="00AE0E16">
            <w:pPr>
              <w:widowControl w:val="0"/>
              <w:jc w:val="both"/>
              <w:rPr>
                <w:rFonts w:ascii="Times New Roman" w:hAnsi="Times New Roman"/>
                <w:szCs w:val="28"/>
                <w:lang w:val="uk-UA"/>
              </w:rPr>
            </w:pPr>
          </w:p>
        </w:tc>
        <w:tc>
          <w:tcPr>
            <w:tcW w:w="3367" w:type="dxa"/>
          </w:tcPr>
          <w:p w14:paraId="20A3F564" w14:textId="77777777" w:rsidR="00B816FF" w:rsidRPr="00AE0E16" w:rsidRDefault="00B816FF" w:rsidP="00AE0E16">
            <w:pPr>
              <w:widowControl w:val="0"/>
              <w:jc w:val="both"/>
              <w:rPr>
                <w:rFonts w:ascii="Times New Roman" w:hAnsi="Times New Roman"/>
                <w:szCs w:val="28"/>
                <w:lang w:val="uk-UA"/>
              </w:rPr>
            </w:pPr>
            <w:proofErr w:type="spellStart"/>
            <w:r w:rsidRPr="00AE0E16">
              <w:rPr>
                <w:rFonts w:ascii="Times New Roman" w:hAnsi="Times New Roman"/>
                <w:szCs w:val="28"/>
                <w:lang w:val="uk-UA"/>
              </w:rPr>
              <w:t>Березанський</w:t>
            </w:r>
            <w:proofErr w:type="spellEnd"/>
            <w:r w:rsidRPr="00AE0E16">
              <w:rPr>
                <w:rFonts w:ascii="Times New Roman" w:hAnsi="Times New Roman"/>
                <w:szCs w:val="28"/>
                <w:lang w:val="uk-UA"/>
              </w:rPr>
              <w:t xml:space="preserve"> міський</w:t>
            </w:r>
          </w:p>
          <w:p w14:paraId="4D09C14A" w14:textId="77777777" w:rsidR="00B816FF" w:rsidRPr="00AE0E16" w:rsidRDefault="00B816FF" w:rsidP="00AE0E16">
            <w:pPr>
              <w:widowControl w:val="0"/>
              <w:jc w:val="both"/>
              <w:rPr>
                <w:rFonts w:ascii="Times New Roman" w:hAnsi="Times New Roman"/>
                <w:szCs w:val="28"/>
                <w:lang w:val="uk-UA"/>
              </w:rPr>
            </w:pPr>
            <w:r w:rsidRPr="00AE0E16">
              <w:rPr>
                <w:rFonts w:ascii="Times New Roman" w:hAnsi="Times New Roman"/>
                <w:szCs w:val="28"/>
                <w:lang w:val="uk-UA"/>
              </w:rPr>
              <w:t>центр соціальних служб</w:t>
            </w:r>
          </w:p>
          <w:p w14:paraId="0A49040F" w14:textId="77777777" w:rsidR="00B816FF" w:rsidRPr="00AE0E16" w:rsidRDefault="00B816FF" w:rsidP="00AE0E16">
            <w:pPr>
              <w:widowControl w:val="0"/>
              <w:jc w:val="both"/>
              <w:rPr>
                <w:rFonts w:ascii="Times New Roman" w:hAnsi="Times New Roman"/>
                <w:szCs w:val="28"/>
                <w:lang w:val="uk-UA"/>
              </w:rPr>
            </w:pPr>
            <w:r w:rsidRPr="00AE0E16">
              <w:rPr>
                <w:rFonts w:ascii="Times New Roman" w:hAnsi="Times New Roman"/>
                <w:szCs w:val="28"/>
                <w:lang w:val="uk-UA"/>
              </w:rPr>
              <w:t>виконавчого комітету</w:t>
            </w:r>
          </w:p>
          <w:p w14:paraId="2E2D7490" w14:textId="77777777" w:rsidR="00B816FF" w:rsidRPr="00AE0E16" w:rsidRDefault="00B816FF" w:rsidP="00AE0E16">
            <w:pPr>
              <w:widowControl w:val="0"/>
              <w:jc w:val="both"/>
              <w:rPr>
                <w:rFonts w:ascii="Times New Roman" w:hAnsi="Times New Roman"/>
                <w:szCs w:val="28"/>
                <w:lang w:val="uk-UA"/>
              </w:rPr>
            </w:pPr>
            <w:r w:rsidRPr="00AE0E16">
              <w:rPr>
                <w:rFonts w:ascii="Times New Roman" w:hAnsi="Times New Roman"/>
                <w:spacing w:val="-6"/>
                <w:szCs w:val="28"/>
                <w:lang w:val="uk-UA"/>
              </w:rPr>
              <w:t>Березанської міської ради</w:t>
            </w:r>
          </w:p>
        </w:tc>
      </w:tr>
    </w:tbl>
    <w:p w14:paraId="6E599E0E" w14:textId="77777777" w:rsidR="00A97026" w:rsidRPr="000817E3" w:rsidRDefault="00885679" w:rsidP="00B816FF">
      <w:pPr>
        <w:widowControl w:val="0"/>
        <w:jc w:val="both"/>
        <w:rPr>
          <w:rFonts w:ascii="Times New Roman" w:hAnsi="Times New Roman"/>
          <w:szCs w:val="28"/>
          <w:lang w:val="uk-UA"/>
        </w:rPr>
      </w:pPr>
      <w:r>
        <w:rPr>
          <w:rFonts w:ascii="Times New Roman" w:hAnsi="Times New Roman"/>
          <w:szCs w:val="28"/>
          <w:lang w:val="uk-UA"/>
        </w:rPr>
        <w:t xml:space="preserve">                                                                                               </w:t>
      </w:r>
    </w:p>
    <w:p w14:paraId="7F116B21" w14:textId="77777777" w:rsidR="006A0011" w:rsidRDefault="003514F4" w:rsidP="00941328">
      <w:pPr>
        <w:tabs>
          <w:tab w:val="left" w:pos="-2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0"/>
        <w:jc w:val="both"/>
        <w:rPr>
          <w:rFonts w:ascii="Times New Roman" w:hAnsi="Times New Roman"/>
          <w:szCs w:val="28"/>
          <w:lang w:val="uk-UA"/>
        </w:rPr>
      </w:pPr>
      <w:r w:rsidRPr="000817E3">
        <w:rPr>
          <w:rFonts w:ascii="Times New Roman" w:hAnsi="Times New Roman"/>
          <w:szCs w:val="28"/>
          <w:lang w:val="uk-UA"/>
        </w:rPr>
        <w:t>3.</w:t>
      </w:r>
      <w:r w:rsidR="00AE2911">
        <w:rPr>
          <w:rFonts w:ascii="Times New Roman" w:hAnsi="Times New Roman"/>
          <w:szCs w:val="28"/>
          <w:lang w:val="uk-UA"/>
        </w:rPr>
        <w:t>2</w:t>
      </w:r>
      <w:r w:rsidRPr="000817E3">
        <w:rPr>
          <w:rFonts w:ascii="Times New Roman" w:hAnsi="Times New Roman"/>
          <w:szCs w:val="28"/>
          <w:lang w:val="uk-UA"/>
        </w:rPr>
        <w:t>. За</w:t>
      </w:r>
      <w:r w:rsidR="006A0011">
        <w:rPr>
          <w:rFonts w:ascii="Times New Roman" w:hAnsi="Times New Roman"/>
          <w:szCs w:val="28"/>
          <w:lang w:val="uk-UA"/>
        </w:rPr>
        <w:t>безпечити</w:t>
      </w:r>
      <w:r w:rsidRPr="000817E3">
        <w:rPr>
          <w:rFonts w:ascii="Times New Roman" w:hAnsi="Times New Roman"/>
          <w:szCs w:val="28"/>
          <w:lang w:val="uk-UA"/>
        </w:rPr>
        <w:t xml:space="preserve"> </w:t>
      </w:r>
      <w:r w:rsidR="009E5982">
        <w:rPr>
          <w:rFonts w:ascii="Times New Roman" w:hAnsi="Times New Roman"/>
          <w:szCs w:val="28"/>
          <w:lang w:val="uk-UA"/>
        </w:rPr>
        <w:t xml:space="preserve">пошук, рекрутування та навчання </w:t>
      </w:r>
      <w:r w:rsidR="006F2949">
        <w:rPr>
          <w:rFonts w:ascii="Times New Roman" w:hAnsi="Times New Roman"/>
          <w:szCs w:val="28"/>
          <w:lang w:val="uk-UA"/>
        </w:rPr>
        <w:t xml:space="preserve">сімей </w:t>
      </w:r>
      <w:r w:rsidR="006A0011">
        <w:rPr>
          <w:rFonts w:ascii="Times New Roman" w:hAnsi="Times New Roman"/>
          <w:szCs w:val="28"/>
          <w:lang w:val="uk-UA"/>
        </w:rPr>
        <w:t>патронатних вихователів</w:t>
      </w:r>
      <w:r w:rsidR="009E5982">
        <w:rPr>
          <w:rFonts w:ascii="Times New Roman" w:hAnsi="Times New Roman"/>
          <w:szCs w:val="28"/>
          <w:lang w:val="uk-UA"/>
        </w:rPr>
        <w:t xml:space="preserve"> для дітей</w:t>
      </w:r>
      <w:r w:rsidRPr="000817E3">
        <w:rPr>
          <w:rFonts w:ascii="Times New Roman" w:hAnsi="Times New Roman"/>
          <w:szCs w:val="28"/>
          <w:lang w:val="uk-UA"/>
        </w:rPr>
        <w:t xml:space="preserve"> </w:t>
      </w:r>
      <w:r w:rsidR="006F2949">
        <w:rPr>
          <w:rFonts w:ascii="Times New Roman" w:hAnsi="Times New Roman"/>
          <w:szCs w:val="28"/>
          <w:lang w:val="uk-UA"/>
        </w:rPr>
        <w:t>з сімей, які опинились в складних ж</w:t>
      </w:r>
      <w:r w:rsidR="006A0011">
        <w:rPr>
          <w:rFonts w:ascii="Times New Roman" w:hAnsi="Times New Roman"/>
          <w:szCs w:val="28"/>
          <w:lang w:val="uk-UA"/>
        </w:rPr>
        <w:t>иттєвих обставинах</w:t>
      </w:r>
      <w:r w:rsidR="00941328">
        <w:rPr>
          <w:rFonts w:ascii="Times New Roman" w:hAnsi="Times New Roman"/>
          <w:szCs w:val="28"/>
          <w:lang w:val="uk-UA"/>
        </w:rPr>
        <w:t>.</w:t>
      </w:r>
    </w:p>
    <w:p w14:paraId="5A47CE7E" w14:textId="77777777" w:rsidR="00B816FF" w:rsidRDefault="00B816FF" w:rsidP="00941328">
      <w:pPr>
        <w:tabs>
          <w:tab w:val="left" w:pos="-2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0"/>
        <w:jc w:val="both"/>
        <w:rPr>
          <w:rFonts w:ascii="Times New Roman" w:hAnsi="Times New Roman"/>
          <w:szCs w:val="28"/>
          <w:lang w:val="uk-UA"/>
        </w:rPr>
      </w:pPr>
    </w:p>
    <w:tbl>
      <w:tblPr>
        <w:tblW w:w="0" w:type="auto"/>
        <w:tblLook w:val="04A0" w:firstRow="1" w:lastRow="0" w:firstColumn="1" w:lastColumn="0" w:noHBand="0" w:noVBand="1"/>
      </w:tblPr>
      <w:tblGrid>
        <w:gridCol w:w="6487"/>
        <w:gridCol w:w="3367"/>
      </w:tblGrid>
      <w:tr w:rsidR="00B816FF" w:rsidRPr="00AE0E16" w14:paraId="0ABE8361" w14:textId="77777777" w:rsidTr="00AE0E16">
        <w:tc>
          <w:tcPr>
            <w:tcW w:w="6487" w:type="dxa"/>
          </w:tcPr>
          <w:p w14:paraId="0FC99B35" w14:textId="77777777" w:rsidR="00B816FF" w:rsidRPr="00AE0E16" w:rsidRDefault="00B816FF" w:rsidP="00AE0E16">
            <w:pPr>
              <w:tabs>
                <w:tab w:val="left" w:pos="-2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p>
        </w:tc>
        <w:tc>
          <w:tcPr>
            <w:tcW w:w="3367" w:type="dxa"/>
          </w:tcPr>
          <w:p w14:paraId="4453F527" w14:textId="77777777" w:rsidR="00B816FF" w:rsidRPr="00AE0E16" w:rsidRDefault="00B816FF" w:rsidP="00AE0E16">
            <w:pPr>
              <w:widowControl w:val="0"/>
              <w:jc w:val="both"/>
              <w:rPr>
                <w:rFonts w:ascii="Times New Roman" w:hAnsi="Times New Roman"/>
                <w:szCs w:val="28"/>
                <w:lang w:val="uk-UA"/>
              </w:rPr>
            </w:pPr>
            <w:proofErr w:type="spellStart"/>
            <w:r w:rsidRPr="00AE0E16">
              <w:rPr>
                <w:rFonts w:ascii="Times New Roman" w:hAnsi="Times New Roman"/>
                <w:szCs w:val="28"/>
                <w:lang w:val="uk-UA"/>
              </w:rPr>
              <w:t>Березанський</w:t>
            </w:r>
            <w:proofErr w:type="spellEnd"/>
            <w:r w:rsidRPr="00AE0E16">
              <w:rPr>
                <w:rFonts w:ascii="Times New Roman" w:hAnsi="Times New Roman"/>
                <w:szCs w:val="28"/>
                <w:lang w:val="uk-UA"/>
              </w:rPr>
              <w:t xml:space="preserve"> міський</w:t>
            </w:r>
          </w:p>
          <w:p w14:paraId="63F0BC25" w14:textId="77777777" w:rsidR="00B816FF" w:rsidRPr="00AE0E16" w:rsidRDefault="00B816FF" w:rsidP="00AE0E16">
            <w:pPr>
              <w:widowControl w:val="0"/>
              <w:jc w:val="both"/>
              <w:rPr>
                <w:rFonts w:ascii="Times New Roman" w:hAnsi="Times New Roman"/>
                <w:szCs w:val="28"/>
                <w:lang w:val="uk-UA"/>
              </w:rPr>
            </w:pPr>
            <w:r w:rsidRPr="00AE0E16">
              <w:rPr>
                <w:rFonts w:ascii="Times New Roman" w:hAnsi="Times New Roman"/>
                <w:szCs w:val="28"/>
                <w:lang w:val="uk-UA"/>
              </w:rPr>
              <w:t>центр соціальних служб</w:t>
            </w:r>
          </w:p>
          <w:p w14:paraId="256ED59F" w14:textId="77777777" w:rsidR="00B816FF" w:rsidRPr="00AE0E16" w:rsidRDefault="00B816FF" w:rsidP="00AE0E16">
            <w:pPr>
              <w:widowControl w:val="0"/>
              <w:jc w:val="both"/>
              <w:rPr>
                <w:rFonts w:ascii="Times New Roman" w:hAnsi="Times New Roman"/>
                <w:szCs w:val="28"/>
                <w:lang w:val="uk-UA"/>
              </w:rPr>
            </w:pPr>
            <w:r w:rsidRPr="00AE0E16">
              <w:rPr>
                <w:rFonts w:ascii="Times New Roman" w:hAnsi="Times New Roman"/>
                <w:szCs w:val="28"/>
                <w:lang w:val="uk-UA"/>
              </w:rPr>
              <w:t>виконавчого комітету</w:t>
            </w:r>
          </w:p>
          <w:p w14:paraId="28060A1B" w14:textId="77777777" w:rsidR="00B816FF" w:rsidRPr="00AE0E16" w:rsidRDefault="00B816FF" w:rsidP="00AE0E16">
            <w:pPr>
              <w:tabs>
                <w:tab w:val="left" w:pos="-2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r w:rsidRPr="00AE0E16">
              <w:rPr>
                <w:rFonts w:ascii="Times New Roman" w:hAnsi="Times New Roman"/>
                <w:spacing w:val="-6"/>
                <w:szCs w:val="28"/>
                <w:lang w:val="uk-UA"/>
              </w:rPr>
              <w:t>Березанської міської ради</w:t>
            </w:r>
          </w:p>
        </w:tc>
      </w:tr>
    </w:tbl>
    <w:p w14:paraId="49C2E459" w14:textId="77777777" w:rsidR="00885679" w:rsidRDefault="00885679" w:rsidP="00BD6065">
      <w:pPr>
        <w:tabs>
          <w:tab w:val="left" w:pos="-202"/>
          <w:tab w:val="left" w:pos="484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Cs w:val="28"/>
          <w:lang w:val="uk-UA"/>
        </w:rPr>
      </w:pPr>
    </w:p>
    <w:p w14:paraId="54BF0871" w14:textId="77777777" w:rsidR="006A0011" w:rsidRDefault="00AE2911" w:rsidP="00885679">
      <w:pPr>
        <w:tabs>
          <w:tab w:val="left" w:pos="-2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0"/>
        <w:jc w:val="both"/>
        <w:rPr>
          <w:rFonts w:ascii="Times New Roman" w:hAnsi="Times New Roman"/>
          <w:szCs w:val="28"/>
          <w:lang w:val="uk-UA"/>
        </w:rPr>
      </w:pPr>
      <w:r>
        <w:rPr>
          <w:rFonts w:ascii="Times New Roman" w:hAnsi="Times New Roman"/>
          <w:szCs w:val="28"/>
          <w:lang w:val="uk-UA"/>
        </w:rPr>
        <w:t>3.3</w:t>
      </w:r>
      <w:r w:rsidR="00BD6065">
        <w:rPr>
          <w:rFonts w:ascii="Times New Roman" w:hAnsi="Times New Roman"/>
          <w:szCs w:val="28"/>
          <w:lang w:val="uk-UA"/>
        </w:rPr>
        <w:t xml:space="preserve">. </w:t>
      </w:r>
      <w:r w:rsidR="00BD6065" w:rsidRPr="001909FC">
        <w:rPr>
          <w:rFonts w:ascii="Times New Roman" w:hAnsi="Times New Roman"/>
          <w:szCs w:val="28"/>
          <w:lang w:val="uk-UA"/>
        </w:rPr>
        <w:t xml:space="preserve">Забезпечити </w:t>
      </w:r>
      <w:r w:rsidR="006A0011">
        <w:rPr>
          <w:rFonts w:ascii="Times New Roman" w:hAnsi="Times New Roman"/>
          <w:szCs w:val="28"/>
          <w:lang w:val="uk-UA"/>
        </w:rPr>
        <w:t>функціонування</w:t>
      </w:r>
      <w:r w:rsidR="006A0011" w:rsidRPr="006A0011">
        <w:t xml:space="preserve"> </w:t>
      </w:r>
      <w:r w:rsidR="006A0011" w:rsidRPr="006A0011">
        <w:rPr>
          <w:rFonts w:ascii="Times New Roman" w:hAnsi="Times New Roman"/>
          <w:szCs w:val="28"/>
          <w:lang w:val="uk-UA"/>
        </w:rPr>
        <w:t>та соціальне супроводження</w:t>
      </w:r>
      <w:r w:rsidR="006A0011">
        <w:rPr>
          <w:rFonts w:ascii="Times New Roman" w:hAnsi="Times New Roman"/>
          <w:szCs w:val="28"/>
          <w:lang w:val="uk-UA"/>
        </w:rPr>
        <w:t xml:space="preserve"> </w:t>
      </w:r>
      <w:r w:rsidR="00BD6065" w:rsidRPr="001909FC">
        <w:rPr>
          <w:rFonts w:ascii="Times New Roman" w:hAnsi="Times New Roman"/>
          <w:szCs w:val="28"/>
          <w:lang w:val="uk-UA"/>
        </w:rPr>
        <w:t>прийомних сімей, дитячих будинків с</w:t>
      </w:r>
      <w:r w:rsidR="009E5982">
        <w:rPr>
          <w:rFonts w:ascii="Times New Roman" w:hAnsi="Times New Roman"/>
          <w:szCs w:val="28"/>
          <w:lang w:val="uk-UA"/>
        </w:rPr>
        <w:t>імейного типу та вживати заходи</w:t>
      </w:r>
      <w:r w:rsidR="00BD6065" w:rsidRPr="001909FC">
        <w:rPr>
          <w:rFonts w:ascii="Times New Roman" w:hAnsi="Times New Roman"/>
          <w:szCs w:val="28"/>
          <w:lang w:val="uk-UA"/>
        </w:rPr>
        <w:t xml:space="preserve"> для розвитку їх мережі в </w:t>
      </w:r>
      <w:r w:rsidR="006A0011">
        <w:rPr>
          <w:rFonts w:ascii="Times New Roman" w:hAnsi="Times New Roman"/>
          <w:szCs w:val="28"/>
          <w:lang w:val="uk-UA"/>
        </w:rPr>
        <w:t>громаді.</w:t>
      </w:r>
      <w:r w:rsidR="00941328">
        <w:rPr>
          <w:rFonts w:ascii="Times New Roman" w:hAnsi="Times New Roman"/>
          <w:szCs w:val="28"/>
          <w:lang w:val="uk-UA"/>
        </w:rPr>
        <w:t xml:space="preserve">                                                           </w:t>
      </w:r>
    </w:p>
    <w:p w14:paraId="3FB3B649" w14:textId="77777777" w:rsidR="00885679" w:rsidRDefault="00885679" w:rsidP="00885679">
      <w:pPr>
        <w:tabs>
          <w:tab w:val="left" w:pos="-2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0"/>
        <w:jc w:val="both"/>
        <w:rPr>
          <w:rFonts w:ascii="Times New Roman" w:hAnsi="Times New Roman"/>
          <w:szCs w:val="28"/>
          <w:lang w:val="uk-UA"/>
        </w:rPr>
      </w:pPr>
    </w:p>
    <w:tbl>
      <w:tblPr>
        <w:tblW w:w="0" w:type="auto"/>
        <w:tblLook w:val="04A0" w:firstRow="1" w:lastRow="0" w:firstColumn="1" w:lastColumn="0" w:noHBand="0" w:noVBand="1"/>
      </w:tblPr>
      <w:tblGrid>
        <w:gridCol w:w="6487"/>
        <w:gridCol w:w="3367"/>
      </w:tblGrid>
      <w:tr w:rsidR="00B816FF" w:rsidRPr="00AE0E16" w14:paraId="09F553BB" w14:textId="77777777" w:rsidTr="00AE0E16">
        <w:tc>
          <w:tcPr>
            <w:tcW w:w="6487" w:type="dxa"/>
          </w:tcPr>
          <w:p w14:paraId="6C64E330" w14:textId="77777777" w:rsidR="00B816FF" w:rsidRPr="00AE0E16" w:rsidRDefault="00B816FF" w:rsidP="00AE0E16">
            <w:pPr>
              <w:tabs>
                <w:tab w:val="left" w:pos="-2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p>
        </w:tc>
        <w:tc>
          <w:tcPr>
            <w:tcW w:w="3367" w:type="dxa"/>
          </w:tcPr>
          <w:p w14:paraId="756C8C04" w14:textId="77777777" w:rsidR="00B816FF" w:rsidRPr="00AE0E16" w:rsidRDefault="00B816FF" w:rsidP="00AE0E16">
            <w:pPr>
              <w:widowControl w:val="0"/>
              <w:jc w:val="both"/>
              <w:rPr>
                <w:rFonts w:ascii="Times New Roman" w:hAnsi="Times New Roman"/>
                <w:szCs w:val="28"/>
                <w:lang w:val="uk-UA"/>
              </w:rPr>
            </w:pPr>
            <w:proofErr w:type="spellStart"/>
            <w:r w:rsidRPr="00AE0E16">
              <w:rPr>
                <w:rFonts w:ascii="Times New Roman" w:hAnsi="Times New Roman"/>
                <w:szCs w:val="28"/>
                <w:lang w:val="uk-UA"/>
              </w:rPr>
              <w:t>Березанський</w:t>
            </w:r>
            <w:proofErr w:type="spellEnd"/>
            <w:r w:rsidRPr="00AE0E16">
              <w:rPr>
                <w:rFonts w:ascii="Times New Roman" w:hAnsi="Times New Roman"/>
                <w:szCs w:val="28"/>
                <w:lang w:val="uk-UA"/>
              </w:rPr>
              <w:t xml:space="preserve"> міський</w:t>
            </w:r>
          </w:p>
          <w:p w14:paraId="60445EBA" w14:textId="77777777" w:rsidR="00B816FF" w:rsidRPr="00AE0E16" w:rsidRDefault="00B816FF" w:rsidP="00AE0E16">
            <w:pPr>
              <w:widowControl w:val="0"/>
              <w:jc w:val="both"/>
              <w:rPr>
                <w:rFonts w:ascii="Times New Roman" w:hAnsi="Times New Roman"/>
                <w:szCs w:val="28"/>
                <w:lang w:val="uk-UA"/>
              </w:rPr>
            </w:pPr>
            <w:r w:rsidRPr="00AE0E16">
              <w:rPr>
                <w:rFonts w:ascii="Times New Roman" w:hAnsi="Times New Roman"/>
                <w:szCs w:val="28"/>
                <w:lang w:val="uk-UA"/>
              </w:rPr>
              <w:lastRenderedPageBreak/>
              <w:t>центр соціальних служб</w:t>
            </w:r>
          </w:p>
          <w:p w14:paraId="39F2E75A" w14:textId="77777777" w:rsidR="00B816FF" w:rsidRPr="00AE0E16" w:rsidRDefault="00B816FF" w:rsidP="00AE0E16">
            <w:pPr>
              <w:widowControl w:val="0"/>
              <w:jc w:val="both"/>
              <w:rPr>
                <w:rFonts w:ascii="Times New Roman" w:hAnsi="Times New Roman"/>
                <w:szCs w:val="28"/>
                <w:lang w:val="uk-UA"/>
              </w:rPr>
            </w:pPr>
            <w:r w:rsidRPr="00AE0E16">
              <w:rPr>
                <w:rFonts w:ascii="Times New Roman" w:hAnsi="Times New Roman"/>
                <w:szCs w:val="28"/>
                <w:lang w:val="uk-UA"/>
              </w:rPr>
              <w:t>виконавчого комітету</w:t>
            </w:r>
          </w:p>
          <w:p w14:paraId="36A2431C" w14:textId="77777777" w:rsidR="00B816FF" w:rsidRPr="00AE0E16" w:rsidRDefault="00B816FF" w:rsidP="00AE0E16">
            <w:pPr>
              <w:tabs>
                <w:tab w:val="left" w:pos="-2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r w:rsidRPr="00AE0E16">
              <w:rPr>
                <w:rFonts w:ascii="Times New Roman" w:hAnsi="Times New Roman"/>
                <w:spacing w:val="-6"/>
                <w:szCs w:val="28"/>
                <w:lang w:val="uk-UA"/>
              </w:rPr>
              <w:t>Березанської міської ради</w:t>
            </w:r>
          </w:p>
        </w:tc>
      </w:tr>
    </w:tbl>
    <w:p w14:paraId="2399D625" w14:textId="77777777" w:rsidR="009E5982" w:rsidRPr="00941328" w:rsidRDefault="009E5982" w:rsidP="00B816FF">
      <w:pPr>
        <w:widowControl w:val="0"/>
        <w:rPr>
          <w:rFonts w:ascii="Times New Roman" w:hAnsi="Times New Roman"/>
          <w:szCs w:val="28"/>
          <w:lang w:val="uk-UA"/>
        </w:rPr>
      </w:pPr>
    </w:p>
    <w:p w14:paraId="5FB91F88" w14:textId="77777777" w:rsidR="00AE2911" w:rsidRDefault="00AE2911" w:rsidP="00D57819">
      <w:pPr>
        <w:tabs>
          <w:tab w:val="left" w:pos="709"/>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r>
        <w:rPr>
          <w:rFonts w:ascii="Times New Roman" w:hAnsi="Times New Roman"/>
          <w:szCs w:val="28"/>
          <w:lang w:val="uk-UA"/>
        </w:rPr>
        <w:tab/>
        <w:t>3.4</w:t>
      </w:r>
      <w:r w:rsidR="006A0011">
        <w:rPr>
          <w:rFonts w:ascii="Times New Roman" w:hAnsi="Times New Roman"/>
          <w:szCs w:val="28"/>
          <w:lang w:val="uk-UA"/>
        </w:rPr>
        <w:t>.</w:t>
      </w:r>
      <w:r w:rsidR="006A0011" w:rsidRPr="000817E3">
        <w:rPr>
          <w:rFonts w:ascii="Times New Roman" w:hAnsi="Times New Roman"/>
          <w:szCs w:val="28"/>
          <w:lang w:val="uk-UA"/>
        </w:rPr>
        <w:t xml:space="preserve">Забезпечити участь </w:t>
      </w:r>
      <w:r w:rsidR="006A0011" w:rsidRPr="006A0011">
        <w:rPr>
          <w:rFonts w:ascii="Times New Roman" w:hAnsi="Times New Roman"/>
          <w:szCs w:val="28"/>
          <w:lang w:val="uk-UA"/>
        </w:rPr>
        <w:t xml:space="preserve">кандидатів </w:t>
      </w:r>
      <w:r w:rsidR="006A0011" w:rsidRPr="000817E3">
        <w:rPr>
          <w:rFonts w:ascii="Times New Roman" w:hAnsi="Times New Roman"/>
          <w:szCs w:val="28"/>
          <w:lang w:val="uk-UA"/>
        </w:rPr>
        <w:t>бать</w:t>
      </w:r>
      <w:r w:rsidR="006A0011">
        <w:rPr>
          <w:rFonts w:ascii="Times New Roman" w:hAnsi="Times New Roman"/>
          <w:szCs w:val="28"/>
          <w:lang w:val="uk-UA"/>
        </w:rPr>
        <w:t>ків - вихователів та прийомних батьків</w:t>
      </w:r>
      <w:r w:rsidR="006A0011" w:rsidRPr="000817E3">
        <w:rPr>
          <w:rFonts w:ascii="Times New Roman" w:hAnsi="Times New Roman"/>
          <w:szCs w:val="28"/>
          <w:lang w:val="uk-UA"/>
        </w:rPr>
        <w:t xml:space="preserve">, </w:t>
      </w:r>
      <w:r w:rsidR="006A0011">
        <w:rPr>
          <w:rFonts w:ascii="Times New Roman" w:hAnsi="Times New Roman"/>
          <w:szCs w:val="28"/>
          <w:lang w:val="uk-UA"/>
        </w:rPr>
        <w:t>опікунів, піклувальників</w:t>
      </w:r>
      <w:r w:rsidR="006A0011" w:rsidRPr="000817E3">
        <w:rPr>
          <w:rFonts w:ascii="Times New Roman" w:hAnsi="Times New Roman"/>
          <w:szCs w:val="28"/>
          <w:lang w:val="uk-UA"/>
        </w:rPr>
        <w:t xml:space="preserve"> у навчальних семінарах</w:t>
      </w:r>
      <w:r w:rsidR="006A0011">
        <w:rPr>
          <w:rFonts w:ascii="Times New Roman" w:hAnsi="Times New Roman"/>
          <w:szCs w:val="28"/>
          <w:lang w:val="uk-UA"/>
        </w:rPr>
        <w:t>, підвищенні кваліфікації</w:t>
      </w:r>
      <w:r w:rsidR="006A0011" w:rsidRPr="000817E3">
        <w:rPr>
          <w:rFonts w:ascii="Times New Roman" w:hAnsi="Times New Roman"/>
          <w:szCs w:val="28"/>
          <w:lang w:val="uk-UA"/>
        </w:rPr>
        <w:t xml:space="preserve"> з проблем виховання дітей-сиріт та дітей, позбавлених батьківського піклування</w:t>
      </w:r>
      <w:r>
        <w:rPr>
          <w:rFonts w:ascii="Times New Roman" w:hAnsi="Times New Roman"/>
          <w:szCs w:val="28"/>
          <w:lang w:val="uk-UA"/>
        </w:rPr>
        <w:t>.</w:t>
      </w:r>
    </w:p>
    <w:p w14:paraId="5BFB994B" w14:textId="77777777" w:rsidR="00B816FF" w:rsidRDefault="00B816FF" w:rsidP="00D57819">
      <w:pPr>
        <w:tabs>
          <w:tab w:val="left" w:pos="709"/>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p>
    <w:tbl>
      <w:tblPr>
        <w:tblW w:w="0" w:type="auto"/>
        <w:tblLook w:val="04A0" w:firstRow="1" w:lastRow="0" w:firstColumn="1" w:lastColumn="0" w:noHBand="0" w:noVBand="1"/>
      </w:tblPr>
      <w:tblGrid>
        <w:gridCol w:w="6487"/>
        <w:gridCol w:w="3367"/>
      </w:tblGrid>
      <w:tr w:rsidR="00B816FF" w:rsidRPr="00AE0E16" w14:paraId="58F38428" w14:textId="77777777" w:rsidTr="00AE0E16">
        <w:tc>
          <w:tcPr>
            <w:tcW w:w="6487" w:type="dxa"/>
          </w:tcPr>
          <w:p w14:paraId="5E34B9DF" w14:textId="77777777" w:rsidR="00B816FF" w:rsidRPr="00AE0E16" w:rsidRDefault="00B816FF" w:rsidP="00AE0E16">
            <w:pPr>
              <w:tabs>
                <w:tab w:val="left" w:pos="709"/>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p>
        </w:tc>
        <w:tc>
          <w:tcPr>
            <w:tcW w:w="3367" w:type="dxa"/>
          </w:tcPr>
          <w:p w14:paraId="27CB81DF" w14:textId="77777777" w:rsidR="00B816FF" w:rsidRPr="00AE0E16" w:rsidRDefault="00B816FF" w:rsidP="00AE0E16">
            <w:pPr>
              <w:widowControl w:val="0"/>
              <w:jc w:val="both"/>
              <w:rPr>
                <w:rFonts w:ascii="Times New Roman" w:hAnsi="Times New Roman"/>
                <w:szCs w:val="28"/>
                <w:lang w:val="uk-UA"/>
              </w:rPr>
            </w:pPr>
            <w:proofErr w:type="spellStart"/>
            <w:r w:rsidRPr="00AE0E16">
              <w:rPr>
                <w:rFonts w:ascii="Times New Roman" w:hAnsi="Times New Roman"/>
                <w:szCs w:val="28"/>
                <w:lang w:val="uk-UA"/>
              </w:rPr>
              <w:t>Березанський</w:t>
            </w:r>
            <w:proofErr w:type="spellEnd"/>
            <w:r w:rsidRPr="00AE0E16">
              <w:rPr>
                <w:rFonts w:ascii="Times New Roman" w:hAnsi="Times New Roman"/>
                <w:szCs w:val="28"/>
                <w:lang w:val="uk-UA"/>
              </w:rPr>
              <w:t xml:space="preserve"> міський</w:t>
            </w:r>
          </w:p>
          <w:p w14:paraId="45420407" w14:textId="77777777" w:rsidR="00B816FF" w:rsidRPr="00AE0E16" w:rsidRDefault="00B816FF" w:rsidP="00AE0E16">
            <w:pPr>
              <w:widowControl w:val="0"/>
              <w:jc w:val="both"/>
              <w:rPr>
                <w:rFonts w:ascii="Times New Roman" w:hAnsi="Times New Roman"/>
                <w:szCs w:val="28"/>
                <w:lang w:val="uk-UA"/>
              </w:rPr>
            </w:pPr>
            <w:r w:rsidRPr="00AE0E16">
              <w:rPr>
                <w:rFonts w:ascii="Times New Roman" w:hAnsi="Times New Roman"/>
                <w:szCs w:val="28"/>
                <w:lang w:val="uk-UA"/>
              </w:rPr>
              <w:t>центр соціальних служб</w:t>
            </w:r>
          </w:p>
          <w:p w14:paraId="10A16D58" w14:textId="77777777" w:rsidR="00B816FF" w:rsidRPr="00AE0E16" w:rsidRDefault="00B816FF" w:rsidP="00AE0E16">
            <w:pPr>
              <w:widowControl w:val="0"/>
              <w:jc w:val="both"/>
              <w:rPr>
                <w:rFonts w:ascii="Times New Roman" w:hAnsi="Times New Roman"/>
                <w:szCs w:val="28"/>
                <w:lang w:val="uk-UA"/>
              </w:rPr>
            </w:pPr>
            <w:r w:rsidRPr="00AE0E16">
              <w:rPr>
                <w:rFonts w:ascii="Times New Roman" w:hAnsi="Times New Roman"/>
                <w:szCs w:val="28"/>
                <w:lang w:val="uk-UA"/>
              </w:rPr>
              <w:t>виконавчого комітету</w:t>
            </w:r>
          </w:p>
          <w:p w14:paraId="1BEC728E" w14:textId="77777777" w:rsidR="00B816FF" w:rsidRPr="00AE0E16" w:rsidRDefault="00B816FF" w:rsidP="00AE0E16">
            <w:pPr>
              <w:tabs>
                <w:tab w:val="left" w:pos="709"/>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r w:rsidRPr="00AE0E16">
              <w:rPr>
                <w:rFonts w:ascii="Times New Roman" w:hAnsi="Times New Roman"/>
                <w:spacing w:val="-6"/>
                <w:szCs w:val="28"/>
                <w:lang w:val="uk-UA"/>
              </w:rPr>
              <w:t>Березанської міської ради</w:t>
            </w:r>
          </w:p>
        </w:tc>
      </w:tr>
    </w:tbl>
    <w:p w14:paraId="1121D2D1" w14:textId="77777777" w:rsidR="00D57819" w:rsidRDefault="00D57819" w:rsidP="00D57819">
      <w:pPr>
        <w:tabs>
          <w:tab w:val="left" w:pos="709"/>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p>
    <w:p w14:paraId="59A15F0F" w14:textId="77777777" w:rsidR="00AE2911" w:rsidRDefault="00AE2911" w:rsidP="006A0011">
      <w:pPr>
        <w:tabs>
          <w:tab w:val="left" w:pos="709"/>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r>
        <w:rPr>
          <w:rFonts w:ascii="Times New Roman" w:hAnsi="Times New Roman"/>
          <w:szCs w:val="28"/>
          <w:lang w:val="uk-UA"/>
        </w:rPr>
        <w:tab/>
        <w:t xml:space="preserve">3.5. Забезпечити організацію засідань груп </w:t>
      </w:r>
      <w:proofErr w:type="spellStart"/>
      <w:r>
        <w:rPr>
          <w:rFonts w:ascii="Times New Roman" w:hAnsi="Times New Roman"/>
          <w:szCs w:val="28"/>
          <w:lang w:val="uk-UA"/>
        </w:rPr>
        <w:t>взаємопідтримки</w:t>
      </w:r>
      <w:proofErr w:type="spellEnd"/>
      <w:r>
        <w:rPr>
          <w:rFonts w:ascii="Times New Roman" w:hAnsi="Times New Roman"/>
          <w:szCs w:val="28"/>
          <w:lang w:val="uk-UA"/>
        </w:rPr>
        <w:t xml:space="preserve"> для патронатних батьків, </w:t>
      </w:r>
      <w:r w:rsidRPr="00AE2911">
        <w:rPr>
          <w:rFonts w:ascii="Times New Roman" w:hAnsi="Times New Roman"/>
          <w:szCs w:val="28"/>
          <w:lang w:val="uk-UA"/>
        </w:rPr>
        <w:t>батьків - вихователів та прийомних батьків, опікунів, піклувальників</w:t>
      </w:r>
      <w:r>
        <w:rPr>
          <w:rFonts w:ascii="Times New Roman" w:hAnsi="Times New Roman"/>
          <w:szCs w:val="28"/>
          <w:lang w:val="uk-UA"/>
        </w:rPr>
        <w:t>.</w:t>
      </w:r>
    </w:p>
    <w:p w14:paraId="1EC8B910" w14:textId="77777777" w:rsidR="002A4350" w:rsidRDefault="002A4350" w:rsidP="006A0011">
      <w:pPr>
        <w:tabs>
          <w:tab w:val="left" w:pos="709"/>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p>
    <w:tbl>
      <w:tblPr>
        <w:tblW w:w="0" w:type="auto"/>
        <w:tblLook w:val="04A0" w:firstRow="1" w:lastRow="0" w:firstColumn="1" w:lastColumn="0" w:noHBand="0" w:noVBand="1"/>
      </w:tblPr>
      <w:tblGrid>
        <w:gridCol w:w="6487"/>
        <w:gridCol w:w="3367"/>
      </w:tblGrid>
      <w:tr w:rsidR="002A4350" w:rsidRPr="00AE0E16" w14:paraId="75F8A6C8" w14:textId="77777777" w:rsidTr="00AE0E16">
        <w:tc>
          <w:tcPr>
            <w:tcW w:w="6487" w:type="dxa"/>
          </w:tcPr>
          <w:p w14:paraId="157062E5" w14:textId="77777777" w:rsidR="002A4350" w:rsidRPr="00AE0E16" w:rsidRDefault="002A4350" w:rsidP="00AE0E16">
            <w:pPr>
              <w:tabs>
                <w:tab w:val="left" w:pos="709"/>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p>
        </w:tc>
        <w:tc>
          <w:tcPr>
            <w:tcW w:w="3367" w:type="dxa"/>
          </w:tcPr>
          <w:p w14:paraId="138EBAFE" w14:textId="77777777" w:rsidR="002A4350" w:rsidRPr="00AE0E16" w:rsidRDefault="002A4350" w:rsidP="00AE0E16">
            <w:pPr>
              <w:widowControl w:val="0"/>
              <w:jc w:val="both"/>
              <w:rPr>
                <w:rFonts w:ascii="Times New Roman" w:hAnsi="Times New Roman"/>
                <w:szCs w:val="28"/>
                <w:lang w:val="uk-UA"/>
              </w:rPr>
            </w:pPr>
            <w:proofErr w:type="spellStart"/>
            <w:r w:rsidRPr="00AE0E16">
              <w:rPr>
                <w:rFonts w:ascii="Times New Roman" w:hAnsi="Times New Roman"/>
                <w:szCs w:val="28"/>
                <w:lang w:val="uk-UA"/>
              </w:rPr>
              <w:t>Березанський</w:t>
            </w:r>
            <w:proofErr w:type="spellEnd"/>
            <w:r w:rsidRPr="00AE0E16">
              <w:rPr>
                <w:rFonts w:ascii="Times New Roman" w:hAnsi="Times New Roman"/>
                <w:szCs w:val="28"/>
                <w:lang w:val="uk-UA"/>
              </w:rPr>
              <w:t xml:space="preserve"> міський</w:t>
            </w:r>
          </w:p>
          <w:p w14:paraId="65A866E8" w14:textId="77777777" w:rsidR="002A4350" w:rsidRPr="00AE0E16" w:rsidRDefault="002A4350" w:rsidP="00AE0E16">
            <w:pPr>
              <w:widowControl w:val="0"/>
              <w:jc w:val="both"/>
              <w:rPr>
                <w:rFonts w:ascii="Times New Roman" w:hAnsi="Times New Roman"/>
                <w:szCs w:val="28"/>
                <w:lang w:val="uk-UA"/>
              </w:rPr>
            </w:pPr>
            <w:r w:rsidRPr="00AE0E16">
              <w:rPr>
                <w:rFonts w:ascii="Times New Roman" w:hAnsi="Times New Roman"/>
                <w:szCs w:val="28"/>
                <w:lang w:val="uk-UA"/>
              </w:rPr>
              <w:t>центр соціальних служб</w:t>
            </w:r>
          </w:p>
          <w:p w14:paraId="0880BACF" w14:textId="77777777" w:rsidR="002A4350" w:rsidRPr="00AE0E16" w:rsidRDefault="002A4350" w:rsidP="00AE0E16">
            <w:pPr>
              <w:widowControl w:val="0"/>
              <w:jc w:val="both"/>
              <w:rPr>
                <w:rFonts w:ascii="Times New Roman" w:hAnsi="Times New Roman"/>
                <w:szCs w:val="28"/>
                <w:lang w:val="uk-UA"/>
              </w:rPr>
            </w:pPr>
            <w:r w:rsidRPr="00AE0E16">
              <w:rPr>
                <w:rFonts w:ascii="Times New Roman" w:hAnsi="Times New Roman"/>
                <w:szCs w:val="28"/>
                <w:lang w:val="uk-UA"/>
              </w:rPr>
              <w:t>виконавчого комітету</w:t>
            </w:r>
          </w:p>
          <w:p w14:paraId="4D8B5996" w14:textId="77777777" w:rsidR="002A4350" w:rsidRPr="00AE0E16" w:rsidRDefault="002A4350" w:rsidP="00AE0E16">
            <w:pPr>
              <w:tabs>
                <w:tab w:val="left" w:pos="709"/>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r w:rsidRPr="00AE0E16">
              <w:rPr>
                <w:rFonts w:ascii="Times New Roman" w:hAnsi="Times New Roman"/>
                <w:spacing w:val="-6"/>
                <w:szCs w:val="28"/>
                <w:lang w:val="uk-UA"/>
              </w:rPr>
              <w:t>Березанської міської ради</w:t>
            </w:r>
          </w:p>
        </w:tc>
      </w:tr>
    </w:tbl>
    <w:p w14:paraId="5F2337F2" w14:textId="77777777" w:rsidR="00D57819" w:rsidRPr="00D57819" w:rsidRDefault="00D57819" w:rsidP="002A4350">
      <w:pPr>
        <w:widowControl w:val="0"/>
        <w:rPr>
          <w:rFonts w:ascii="Times New Roman" w:hAnsi="Times New Roman"/>
          <w:szCs w:val="28"/>
          <w:lang w:val="uk-UA"/>
        </w:rPr>
      </w:pPr>
      <w:r>
        <w:rPr>
          <w:rFonts w:ascii="Times New Roman" w:hAnsi="Times New Roman"/>
          <w:szCs w:val="28"/>
          <w:lang w:val="uk-UA"/>
        </w:rPr>
        <w:t xml:space="preserve">                                              </w:t>
      </w:r>
    </w:p>
    <w:p w14:paraId="65263154" w14:textId="77777777" w:rsidR="0042101C" w:rsidRDefault="0042101C" w:rsidP="0042101C">
      <w:pPr>
        <w:tabs>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r>
        <w:rPr>
          <w:rFonts w:ascii="Times New Roman" w:hAnsi="Times New Roman"/>
          <w:szCs w:val="28"/>
          <w:lang w:val="uk-UA"/>
        </w:rPr>
        <w:t xml:space="preserve">          3.6</w:t>
      </w:r>
      <w:r w:rsidRPr="0042101C">
        <w:rPr>
          <w:rFonts w:ascii="Times New Roman" w:hAnsi="Times New Roman"/>
          <w:szCs w:val="28"/>
          <w:lang w:val="uk-UA"/>
        </w:rPr>
        <w:t>. Забезпечити соціальний супровід сімей, у яких виховують</w:t>
      </w:r>
      <w:r w:rsidR="009E5982">
        <w:rPr>
          <w:rFonts w:ascii="Times New Roman" w:hAnsi="Times New Roman"/>
          <w:szCs w:val="28"/>
          <w:lang w:val="uk-UA"/>
        </w:rPr>
        <w:t>ся</w:t>
      </w:r>
      <w:r w:rsidRPr="0042101C">
        <w:rPr>
          <w:rFonts w:ascii="Times New Roman" w:hAnsi="Times New Roman"/>
          <w:szCs w:val="28"/>
          <w:lang w:val="uk-UA"/>
        </w:rPr>
        <w:t xml:space="preserve"> діти – сироти та позбавлені батьківського піклування першого та останнього року опіки/піклування.</w:t>
      </w:r>
    </w:p>
    <w:p w14:paraId="053F4B5F" w14:textId="77777777" w:rsidR="002A4350" w:rsidRDefault="002A4350" w:rsidP="0042101C">
      <w:pPr>
        <w:tabs>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p>
    <w:tbl>
      <w:tblPr>
        <w:tblW w:w="0" w:type="auto"/>
        <w:tblLook w:val="04A0" w:firstRow="1" w:lastRow="0" w:firstColumn="1" w:lastColumn="0" w:noHBand="0" w:noVBand="1"/>
      </w:tblPr>
      <w:tblGrid>
        <w:gridCol w:w="6487"/>
        <w:gridCol w:w="3367"/>
      </w:tblGrid>
      <w:tr w:rsidR="002A4350" w:rsidRPr="00AE0E16" w14:paraId="5D495304" w14:textId="77777777" w:rsidTr="00AE0E16">
        <w:tc>
          <w:tcPr>
            <w:tcW w:w="6487" w:type="dxa"/>
          </w:tcPr>
          <w:p w14:paraId="683B258B" w14:textId="77777777" w:rsidR="002A4350" w:rsidRPr="00AE0E16" w:rsidRDefault="002A4350" w:rsidP="00AE0E16">
            <w:pPr>
              <w:tabs>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p>
        </w:tc>
        <w:tc>
          <w:tcPr>
            <w:tcW w:w="3367" w:type="dxa"/>
          </w:tcPr>
          <w:p w14:paraId="401C41E1" w14:textId="77777777" w:rsidR="002A4350" w:rsidRPr="00AE0E16" w:rsidRDefault="002A4350" w:rsidP="00AE0E16">
            <w:pPr>
              <w:widowControl w:val="0"/>
              <w:jc w:val="both"/>
              <w:rPr>
                <w:rFonts w:ascii="Times New Roman" w:hAnsi="Times New Roman"/>
                <w:szCs w:val="28"/>
                <w:lang w:val="uk-UA"/>
              </w:rPr>
            </w:pPr>
            <w:proofErr w:type="spellStart"/>
            <w:r w:rsidRPr="00AE0E16">
              <w:rPr>
                <w:rFonts w:ascii="Times New Roman" w:hAnsi="Times New Roman"/>
                <w:szCs w:val="28"/>
                <w:lang w:val="uk-UA"/>
              </w:rPr>
              <w:t>Березанський</w:t>
            </w:r>
            <w:proofErr w:type="spellEnd"/>
            <w:r w:rsidRPr="00AE0E16">
              <w:rPr>
                <w:rFonts w:ascii="Times New Roman" w:hAnsi="Times New Roman"/>
                <w:szCs w:val="28"/>
                <w:lang w:val="uk-UA"/>
              </w:rPr>
              <w:t xml:space="preserve"> міський</w:t>
            </w:r>
          </w:p>
          <w:p w14:paraId="17181C4C" w14:textId="77777777" w:rsidR="002A4350" w:rsidRPr="00AE0E16" w:rsidRDefault="002A4350" w:rsidP="00AE0E16">
            <w:pPr>
              <w:widowControl w:val="0"/>
              <w:jc w:val="both"/>
              <w:rPr>
                <w:rFonts w:ascii="Times New Roman" w:hAnsi="Times New Roman"/>
                <w:szCs w:val="28"/>
                <w:lang w:val="uk-UA"/>
              </w:rPr>
            </w:pPr>
            <w:r w:rsidRPr="00AE0E16">
              <w:rPr>
                <w:rFonts w:ascii="Times New Roman" w:hAnsi="Times New Roman"/>
                <w:szCs w:val="28"/>
                <w:lang w:val="uk-UA"/>
              </w:rPr>
              <w:t>центр соціальних служб</w:t>
            </w:r>
          </w:p>
          <w:p w14:paraId="130254FF" w14:textId="77777777" w:rsidR="002A4350" w:rsidRPr="00AE0E16" w:rsidRDefault="002A4350" w:rsidP="00AE0E16">
            <w:pPr>
              <w:widowControl w:val="0"/>
              <w:jc w:val="both"/>
              <w:rPr>
                <w:rFonts w:ascii="Times New Roman" w:hAnsi="Times New Roman"/>
                <w:szCs w:val="28"/>
                <w:lang w:val="uk-UA"/>
              </w:rPr>
            </w:pPr>
            <w:r w:rsidRPr="00AE0E16">
              <w:rPr>
                <w:rFonts w:ascii="Times New Roman" w:hAnsi="Times New Roman"/>
                <w:szCs w:val="28"/>
                <w:lang w:val="uk-UA"/>
              </w:rPr>
              <w:t>виконавчого комітету</w:t>
            </w:r>
          </w:p>
          <w:p w14:paraId="5B8375C1" w14:textId="77777777" w:rsidR="002A4350" w:rsidRPr="00AE0E16" w:rsidRDefault="002A4350" w:rsidP="00AE0E16">
            <w:pPr>
              <w:tabs>
                <w:tab w:val="left" w:pos="10076"/>
                <w:tab w:val="left" w:pos="10992"/>
                <w:tab w:val="left" w:pos="11908"/>
                <w:tab w:val="left" w:pos="12824"/>
                <w:tab w:val="left" w:pos="13740"/>
                <w:tab w:val="left" w:pos="14656"/>
              </w:tabs>
              <w:suppressAutoHyphens/>
              <w:jc w:val="both"/>
              <w:rPr>
                <w:rFonts w:ascii="Times New Roman" w:hAnsi="Times New Roman"/>
                <w:szCs w:val="28"/>
                <w:lang w:val="uk-UA"/>
              </w:rPr>
            </w:pPr>
            <w:r w:rsidRPr="00AE0E16">
              <w:rPr>
                <w:rFonts w:ascii="Times New Roman" w:hAnsi="Times New Roman"/>
                <w:spacing w:val="-6"/>
                <w:szCs w:val="28"/>
                <w:lang w:val="uk-UA"/>
              </w:rPr>
              <w:t>Березанської міської ради</w:t>
            </w:r>
          </w:p>
        </w:tc>
      </w:tr>
    </w:tbl>
    <w:p w14:paraId="61029B7D" w14:textId="77777777" w:rsidR="003B7D1A" w:rsidRDefault="003B7D1A" w:rsidP="003B7D1A">
      <w:pPr>
        <w:tabs>
          <w:tab w:val="left" w:pos="0"/>
        </w:tabs>
        <w:rPr>
          <w:rFonts w:ascii="Times New Roman" w:hAnsi="Times New Roman"/>
          <w:szCs w:val="28"/>
          <w:lang w:val="uk-UA"/>
        </w:rPr>
      </w:pPr>
    </w:p>
    <w:p w14:paraId="3C13FED9" w14:textId="77777777" w:rsidR="002A4350" w:rsidRDefault="002A4350" w:rsidP="003B7D1A">
      <w:pPr>
        <w:tabs>
          <w:tab w:val="left" w:pos="0"/>
        </w:tabs>
        <w:rPr>
          <w:rFonts w:ascii="Times New Roman" w:hAnsi="Times New Roman"/>
          <w:szCs w:val="28"/>
          <w:lang w:val="uk-UA"/>
        </w:rPr>
      </w:pPr>
    </w:p>
    <w:p w14:paraId="6624AF02" w14:textId="77777777" w:rsidR="003B7D1A" w:rsidRDefault="00881BCA" w:rsidP="003B7D1A">
      <w:pPr>
        <w:tabs>
          <w:tab w:val="left" w:pos="0"/>
        </w:tabs>
        <w:rPr>
          <w:rFonts w:ascii="Times New Roman" w:hAnsi="Times New Roman"/>
          <w:szCs w:val="28"/>
          <w:lang w:val="uk-UA"/>
        </w:rPr>
      </w:pPr>
      <w:r>
        <w:rPr>
          <w:rFonts w:ascii="Times New Roman" w:hAnsi="Times New Roman"/>
          <w:szCs w:val="28"/>
          <w:lang w:val="uk-UA"/>
        </w:rPr>
        <w:tab/>
      </w:r>
      <w:r w:rsidR="00F179C9">
        <w:rPr>
          <w:rFonts w:ascii="Times New Roman" w:hAnsi="Times New Roman"/>
          <w:szCs w:val="28"/>
          <w:lang w:val="uk-UA"/>
        </w:rPr>
        <w:t>Секретар ради                                         Олег СИВАК</w:t>
      </w:r>
    </w:p>
    <w:p w14:paraId="285ADA50" w14:textId="77777777" w:rsidR="000817E3" w:rsidRPr="000817E3" w:rsidRDefault="000817E3" w:rsidP="003B7D1A">
      <w:pPr>
        <w:tabs>
          <w:tab w:val="left" w:pos="0"/>
        </w:tabs>
        <w:rPr>
          <w:rFonts w:ascii="Times New Roman" w:hAnsi="Times New Roman"/>
          <w:szCs w:val="28"/>
          <w:lang w:val="uk-UA"/>
        </w:rPr>
      </w:pPr>
    </w:p>
    <w:sectPr w:rsidR="000817E3" w:rsidRPr="000817E3" w:rsidSect="00941328">
      <w:headerReference w:type="even" r:id="rId8"/>
      <w:headerReference w:type="default" r:id="rId9"/>
      <w:headerReference w:type="first" r:id="rId10"/>
      <w:pgSz w:w="11906" w:h="16838"/>
      <w:pgMar w:top="993" w:right="567" w:bottom="567" w:left="1701" w:header="454" w:footer="709"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BAFE2" w14:textId="77777777" w:rsidR="00A01047" w:rsidRDefault="00A01047">
      <w:r>
        <w:separator/>
      </w:r>
    </w:p>
  </w:endnote>
  <w:endnote w:type="continuationSeparator" w:id="0">
    <w:p w14:paraId="28C19E4D" w14:textId="77777777" w:rsidR="00A01047" w:rsidRDefault="00A01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tiqua">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41F51" w14:textId="77777777" w:rsidR="00A01047" w:rsidRDefault="00A01047">
      <w:r>
        <w:separator/>
      </w:r>
    </w:p>
  </w:footnote>
  <w:footnote w:type="continuationSeparator" w:id="0">
    <w:p w14:paraId="743D34DE" w14:textId="77777777" w:rsidR="00A01047" w:rsidRDefault="00A01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4646E" w14:textId="77777777" w:rsidR="00BC4DD7" w:rsidRDefault="000F4205" w:rsidP="007661BA">
    <w:pPr>
      <w:pStyle w:val="a4"/>
      <w:framePr w:wrap="around" w:vAnchor="text" w:hAnchor="margin" w:xAlign="center" w:y="1"/>
      <w:rPr>
        <w:rStyle w:val="aa"/>
      </w:rPr>
    </w:pPr>
    <w:r>
      <w:rPr>
        <w:rStyle w:val="aa"/>
      </w:rPr>
      <w:fldChar w:fldCharType="begin"/>
    </w:r>
    <w:r w:rsidR="00BC4DD7">
      <w:rPr>
        <w:rStyle w:val="aa"/>
      </w:rPr>
      <w:instrText xml:space="preserve">PAGE  </w:instrText>
    </w:r>
    <w:r>
      <w:rPr>
        <w:rStyle w:val="aa"/>
      </w:rPr>
      <w:fldChar w:fldCharType="separate"/>
    </w:r>
    <w:r w:rsidR="00BC4DD7">
      <w:rPr>
        <w:rStyle w:val="aa"/>
        <w:noProof/>
      </w:rPr>
      <w:t>1</w:t>
    </w:r>
    <w:r>
      <w:rPr>
        <w:rStyle w:val="aa"/>
      </w:rPr>
      <w:fldChar w:fldCharType="end"/>
    </w:r>
  </w:p>
  <w:p w14:paraId="4E5DD15D" w14:textId="77777777" w:rsidR="00BC4DD7" w:rsidRDefault="00BC4DD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89E1A" w14:textId="77777777" w:rsidR="0040068D" w:rsidRPr="0040068D" w:rsidRDefault="0040068D">
    <w:pPr>
      <w:pStyle w:val="a4"/>
      <w:jc w:val="center"/>
      <w:rPr>
        <w:lang w:val="uk-UA"/>
      </w:rPr>
    </w:pPr>
    <w:r>
      <w:rPr>
        <w:lang w:val="uk-UA"/>
      </w:rPr>
      <w:tab/>
    </w:r>
    <w:r w:rsidR="00A01047">
      <w:fldChar w:fldCharType="begin"/>
    </w:r>
    <w:r w:rsidR="00A01047">
      <w:instrText xml:space="preserve"> PAGE   \* MERGEFORMAT </w:instrText>
    </w:r>
    <w:r w:rsidR="00A01047">
      <w:fldChar w:fldCharType="separate"/>
    </w:r>
    <w:r w:rsidR="00F179C9">
      <w:rPr>
        <w:noProof/>
      </w:rPr>
      <w:t>9</w:t>
    </w:r>
    <w:r w:rsidR="00A01047">
      <w:rPr>
        <w:noProof/>
      </w:rPr>
      <w:fldChar w:fldCharType="end"/>
    </w:r>
    <w:r>
      <w:rPr>
        <w:lang w:val="uk-UA"/>
      </w:rPr>
      <w:t xml:space="preserve">                </w:t>
    </w:r>
    <w:r>
      <w:rPr>
        <w:lang w:val="uk-UA"/>
      </w:rPr>
      <w:tab/>
    </w:r>
  </w:p>
  <w:p w14:paraId="68061FAA" w14:textId="77777777" w:rsidR="00BC4DD7" w:rsidRDefault="00BC4DD7" w:rsidP="0040068D">
    <w:pPr>
      <w:pStyle w:val="a4"/>
      <w:jc w:val="center"/>
      <w:rPr>
        <w:sz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C998E" w14:textId="77777777" w:rsidR="0040068D" w:rsidRPr="0040068D" w:rsidRDefault="0040068D">
    <w:pPr>
      <w:pStyle w:val="a4"/>
      <w:rPr>
        <w:lang w:val="uk-UA"/>
      </w:rPr>
    </w:pPr>
    <w:r>
      <w:rPr>
        <w:lang w:val="uk-UA"/>
      </w:rPr>
      <w:tab/>
    </w:r>
    <w:r>
      <w:rPr>
        <w:lang w:val="uk-U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257AFD5A"/>
    <w:name w:val="WW8Num3"/>
    <w:lvl w:ilvl="0">
      <w:start w:val="1"/>
      <w:numFmt w:val="decimal"/>
      <w:lvlText w:val="%1."/>
      <w:lvlJc w:val="left"/>
      <w:pPr>
        <w:tabs>
          <w:tab w:val="num" w:pos="1080"/>
        </w:tabs>
        <w:ind w:left="1080" w:hanging="375"/>
      </w:p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1" w15:restartNumberingAfterBreak="0">
    <w:nsid w:val="01A0062B"/>
    <w:multiLevelType w:val="singleLevel"/>
    <w:tmpl w:val="883A827E"/>
    <w:lvl w:ilvl="0">
      <w:start w:val="1"/>
      <w:numFmt w:val="bullet"/>
      <w:lvlText w:val="-"/>
      <w:lvlJc w:val="left"/>
      <w:pPr>
        <w:tabs>
          <w:tab w:val="num" w:pos="360"/>
        </w:tabs>
        <w:ind w:left="360" w:hanging="360"/>
      </w:pPr>
      <w:rPr>
        <w:rFonts w:hint="default"/>
      </w:rPr>
    </w:lvl>
  </w:abstractNum>
  <w:abstractNum w:abstractNumId="2" w15:restartNumberingAfterBreak="0">
    <w:nsid w:val="03D657D7"/>
    <w:multiLevelType w:val="hybridMultilevel"/>
    <w:tmpl w:val="58865E5E"/>
    <w:lvl w:ilvl="0" w:tplc="F8209B9C">
      <w:start w:val="1"/>
      <w:numFmt w:val="decimal"/>
      <w:lvlText w:val="%1."/>
      <w:lvlJc w:val="left"/>
      <w:pPr>
        <w:tabs>
          <w:tab w:val="num" w:pos="-340"/>
        </w:tabs>
        <w:ind w:left="-340" w:hanging="360"/>
      </w:pPr>
      <w:rPr>
        <w:rFonts w:hint="default"/>
      </w:rPr>
    </w:lvl>
    <w:lvl w:ilvl="1" w:tplc="04190019" w:tentative="1">
      <w:start w:val="1"/>
      <w:numFmt w:val="lowerLetter"/>
      <w:lvlText w:val="%2."/>
      <w:lvlJc w:val="left"/>
      <w:pPr>
        <w:tabs>
          <w:tab w:val="num" w:pos="380"/>
        </w:tabs>
        <w:ind w:left="380" w:hanging="360"/>
      </w:pPr>
    </w:lvl>
    <w:lvl w:ilvl="2" w:tplc="0419001B" w:tentative="1">
      <w:start w:val="1"/>
      <w:numFmt w:val="lowerRoman"/>
      <w:lvlText w:val="%3."/>
      <w:lvlJc w:val="right"/>
      <w:pPr>
        <w:tabs>
          <w:tab w:val="num" w:pos="1100"/>
        </w:tabs>
        <w:ind w:left="1100" w:hanging="180"/>
      </w:pPr>
    </w:lvl>
    <w:lvl w:ilvl="3" w:tplc="0419000F" w:tentative="1">
      <w:start w:val="1"/>
      <w:numFmt w:val="decimal"/>
      <w:lvlText w:val="%4."/>
      <w:lvlJc w:val="left"/>
      <w:pPr>
        <w:tabs>
          <w:tab w:val="num" w:pos="1820"/>
        </w:tabs>
        <w:ind w:left="1820" w:hanging="360"/>
      </w:pPr>
    </w:lvl>
    <w:lvl w:ilvl="4" w:tplc="04190019" w:tentative="1">
      <w:start w:val="1"/>
      <w:numFmt w:val="lowerLetter"/>
      <w:lvlText w:val="%5."/>
      <w:lvlJc w:val="left"/>
      <w:pPr>
        <w:tabs>
          <w:tab w:val="num" w:pos="2540"/>
        </w:tabs>
        <w:ind w:left="2540" w:hanging="360"/>
      </w:pPr>
    </w:lvl>
    <w:lvl w:ilvl="5" w:tplc="0419001B" w:tentative="1">
      <w:start w:val="1"/>
      <w:numFmt w:val="lowerRoman"/>
      <w:lvlText w:val="%6."/>
      <w:lvlJc w:val="right"/>
      <w:pPr>
        <w:tabs>
          <w:tab w:val="num" w:pos="3260"/>
        </w:tabs>
        <w:ind w:left="3260" w:hanging="180"/>
      </w:pPr>
    </w:lvl>
    <w:lvl w:ilvl="6" w:tplc="0419000F" w:tentative="1">
      <w:start w:val="1"/>
      <w:numFmt w:val="decimal"/>
      <w:lvlText w:val="%7."/>
      <w:lvlJc w:val="left"/>
      <w:pPr>
        <w:tabs>
          <w:tab w:val="num" w:pos="3980"/>
        </w:tabs>
        <w:ind w:left="3980" w:hanging="360"/>
      </w:pPr>
    </w:lvl>
    <w:lvl w:ilvl="7" w:tplc="04190019" w:tentative="1">
      <w:start w:val="1"/>
      <w:numFmt w:val="lowerLetter"/>
      <w:lvlText w:val="%8."/>
      <w:lvlJc w:val="left"/>
      <w:pPr>
        <w:tabs>
          <w:tab w:val="num" w:pos="4700"/>
        </w:tabs>
        <w:ind w:left="4700" w:hanging="360"/>
      </w:pPr>
    </w:lvl>
    <w:lvl w:ilvl="8" w:tplc="0419001B" w:tentative="1">
      <w:start w:val="1"/>
      <w:numFmt w:val="lowerRoman"/>
      <w:lvlText w:val="%9."/>
      <w:lvlJc w:val="right"/>
      <w:pPr>
        <w:tabs>
          <w:tab w:val="num" w:pos="5420"/>
        </w:tabs>
        <w:ind w:left="5420" w:hanging="180"/>
      </w:pPr>
    </w:lvl>
  </w:abstractNum>
  <w:abstractNum w:abstractNumId="3" w15:restartNumberingAfterBreak="0">
    <w:nsid w:val="07F56DF8"/>
    <w:multiLevelType w:val="multilevel"/>
    <w:tmpl w:val="923A5D30"/>
    <w:lvl w:ilvl="0">
      <w:start w:val="940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567D5C"/>
    <w:multiLevelType w:val="hybridMultilevel"/>
    <w:tmpl w:val="39D4F5EA"/>
    <w:lvl w:ilvl="0" w:tplc="17486E86">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3A42FA7"/>
    <w:multiLevelType w:val="singleLevel"/>
    <w:tmpl w:val="96EEB586"/>
    <w:lvl w:ilvl="0">
      <w:start w:val="1"/>
      <w:numFmt w:val="decimal"/>
      <w:lvlText w:val="%1."/>
      <w:legacy w:legacy="1" w:legacySpace="0" w:legacyIndent="360"/>
      <w:lvlJc w:val="left"/>
      <w:pPr>
        <w:ind w:left="360" w:hanging="360"/>
      </w:pPr>
    </w:lvl>
  </w:abstractNum>
  <w:abstractNum w:abstractNumId="6" w15:restartNumberingAfterBreak="0">
    <w:nsid w:val="16516480"/>
    <w:multiLevelType w:val="multilevel"/>
    <w:tmpl w:val="73527618"/>
    <w:lvl w:ilvl="0">
      <w:start w:val="5"/>
      <w:numFmt w:val="decimal"/>
      <w:lvlText w:val="%1."/>
      <w:lvlJc w:val="left"/>
      <w:pPr>
        <w:tabs>
          <w:tab w:val="num" w:pos="420"/>
        </w:tabs>
        <w:ind w:left="420" w:hanging="420"/>
      </w:pPr>
      <w:rPr>
        <w:rFonts w:hint="default"/>
      </w:rPr>
    </w:lvl>
    <w:lvl w:ilvl="1">
      <w:start w:val="1"/>
      <w:numFmt w:val="decimal"/>
      <w:lvlText w:val="4.%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B704A94"/>
    <w:multiLevelType w:val="multilevel"/>
    <w:tmpl w:val="36FCD014"/>
    <w:lvl w:ilvl="0">
      <w:start w:val="1"/>
      <w:numFmt w:val="decimal"/>
      <w:lvlText w:val="%1."/>
      <w:lvlJc w:val="left"/>
      <w:pPr>
        <w:ind w:left="1211" w:hanging="360"/>
      </w:pPr>
      <w:rPr>
        <w:rFonts w:hint="default"/>
      </w:rPr>
    </w:lvl>
    <w:lvl w:ilvl="1">
      <w:start w:val="8"/>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8" w15:restartNumberingAfterBreak="0">
    <w:nsid w:val="212B2A4E"/>
    <w:multiLevelType w:val="multilevel"/>
    <w:tmpl w:val="5BDA54B6"/>
    <w:lvl w:ilvl="0">
      <w:start w:val="1"/>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120" w:legacyIndent="2160"/>
      <w:lvlJc w:val="left"/>
      <w:pPr>
        <w:ind w:left="2160" w:hanging="2160"/>
      </w:pPr>
    </w:lvl>
  </w:abstractNum>
  <w:abstractNum w:abstractNumId="9" w15:restartNumberingAfterBreak="0">
    <w:nsid w:val="23926225"/>
    <w:multiLevelType w:val="singleLevel"/>
    <w:tmpl w:val="F9D61756"/>
    <w:lvl w:ilvl="0">
      <w:start w:val="1"/>
      <w:numFmt w:val="decimal"/>
      <w:lvlText w:val="%1."/>
      <w:legacy w:legacy="1" w:legacySpace="0" w:legacyIndent="209"/>
      <w:lvlJc w:val="left"/>
      <w:rPr>
        <w:rFonts w:ascii="Arial" w:hAnsi="Arial" w:cs="Arial" w:hint="default"/>
      </w:rPr>
    </w:lvl>
  </w:abstractNum>
  <w:abstractNum w:abstractNumId="10" w15:restartNumberingAfterBreak="0">
    <w:nsid w:val="2DCA5560"/>
    <w:multiLevelType w:val="hybridMultilevel"/>
    <w:tmpl w:val="1D34A982"/>
    <w:lvl w:ilvl="0" w:tplc="A29A5840">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1" w15:restartNumberingAfterBreak="0">
    <w:nsid w:val="2FE23FD7"/>
    <w:multiLevelType w:val="multilevel"/>
    <w:tmpl w:val="F156FB52"/>
    <w:lvl w:ilvl="0">
      <w:start w:val="5"/>
      <w:numFmt w:val="decimal"/>
      <w:lvlText w:val="%1."/>
      <w:lvlJc w:val="left"/>
      <w:pPr>
        <w:tabs>
          <w:tab w:val="num" w:pos="420"/>
        </w:tabs>
        <w:ind w:left="420" w:hanging="420"/>
      </w:pPr>
      <w:rPr>
        <w:rFonts w:hint="default"/>
      </w:rPr>
    </w:lvl>
    <w:lvl w:ilvl="1">
      <w:start w:val="6"/>
      <w:numFmt w:val="decimal"/>
      <w:lvlText w:val="4.%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08776E1"/>
    <w:multiLevelType w:val="hybridMultilevel"/>
    <w:tmpl w:val="F9664BC4"/>
    <w:lvl w:ilvl="0" w:tplc="A6A6DDC2">
      <w:start w:val="1"/>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359317F9"/>
    <w:multiLevelType w:val="multilevel"/>
    <w:tmpl w:val="E2E040F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849193B"/>
    <w:multiLevelType w:val="multilevel"/>
    <w:tmpl w:val="41A8512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3BFF73C3"/>
    <w:multiLevelType w:val="multilevel"/>
    <w:tmpl w:val="3C9A649E"/>
    <w:lvl w:ilvl="0">
      <w:start w:val="4"/>
      <w:numFmt w:val="decimal"/>
      <w:lvlText w:val="%1."/>
      <w:lvlJc w:val="left"/>
      <w:pPr>
        <w:tabs>
          <w:tab w:val="num" w:pos="420"/>
        </w:tabs>
        <w:ind w:left="420" w:hanging="420"/>
      </w:pPr>
      <w:rPr>
        <w:rFonts w:hint="default"/>
      </w:rPr>
    </w:lvl>
    <w:lvl w:ilvl="1">
      <w:start w:val="1"/>
      <w:numFmt w:val="decimal"/>
      <w:lvlText w:val="3.%2."/>
      <w:lvlJc w:val="left"/>
      <w:pPr>
        <w:tabs>
          <w:tab w:val="num" w:pos="1474"/>
        </w:tabs>
        <w:ind w:left="1474" w:hanging="1474"/>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15:restartNumberingAfterBreak="0">
    <w:nsid w:val="45464DDF"/>
    <w:multiLevelType w:val="multilevel"/>
    <w:tmpl w:val="30626CAC"/>
    <w:lvl w:ilvl="0">
      <w:start w:val="4"/>
      <w:numFmt w:val="decimal"/>
      <w:lvlText w:val="%1."/>
      <w:lvlJc w:val="left"/>
      <w:pPr>
        <w:tabs>
          <w:tab w:val="num" w:pos="420"/>
        </w:tabs>
        <w:ind w:left="420" w:hanging="420"/>
      </w:pPr>
      <w:rPr>
        <w:rFonts w:hint="default"/>
      </w:rPr>
    </w:lvl>
    <w:lvl w:ilvl="1">
      <w:start w:val="4"/>
      <w:numFmt w:val="decimal"/>
      <w:lvlText w:val="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4DC82862"/>
    <w:multiLevelType w:val="hybridMultilevel"/>
    <w:tmpl w:val="B9AA1F66"/>
    <w:lvl w:ilvl="0" w:tplc="72C0AD6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5B9F2D27"/>
    <w:multiLevelType w:val="hybridMultilevel"/>
    <w:tmpl w:val="CCC09C16"/>
    <w:lvl w:ilvl="0" w:tplc="2B3AA75E">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F3E296C"/>
    <w:multiLevelType w:val="singleLevel"/>
    <w:tmpl w:val="0419000F"/>
    <w:lvl w:ilvl="0">
      <w:start w:val="1"/>
      <w:numFmt w:val="decimal"/>
      <w:lvlText w:val="%1."/>
      <w:lvlJc w:val="left"/>
      <w:pPr>
        <w:tabs>
          <w:tab w:val="num" w:pos="360"/>
        </w:tabs>
        <w:ind w:left="360" w:hanging="360"/>
      </w:pPr>
    </w:lvl>
  </w:abstractNum>
  <w:abstractNum w:abstractNumId="20" w15:restartNumberingAfterBreak="0">
    <w:nsid w:val="61D31541"/>
    <w:multiLevelType w:val="hybridMultilevel"/>
    <w:tmpl w:val="0434B146"/>
    <w:lvl w:ilvl="0" w:tplc="A2EA564C">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815"/>
        </w:tabs>
        <w:ind w:left="1815" w:hanging="360"/>
      </w:pPr>
    </w:lvl>
    <w:lvl w:ilvl="2" w:tplc="0419001B" w:tentative="1">
      <w:start w:val="1"/>
      <w:numFmt w:val="lowerRoman"/>
      <w:lvlText w:val="%3."/>
      <w:lvlJc w:val="right"/>
      <w:pPr>
        <w:tabs>
          <w:tab w:val="num" w:pos="2535"/>
        </w:tabs>
        <w:ind w:left="2535" w:hanging="180"/>
      </w:pPr>
    </w:lvl>
    <w:lvl w:ilvl="3" w:tplc="0419000F" w:tentative="1">
      <w:start w:val="1"/>
      <w:numFmt w:val="decimal"/>
      <w:lvlText w:val="%4."/>
      <w:lvlJc w:val="left"/>
      <w:pPr>
        <w:tabs>
          <w:tab w:val="num" w:pos="3255"/>
        </w:tabs>
        <w:ind w:left="3255" w:hanging="360"/>
      </w:pPr>
    </w:lvl>
    <w:lvl w:ilvl="4" w:tplc="04190019" w:tentative="1">
      <w:start w:val="1"/>
      <w:numFmt w:val="lowerLetter"/>
      <w:lvlText w:val="%5."/>
      <w:lvlJc w:val="left"/>
      <w:pPr>
        <w:tabs>
          <w:tab w:val="num" w:pos="3975"/>
        </w:tabs>
        <w:ind w:left="3975" w:hanging="360"/>
      </w:pPr>
    </w:lvl>
    <w:lvl w:ilvl="5" w:tplc="0419001B" w:tentative="1">
      <w:start w:val="1"/>
      <w:numFmt w:val="lowerRoman"/>
      <w:lvlText w:val="%6."/>
      <w:lvlJc w:val="right"/>
      <w:pPr>
        <w:tabs>
          <w:tab w:val="num" w:pos="4695"/>
        </w:tabs>
        <w:ind w:left="4695" w:hanging="180"/>
      </w:pPr>
    </w:lvl>
    <w:lvl w:ilvl="6" w:tplc="0419000F" w:tentative="1">
      <w:start w:val="1"/>
      <w:numFmt w:val="decimal"/>
      <w:lvlText w:val="%7."/>
      <w:lvlJc w:val="left"/>
      <w:pPr>
        <w:tabs>
          <w:tab w:val="num" w:pos="5415"/>
        </w:tabs>
        <w:ind w:left="5415" w:hanging="360"/>
      </w:pPr>
    </w:lvl>
    <w:lvl w:ilvl="7" w:tplc="04190019" w:tentative="1">
      <w:start w:val="1"/>
      <w:numFmt w:val="lowerLetter"/>
      <w:lvlText w:val="%8."/>
      <w:lvlJc w:val="left"/>
      <w:pPr>
        <w:tabs>
          <w:tab w:val="num" w:pos="6135"/>
        </w:tabs>
        <w:ind w:left="6135" w:hanging="360"/>
      </w:pPr>
    </w:lvl>
    <w:lvl w:ilvl="8" w:tplc="0419001B" w:tentative="1">
      <w:start w:val="1"/>
      <w:numFmt w:val="lowerRoman"/>
      <w:lvlText w:val="%9."/>
      <w:lvlJc w:val="right"/>
      <w:pPr>
        <w:tabs>
          <w:tab w:val="num" w:pos="6855"/>
        </w:tabs>
        <w:ind w:left="6855" w:hanging="180"/>
      </w:pPr>
    </w:lvl>
  </w:abstractNum>
  <w:abstractNum w:abstractNumId="21" w15:restartNumberingAfterBreak="0">
    <w:nsid w:val="668B2211"/>
    <w:multiLevelType w:val="singleLevel"/>
    <w:tmpl w:val="58701B1A"/>
    <w:lvl w:ilvl="0">
      <w:start w:val="3"/>
      <w:numFmt w:val="bullet"/>
      <w:lvlText w:val="-"/>
      <w:lvlJc w:val="left"/>
      <w:pPr>
        <w:tabs>
          <w:tab w:val="num" w:pos="360"/>
        </w:tabs>
        <w:ind w:left="360" w:hanging="360"/>
      </w:pPr>
      <w:rPr>
        <w:rFonts w:hint="default"/>
      </w:rPr>
    </w:lvl>
  </w:abstractNum>
  <w:abstractNum w:abstractNumId="22" w15:restartNumberingAfterBreak="0">
    <w:nsid w:val="66BA3D89"/>
    <w:multiLevelType w:val="hybridMultilevel"/>
    <w:tmpl w:val="D0FA855C"/>
    <w:lvl w:ilvl="0" w:tplc="73B44F18">
      <w:start w:val="3"/>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3" w15:restartNumberingAfterBreak="0">
    <w:nsid w:val="68123978"/>
    <w:multiLevelType w:val="hybridMultilevel"/>
    <w:tmpl w:val="817C0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8BC4638"/>
    <w:multiLevelType w:val="hybridMultilevel"/>
    <w:tmpl w:val="9D5A2740"/>
    <w:lvl w:ilvl="0" w:tplc="801408BE">
      <w:start w:val="3"/>
      <w:numFmt w:val="bullet"/>
      <w:lvlText w:val="-"/>
      <w:lvlJc w:val="left"/>
      <w:pPr>
        <w:ind w:left="106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6C392678"/>
    <w:multiLevelType w:val="multilevel"/>
    <w:tmpl w:val="F60CD188"/>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461"/>
        </w:tabs>
        <w:ind w:left="1461"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71E05ECB"/>
    <w:multiLevelType w:val="hybridMultilevel"/>
    <w:tmpl w:val="7E32E6EA"/>
    <w:lvl w:ilvl="0" w:tplc="E25207F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742F036C"/>
    <w:multiLevelType w:val="hybridMultilevel"/>
    <w:tmpl w:val="2B3E770C"/>
    <w:lvl w:ilvl="0" w:tplc="CC7423C8">
      <w:start w:val="3"/>
      <w:numFmt w:val="decimal"/>
      <w:lvlText w:val="%1."/>
      <w:lvlJc w:val="left"/>
      <w:pPr>
        <w:tabs>
          <w:tab w:val="num" w:pos="1170"/>
        </w:tabs>
        <w:ind w:left="1170" w:hanging="360"/>
      </w:pPr>
      <w:rPr>
        <w:rFonts w:hint="default"/>
      </w:rPr>
    </w:lvl>
    <w:lvl w:ilvl="1" w:tplc="04190019" w:tentative="1">
      <w:start w:val="1"/>
      <w:numFmt w:val="lowerLetter"/>
      <w:lvlText w:val="%2."/>
      <w:lvlJc w:val="left"/>
      <w:pPr>
        <w:tabs>
          <w:tab w:val="num" w:pos="1890"/>
        </w:tabs>
        <w:ind w:left="1890" w:hanging="360"/>
      </w:pPr>
    </w:lvl>
    <w:lvl w:ilvl="2" w:tplc="0419001B" w:tentative="1">
      <w:start w:val="1"/>
      <w:numFmt w:val="lowerRoman"/>
      <w:lvlText w:val="%3."/>
      <w:lvlJc w:val="right"/>
      <w:pPr>
        <w:tabs>
          <w:tab w:val="num" w:pos="2610"/>
        </w:tabs>
        <w:ind w:left="2610" w:hanging="180"/>
      </w:pPr>
    </w:lvl>
    <w:lvl w:ilvl="3" w:tplc="0419000F" w:tentative="1">
      <w:start w:val="1"/>
      <w:numFmt w:val="decimal"/>
      <w:lvlText w:val="%4."/>
      <w:lvlJc w:val="left"/>
      <w:pPr>
        <w:tabs>
          <w:tab w:val="num" w:pos="3330"/>
        </w:tabs>
        <w:ind w:left="3330" w:hanging="360"/>
      </w:pPr>
    </w:lvl>
    <w:lvl w:ilvl="4" w:tplc="04190019" w:tentative="1">
      <w:start w:val="1"/>
      <w:numFmt w:val="lowerLetter"/>
      <w:lvlText w:val="%5."/>
      <w:lvlJc w:val="left"/>
      <w:pPr>
        <w:tabs>
          <w:tab w:val="num" w:pos="4050"/>
        </w:tabs>
        <w:ind w:left="4050" w:hanging="360"/>
      </w:pPr>
    </w:lvl>
    <w:lvl w:ilvl="5" w:tplc="0419001B" w:tentative="1">
      <w:start w:val="1"/>
      <w:numFmt w:val="lowerRoman"/>
      <w:lvlText w:val="%6."/>
      <w:lvlJc w:val="right"/>
      <w:pPr>
        <w:tabs>
          <w:tab w:val="num" w:pos="4770"/>
        </w:tabs>
        <w:ind w:left="4770" w:hanging="180"/>
      </w:pPr>
    </w:lvl>
    <w:lvl w:ilvl="6" w:tplc="0419000F" w:tentative="1">
      <w:start w:val="1"/>
      <w:numFmt w:val="decimal"/>
      <w:lvlText w:val="%7."/>
      <w:lvlJc w:val="left"/>
      <w:pPr>
        <w:tabs>
          <w:tab w:val="num" w:pos="5490"/>
        </w:tabs>
        <w:ind w:left="5490" w:hanging="360"/>
      </w:pPr>
    </w:lvl>
    <w:lvl w:ilvl="7" w:tplc="04190019" w:tentative="1">
      <w:start w:val="1"/>
      <w:numFmt w:val="lowerLetter"/>
      <w:lvlText w:val="%8."/>
      <w:lvlJc w:val="left"/>
      <w:pPr>
        <w:tabs>
          <w:tab w:val="num" w:pos="6210"/>
        </w:tabs>
        <w:ind w:left="6210" w:hanging="360"/>
      </w:pPr>
    </w:lvl>
    <w:lvl w:ilvl="8" w:tplc="0419001B" w:tentative="1">
      <w:start w:val="1"/>
      <w:numFmt w:val="lowerRoman"/>
      <w:lvlText w:val="%9."/>
      <w:lvlJc w:val="right"/>
      <w:pPr>
        <w:tabs>
          <w:tab w:val="num" w:pos="6930"/>
        </w:tabs>
        <w:ind w:left="6930" w:hanging="180"/>
      </w:pPr>
    </w:lvl>
  </w:abstractNum>
  <w:abstractNum w:abstractNumId="28" w15:restartNumberingAfterBreak="0">
    <w:nsid w:val="7D6A1614"/>
    <w:multiLevelType w:val="hybridMultilevel"/>
    <w:tmpl w:val="79EE282E"/>
    <w:lvl w:ilvl="0" w:tplc="2C6487CE">
      <w:start w:val="2"/>
      <w:numFmt w:val="bullet"/>
      <w:lvlText w:val=""/>
      <w:lvlJc w:val="left"/>
      <w:pPr>
        <w:tabs>
          <w:tab w:val="num" w:pos="-180"/>
        </w:tabs>
        <w:ind w:left="-180" w:hanging="360"/>
      </w:pPr>
      <w:rPr>
        <w:rFonts w:ascii="Symbol" w:eastAsia="Times New Roman" w:hAnsi="Symbol" w:cs="Arial"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num w:numId="1">
    <w:abstractNumId w:val="5"/>
  </w:num>
  <w:num w:numId="2">
    <w:abstractNumId w:val="8"/>
  </w:num>
  <w:num w:numId="3">
    <w:abstractNumId w:val="19"/>
  </w:num>
  <w:num w:numId="4">
    <w:abstractNumId w:val="3"/>
  </w:num>
  <w:num w:numId="5">
    <w:abstractNumId w:val="1"/>
  </w:num>
  <w:num w:numId="6">
    <w:abstractNumId w:val="21"/>
  </w:num>
  <w:num w:numId="7">
    <w:abstractNumId w:val="27"/>
  </w:num>
  <w:num w:numId="8">
    <w:abstractNumId w:val="20"/>
  </w:num>
  <w:num w:numId="9">
    <w:abstractNumId w:val="4"/>
  </w:num>
  <w:num w:numId="10">
    <w:abstractNumId w:val="18"/>
  </w:num>
  <w:num w:numId="11">
    <w:abstractNumId w:val="9"/>
  </w:num>
  <w:num w:numId="12">
    <w:abstractNumId w:val="28"/>
  </w:num>
  <w:num w:numId="13">
    <w:abstractNumId w:val="14"/>
  </w:num>
  <w:num w:numId="14">
    <w:abstractNumId w:val="15"/>
  </w:num>
  <w:num w:numId="15">
    <w:abstractNumId w:val="6"/>
  </w:num>
  <w:num w:numId="16">
    <w:abstractNumId w:val="11"/>
  </w:num>
  <w:num w:numId="17">
    <w:abstractNumId w:val="16"/>
  </w:num>
  <w:num w:numId="18">
    <w:abstractNumId w:val="25"/>
  </w:num>
  <w:num w:numId="19">
    <w:abstractNumId w:val="0"/>
  </w:num>
  <w:num w:numId="20">
    <w:abstractNumId w:val="10"/>
  </w:num>
  <w:num w:numId="21">
    <w:abstractNumId w:val="17"/>
  </w:num>
  <w:num w:numId="22">
    <w:abstractNumId w:val="26"/>
  </w:num>
  <w:num w:numId="23">
    <w:abstractNumId w:val="2"/>
  </w:num>
  <w:num w:numId="24">
    <w:abstractNumId w:val="24"/>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7"/>
  </w:num>
  <w:num w:numId="28">
    <w:abstractNumId w:val="12"/>
  </w:num>
  <w:num w:numId="29">
    <w:abstractNumId w:val="2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59AA"/>
    <w:rsid w:val="00000A3F"/>
    <w:rsid w:val="00000AF8"/>
    <w:rsid w:val="00000F52"/>
    <w:rsid w:val="000013EB"/>
    <w:rsid w:val="00001F82"/>
    <w:rsid w:val="00002901"/>
    <w:rsid w:val="00002FB8"/>
    <w:rsid w:val="00006514"/>
    <w:rsid w:val="0000796E"/>
    <w:rsid w:val="00010D46"/>
    <w:rsid w:val="00010F9B"/>
    <w:rsid w:val="00011191"/>
    <w:rsid w:val="00012149"/>
    <w:rsid w:val="00012DC0"/>
    <w:rsid w:val="00012E2E"/>
    <w:rsid w:val="00012E43"/>
    <w:rsid w:val="00013208"/>
    <w:rsid w:val="00014375"/>
    <w:rsid w:val="0001476C"/>
    <w:rsid w:val="000148C5"/>
    <w:rsid w:val="00014A6E"/>
    <w:rsid w:val="0001514D"/>
    <w:rsid w:val="000166B5"/>
    <w:rsid w:val="00016BD0"/>
    <w:rsid w:val="0001793B"/>
    <w:rsid w:val="00021DB9"/>
    <w:rsid w:val="00023975"/>
    <w:rsid w:val="0002454A"/>
    <w:rsid w:val="000250B6"/>
    <w:rsid w:val="00025983"/>
    <w:rsid w:val="00026955"/>
    <w:rsid w:val="00030D39"/>
    <w:rsid w:val="00034B93"/>
    <w:rsid w:val="00034FB0"/>
    <w:rsid w:val="00035DBD"/>
    <w:rsid w:val="00036CF3"/>
    <w:rsid w:val="0003781B"/>
    <w:rsid w:val="00037A3C"/>
    <w:rsid w:val="00037EE5"/>
    <w:rsid w:val="00040BE8"/>
    <w:rsid w:val="00041052"/>
    <w:rsid w:val="00044158"/>
    <w:rsid w:val="000448A6"/>
    <w:rsid w:val="00044F52"/>
    <w:rsid w:val="000455A4"/>
    <w:rsid w:val="00045790"/>
    <w:rsid w:val="00050236"/>
    <w:rsid w:val="00055A2D"/>
    <w:rsid w:val="00056167"/>
    <w:rsid w:val="000570C2"/>
    <w:rsid w:val="00060B9D"/>
    <w:rsid w:val="00061810"/>
    <w:rsid w:val="000619B4"/>
    <w:rsid w:val="00061B9D"/>
    <w:rsid w:val="00062915"/>
    <w:rsid w:val="00062D25"/>
    <w:rsid w:val="000631CD"/>
    <w:rsid w:val="00064464"/>
    <w:rsid w:val="000644FA"/>
    <w:rsid w:val="000660AE"/>
    <w:rsid w:val="000670FB"/>
    <w:rsid w:val="00070C35"/>
    <w:rsid w:val="00074B7F"/>
    <w:rsid w:val="00077E8C"/>
    <w:rsid w:val="00080664"/>
    <w:rsid w:val="00080FEF"/>
    <w:rsid w:val="000817E3"/>
    <w:rsid w:val="00081AE8"/>
    <w:rsid w:val="00081B5A"/>
    <w:rsid w:val="00082235"/>
    <w:rsid w:val="00083153"/>
    <w:rsid w:val="00083295"/>
    <w:rsid w:val="000834BC"/>
    <w:rsid w:val="0008379C"/>
    <w:rsid w:val="00083F24"/>
    <w:rsid w:val="0008506C"/>
    <w:rsid w:val="000850AD"/>
    <w:rsid w:val="00087089"/>
    <w:rsid w:val="00087C25"/>
    <w:rsid w:val="00087ECB"/>
    <w:rsid w:val="00090975"/>
    <w:rsid w:val="00090B89"/>
    <w:rsid w:val="00093D3D"/>
    <w:rsid w:val="000949D4"/>
    <w:rsid w:val="000951CB"/>
    <w:rsid w:val="00095499"/>
    <w:rsid w:val="000958D9"/>
    <w:rsid w:val="00096371"/>
    <w:rsid w:val="00096738"/>
    <w:rsid w:val="000969B6"/>
    <w:rsid w:val="00096B1B"/>
    <w:rsid w:val="00096EC4"/>
    <w:rsid w:val="000A14D0"/>
    <w:rsid w:val="000A2ECB"/>
    <w:rsid w:val="000A2FFF"/>
    <w:rsid w:val="000A3375"/>
    <w:rsid w:val="000A42A7"/>
    <w:rsid w:val="000A4334"/>
    <w:rsid w:val="000A4592"/>
    <w:rsid w:val="000A495A"/>
    <w:rsid w:val="000A6B21"/>
    <w:rsid w:val="000A6FFA"/>
    <w:rsid w:val="000A7C13"/>
    <w:rsid w:val="000A7C8B"/>
    <w:rsid w:val="000A7E33"/>
    <w:rsid w:val="000A7F72"/>
    <w:rsid w:val="000B05AE"/>
    <w:rsid w:val="000B0BAF"/>
    <w:rsid w:val="000B1972"/>
    <w:rsid w:val="000B2BA5"/>
    <w:rsid w:val="000B3C3B"/>
    <w:rsid w:val="000B4F0F"/>
    <w:rsid w:val="000B53F6"/>
    <w:rsid w:val="000B5621"/>
    <w:rsid w:val="000B6702"/>
    <w:rsid w:val="000B7B70"/>
    <w:rsid w:val="000B7DA5"/>
    <w:rsid w:val="000C059B"/>
    <w:rsid w:val="000C158F"/>
    <w:rsid w:val="000C1BE0"/>
    <w:rsid w:val="000C1DE8"/>
    <w:rsid w:val="000C20E9"/>
    <w:rsid w:val="000C2623"/>
    <w:rsid w:val="000C2E4B"/>
    <w:rsid w:val="000C2EA4"/>
    <w:rsid w:val="000C32A4"/>
    <w:rsid w:val="000C3599"/>
    <w:rsid w:val="000C3A8F"/>
    <w:rsid w:val="000C3BBB"/>
    <w:rsid w:val="000C6518"/>
    <w:rsid w:val="000C699F"/>
    <w:rsid w:val="000C6E1C"/>
    <w:rsid w:val="000D0004"/>
    <w:rsid w:val="000D027D"/>
    <w:rsid w:val="000D02F1"/>
    <w:rsid w:val="000D08F9"/>
    <w:rsid w:val="000D2067"/>
    <w:rsid w:val="000D2206"/>
    <w:rsid w:val="000D2988"/>
    <w:rsid w:val="000D2D7A"/>
    <w:rsid w:val="000D36D8"/>
    <w:rsid w:val="000D3817"/>
    <w:rsid w:val="000D3DEF"/>
    <w:rsid w:val="000E0FB7"/>
    <w:rsid w:val="000E12EC"/>
    <w:rsid w:val="000E2669"/>
    <w:rsid w:val="000E3A2A"/>
    <w:rsid w:val="000E4345"/>
    <w:rsid w:val="000E5B04"/>
    <w:rsid w:val="000E711F"/>
    <w:rsid w:val="000F0AFA"/>
    <w:rsid w:val="000F1B81"/>
    <w:rsid w:val="000F2651"/>
    <w:rsid w:val="000F2A36"/>
    <w:rsid w:val="000F4205"/>
    <w:rsid w:val="000F42E7"/>
    <w:rsid w:val="000F4DA7"/>
    <w:rsid w:val="000F56BB"/>
    <w:rsid w:val="000F6BBE"/>
    <w:rsid w:val="001005DC"/>
    <w:rsid w:val="0010129A"/>
    <w:rsid w:val="00101D9C"/>
    <w:rsid w:val="001025E0"/>
    <w:rsid w:val="00103342"/>
    <w:rsid w:val="00105611"/>
    <w:rsid w:val="001100CC"/>
    <w:rsid w:val="00111CB6"/>
    <w:rsid w:val="001123A8"/>
    <w:rsid w:val="00113616"/>
    <w:rsid w:val="001137CC"/>
    <w:rsid w:val="001148B9"/>
    <w:rsid w:val="00116A14"/>
    <w:rsid w:val="00116ABC"/>
    <w:rsid w:val="00116B8E"/>
    <w:rsid w:val="00117092"/>
    <w:rsid w:val="00117E82"/>
    <w:rsid w:val="001201E2"/>
    <w:rsid w:val="00121AC1"/>
    <w:rsid w:val="00122CFF"/>
    <w:rsid w:val="00123784"/>
    <w:rsid w:val="00123981"/>
    <w:rsid w:val="00123C87"/>
    <w:rsid w:val="001240D8"/>
    <w:rsid w:val="00124E05"/>
    <w:rsid w:val="00125358"/>
    <w:rsid w:val="00126FE6"/>
    <w:rsid w:val="00127703"/>
    <w:rsid w:val="00130180"/>
    <w:rsid w:val="001303EC"/>
    <w:rsid w:val="00131A8E"/>
    <w:rsid w:val="00132423"/>
    <w:rsid w:val="0013307D"/>
    <w:rsid w:val="00133BB6"/>
    <w:rsid w:val="00134965"/>
    <w:rsid w:val="001349B4"/>
    <w:rsid w:val="00134D85"/>
    <w:rsid w:val="001350BC"/>
    <w:rsid w:val="0013580E"/>
    <w:rsid w:val="001379F8"/>
    <w:rsid w:val="00137E2B"/>
    <w:rsid w:val="001409E2"/>
    <w:rsid w:val="00142A64"/>
    <w:rsid w:val="0014331F"/>
    <w:rsid w:val="0014413C"/>
    <w:rsid w:val="001471DC"/>
    <w:rsid w:val="00150D1D"/>
    <w:rsid w:val="00152106"/>
    <w:rsid w:val="00152F80"/>
    <w:rsid w:val="00153219"/>
    <w:rsid w:val="00154E04"/>
    <w:rsid w:val="00155E76"/>
    <w:rsid w:val="00155FF3"/>
    <w:rsid w:val="00156B5F"/>
    <w:rsid w:val="00157493"/>
    <w:rsid w:val="00160356"/>
    <w:rsid w:val="001616A7"/>
    <w:rsid w:val="00161C5F"/>
    <w:rsid w:val="00162135"/>
    <w:rsid w:val="0016309E"/>
    <w:rsid w:val="001633B8"/>
    <w:rsid w:val="00163B21"/>
    <w:rsid w:val="00164C23"/>
    <w:rsid w:val="00164D14"/>
    <w:rsid w:val="00164FA2"/>
    <w:rsid w:val="00165921"/>
    <w:rsid w:val="0016650B"/>
    <w:rsid w:val="001666A9"/>
    <w:rsid w:val="00166FB3"/>
    <w:rsid w:val="00170B15"/>
    <w:rsid w:val="0017134D"/>
    <w:rsid w:val="00171B26"/>
    <w:rsid w:val="00171FF1"/>
    <w:rsid w:val="001721E1"/>
    <w:rsid w:val="0017233A"/>
    <w:rsid w:val="001730EA"/>
    <w:rsid w:val="00173F2F"/>
    <w:rsid w:val="0017459D"/>
    <w:rsid w:val="001753B1"/>
    <w:rsid w:val="00175759"/>
    <w:rsid w:val="00175B3B"/>
    <w:rsid w:val="00180BD5"/>
    <w:rsid w:val="00181169"/>
    <w:rsid w:val="00181B68"/>
    <w:rsid w:val="001829B3"/>
    <w:rsid w:val="00182BD7"/>
    <w:rsid w:val="00182D57"/>
    <w:rsid w:val="0018372A"/>
    <w:rsid w:val="00183FDB"/>
    <w:rsid w:val="00184046"/>
    <w:rsid w:val="00184398"/>
    <w:rsid w:val="0018460B"/>
    <w:rsid w:val="00186324"/>
    <w:rsid w:val="00186345"/>
    <w:rsid w:val="001867A7"/>
    <w:rsid w:val="00186CF9"/>
    <w:rsid w:val="00190226"/>
    <w:rsid w:val="00191A79"/>
    <w:rsid w:val="001925BF"/>
    <w:rsid w:val="00192FF2"/>
    <w:rsid w:val="00193794"/>
    <w:rsid w:val="00195CF7"/>
    <w:rsid w:val="00195D2E"/>
    <w:rsid w:val="00195D73"/>
    <w:rsid w:val="00196BE7"/>
    <w:rsid w:val="00196DA4"/>
    <w:rsid w:val="0019779A"/>
    <w:rsid w:val="001A04EE"/>
    <w:rsid w:val="001A093F"/>
    <w:rsid w:val="001A2254"/>
    <w:rsid w:val="001A2D61"/>
    <w:rsid w:val="001A2F94"/>
    <w:rsid w:val="001A3220"/>
    <w:rsid w:val="001A4099"/>
    <w:rsid w:val="001A5680"/>
    <w:rsid w:val="001A5741"/>
    <w:rsid w:val="001A5C72"/>
    <w:rsid w:val="001A73B8"/>
    <w:rsid w:val="001A75E4"/>
    <w:rsid w:val="001A7E87"/>
    <w:rsid w:val="001B062B"/>
    <w:rsid w:val="001B362B"/>
    <w:rsid w:val="001B3B48"/>
    <w:rsid w:val="001B48C7"/>
    <w:rsid w:val="001B671E"/>
    <w:rsid w:val="001B75C9"/>
    <w:rsid w:val="001B7C75"/>
    <w:rsid w:val="001C0303"/>
    <w:rsid w:val="001C175A"/>
    <w:rsid w:val="001C28CF"/>
    <w:rsid w:val="001C2B70"/>
    <w:rsid w:val="001C2C16"/>
    <w:rsid w:val="001C3CF3"/>
    <w:rsid w:val="001C650B"/>
    <w:rsid w:val="001C6719"/>
    <w:rsid w:val="001C6864"/>
    <w:rsid w:val="001C7349"/>
    <w:rsid w:val="001C76F7"/>
    <w:rsid w:val="001C79AA"/>
    <w:rsid w:val="001D0037"/>
    <w:rsid w:val="001D0608"/>
    <w:rsid w:val="001D0DDB"/>
    <w:rsid w:val="001D2217"/>
    <w:rsid w:val="001D2A41"/>
    <w:rsid w:val="001D2F77"/>
    <w:rsid w:val="001D3795"/>
    <w:rsid w:val="001D505B"/>
    <w:rsid w:val="001D5F7F"/>
    <w:rsid w:val="001D666E"/>
    <w:rsid w:val="001D6A3B"/>
    <w:rsid w:val="001D7A72"/>
    <w:rsid w:val="001E153C"/>
    <w:rsid w:val="001E2928"/>
    <w:rsid w:val="001E34D3"/>
    <w:rsid w:val="001E35A3"/>
    <w:rsid w:val="001E414D"/>
    <w:rsid w:val="001E47FD"/>
    <w:rsid w:val="001E5B06"/>
    <w:rsid w:val="001F086F"/>
    <w:rsid w:val="001F149B"/>
    <w:rsid w:val="001F19FC"/>
    <w:rsid w:val="001F200C"/>
    <w:rsid w:val="001F3325"/>
    <w:rsid w:val="001F4497"/>
    <w:rsid w:val="001F4BAA"/>
    <w:rsid w:val="001F5E66"/>
    <w:rsid w:val="001F6172"/>
    <w:rsid w:val="001F6C16"/>
    <w:rsid w:val="001F719A"/>
    <w:rsid w:val="001F7730"/>
    <w:rsid w:val="001F7B14"/>
    <w:rsid w:val="001F7C1F"/>
    <w:rsid w:val="00201A58"/>
    <w:rsid w:val="00203BEC"/>
    <w:rsid w:val="0020519C"/>
    <w:rsid w:val="00205B8D"/>
    <w:rsid w:val="00205C2E"/>
    <w:rsid w:val="0020759A"/>
    <w:rsid w:val="00207A01"/>
    <w:rsid w:val="00207DC0"/>
    <w:rsid w:val="00210527"/>
    <w:rsid w:val="0021173A"/>
    <w:rsid w:val="00214BCC"/>
    <w:rsid w:val="00215B18"/>
    <w:rsid w:val="0021620E"/>
    <w:rsid w:val="0021637F"/>
    <w:rsid w:val="002176B4"/>
    <w:rsid w:val="002201AF"/>
    <w:rsid w:val="0022068E"/>
    <w:rsid w:val="002214E4"/>
    <w:rsid w:val="00221EC7"/>
    <w:rsid w:val="002226A4"/>
    <w:rsid w:val="002234BC"/>
    <w:rsid w:val="0022391B"/>
    <w:rsid w:val="00224B61"/>
    <w:rsid w:val="00225986"/>
    <w:rsid w:val="00226051"/>
    <w:rsid w:val="00226E93"/>
    <w:rsid w:val="00227884"/>
    <w:rsid w:val="00227E32"/>
    <w:rsid w:val="00227FED"/>
    <w:rsid w:val="00227FF2"/>
    <w:rsid w:val="00231452"/>
    <w:rsid w:val="00232C6D"/>
    <w:rsid w:val="00234ADA"/>
    <w:rsid w:val="00234C83"/>
    <w:rsid w:val="00234DDE"/>
    <w:rsid w:val="0023694A"/>
    <w:rsid w:val="00242657"/>
    <w:rsid w:val="00242DEC"/>
    <w:rsid w:val="00243E10"/>
    <w:rsid w:val="002459E4"/>
    <w:rsid w:val="0024665F"/>
    <w:rsid w:val="00246AC6"/>
    <w:rsid w:val="002477BC"/>
    <w:rsid w:val="002514BC"/>
    <w:rsid w:val="00252EBF"/>
    <w:rsid w:val="00252F50"/>
    <w:rsid w:val="00255779"/>
    <w:rsid w:val="00255FA1"/>
    <w:rsid w:val="00256C4F"/>
    <w:rsid w:val="00256DB0"/>
    <w:rsid w:val="00257326"/>
    <w:rsid w:val="002576C9"/>
    <w:rsid w:val="00257804"/>
    <w:rsid w:val="00260E94"/>
    <w:rsid w:val="0026226D"/>
    <w:rsid w:val="00262A1F"/>
    <w:rsid w:val="0026341F"/>
    <w:rsid w:val="0026391D"/>
    <w:rsid w:val="00263F7C"/>
    <w:rsid w:val="00263FA6"/>
    <w:rsid w:val="00266986"/>
    <w:rsid w:val="00266F17"/>
    <w:rsid w:val="002706F0"/>
    <w:rsid w:val="002710DD"/>
    <w:rsid w:val="00271AA8"/>
    <w:rsid w:val="00273042"/>
    <w:rsid w:val="002730AC"/>
    <w:rsid w:val="00274213"/>
    <w:rsid w:val="002744E1"/>
    <w:rsid w:val="00277F87"/>
    <w:rsid w:val="0028051F"/>
    <w:rsid w:val="00280939"/>
    <w:rsid w:val="00281E96"/>
    <w:rsid w:val="0028230E"/>
    <w:rsid w:val="00282E61"/>
    <w:rsid w:val="0028394E"/>
    <w:rsid w:val="00283A02"/>
    <w:rsid w:val="00284864"/>
    <w:rsid w:val="00284A96"/>
    <w:rsid w:val="00285085"/>
    <w:rsid w:val="002854FC"/>
    <w:rsid w:val="00285AC3"/>
    <w:rsid w:val="00286E95"/>
    <w:rsid w:val="002937F5"/>
    <w:rsid w:val="00293E85"/>
    <w:rsid w:val="00293F74"/>
    <w:rsid w:val="00295FFE"/>
    <w:rsid w:val="0029652F"/>
    <w:rsid w:val="00296F83"/>
    <w:rsid w:val="00297B6F"/>
    <w:rsid w:val="002A1CAD"/>
    <w:rsid w:val="002A208E"/>
    <w:rsid w:val="002A40E9"/>
    <w:rsid w:val="002A4350"/>
    <w:rsid w:val="002A718F"/>
    <w:rsid w:val="002A7F55"/>
    <w:rsid w:val="002B1734"/>
    <w:rsid w:val="002B1990"/>
    <w:rsid w:val="002B2350"/>
    <w:rsid w:val="002B23C6"/>
    <w:rsid w:val="002B3A4C"/>
    <w:rsid w:val="002B4EC7"/>
    <w:rsid w:val="002B65B5"/>
    <w:rsid w:val="002B6D49"/>
    <w:rsid w:val="002B72D6"/>
    <w:rsid w:val="002B789F"/>
    <w:rsid w:val="002B7D37"/>
    <w:rsid w:val="002C0192"/>
    <w:rsid w:val="002C1E7D"/>
    <w:rsid w:val="002C261C"/>
    <w:rsid w:val="002C297C"/>
    <w:rsid w:val="002C29C6"/>
    <w:rsid w:val="002C3EF7"/>
    <w:rsid w:val="002C4066"/>
    <w:rsid w:val="002C43AA"/>
    <w:rsid w:val="002C73C1"/>
    <w:rsid w:val="002C79F7"/>
    <w:rsid w:val="002C7E49"/>
    <w:rsid w:val="002D0202"/>
    <w:rsid w:val="002D06B0"/>
    <w:rsid w:val="002D1A8D"/>
    <w:rsid w:val="002D1FE3"/>
    <w:rsid w:val="002D3783"/>
    <w:rsid w:val="002D3FD8"/>
    <w:rsid w:val="002D4509"/>
    <w:rsid w:val="002D5800"/>
    <w:rsid w:val="002D5C23"/>
    <w:rsid w:val="002D6128"/>
    <w:rsid w:val="002E1429"/>
    <w:rsid w:val="002E23E5"/>
    <w:rsid w:val="002E2536"/>
    <w:rsid w:val="002E3977"/>
    <w:rsid w:val="002E4CC8"/>
    <w:rsid w:val="002E53B6"/>
    <w:rsid w:val="002E5BF2"/>
    <w:rsid w:val="002E6955"/>
    <w:rsid w:val="002E7991"/>
    <w:rsid w:val="002F04E3"/>
    <w:rsid w:val="002F0FF0"/>
    <w:rsid w:val="002F1E27"/>
    <w:rsid w:val="002F22D7"/>
    <w:rsid w:val="002F3B4D"/>
    <w:rsid w:val="002F44DA"/>
    <w:rsid w:val="002F511B"/>
    <w:rsid w:val="002F625E"/>
    <w:rsid w:val="002F6489"/>
    <w:rsid w:val="002F6E54"/>
    <w:rsid w:val="002F7BDF"/>
    <w:rsid w:val="00301BCA"/>
    <w:rsid w:val="00301CD4"/>
    <w:rsid w:val="00302A36"/>
    <w:rsid w:val="00302CE5"/>
    <w:rsid w:val="00303446"/>
    <w:rsid w:val="003034C1"/>
    <w:rsid w:val="0030357F"/>
    <w:rsid w:val="00303EA1"/>
    <w:rsid w:val="0030517D"/>
    <w:rsid w:val="00305EDE"/>
    <w:rsid w:val="003064DD"/>
    <w:rsid w:val="00310A56"/>
    <w:rsid w:val="00313511"/>
    <w:rsid w:val="00313B23"/>
    <w:rsid w:val="00315967"/>
    <w:rsid w:val="003161FA"/>
    <w:rsid w:val="00316354"/>
    <w:rsid w:val="00316540"/>
    <w:rsid w:val="00320078"/>
    <w:rsid w:val="003200C5"/>
    <w:rsid w:val="00320BBA"/>
    <w:rsid w:val="00320DD6"/>
    <w:rsid w:val="003220F8"/>
    <w:rsid w:val="003243A1"/>
    <w:rsid w:val="0032562A"/>
    <w:rsid w:val="0032596F"/>
    <w:rsid w:val="0032783E"/>
    <w:rsid w:val="0033170C"/>
    <w:rsid w:val="003321E3"/>
    <w:rsid w:val="00333120"/>
    <w:rsid w:val="00333530"/>
    <w:rsid w:val="00333F93"/>
    <w:rsid w:val="003344D8"/>
    <w:rsid w:val="00334C51"/>
    <w:rsid w:val="003354D8"/>
    <w:rsid w:val="0033639B"/>
    <w:rsid w:val="003368A6"/>
    <w:rsid w:val="003404EB"/>
    <w:rsid w:val="00340FE7"/>
    <w:rsid w:val="0034118C"/>
    <w:rsid w:val="00341598"/>
    <w:rsid w:val="003418AC"/>
    <w:rsid w:val="003422AF"/>
    <w:rsid w:val="00344B0C"/>
    <w:rsid w:val="00347588"/>
    <w:rsid w:val="00347A8E"/>
    <w:rsid w:val="00347CE1"/>
    <w:rsid w:val="00350663"/>
    <w:rsid w:val="00350AB5"/>
    <w:rsid w:val="00350DC8"/>
    <w:rsid w:val="003514F4"/>
    <w:rsid w:val="003524AD"/>
    <w:rsid w:val="0035256D"/>
    <w:rsid w:val="00353719"/>
    <w:rsid w:val="0035374F"/>
    <w:rsid w:val="003543EF"/>
    <w:rsid w:val="00354E81"/>
    <w:rsid w:val="00354FA8"/>
    <w:rsid w:val="003574A5"/>
    <w:rsid w:val="00360950"/>
    <w:rsid w:val="00360E85"/>
    <w:rsid w:val="0036154C"/>
    <w:rsid w:val="0036184F"/>
    <w:rsid w:val="003625E6"/>
    <w:rsid w:val="00363D22"/>
    <w:rsid w:val="003641E6"/>
    <w:rsid w:val="0036438C"/>
    <w:rsid w:val="00365B8F"/>
    <w:rsid w:val="0037092B"/>
    <w:rsid w:val="00370BEC"/>
    <w:rsid w:val="00371560"/>
    <w:rsid w:val="00371594"/>
    <w:rsid w:val="00372797"/>
    <w:rsid w:val="00372E44"/>
    <w:rsid w:val="003730DA"/>
    <w:rsid w:val="00374261"/>
    <w:rsid w:val="003747DB"/>
    <w:rsid w:val="003754E1"/>
    <w:rsid w:val="003770DF"/>
    <w:rsid w:val="00377219"/>
    <w:rsid w:val="0037752A"/>
    <w:rsid w:val="003811A5"/>
    <w:rsid w:val="00382395"/>
    <w:rsid w:val="003827A2"/>
    <w:rsid w:val="00382E32"/>
    <w:rsid w:val="00383C40"/>
    <w:rsid w:val="0038443E"/>
    <w:rsid w:val="00384A9F"/>
    <w:rsid w:val="0038556E"/>
    <w:rsid w:val="00385BCE"/>
    <w:rsid w:val="003910C7"/>
    <w:rsid w:val="00391A6B"/>
    <w:rsid w:val="00392137"/>
    <w:rsid w:val="0039245D"/>
    <w:rsid w:val="003925CA"/>
    <w:rsid w:val="0039399B"/>
    <w:rsid w:val="00394A12"/>
    <w:rsid w:val="00395900"/>
    <w:rsid w:val="00397610"/>
    <w:rsid w:val="00397A89"/>
    <w:rsid w:val="003A012A"/>
    <w:rsid w:val="003A06D0"/>
    <w:rsid w:val="003A083F"/>
    <w:rsid w:val="003A0DEB"/>
    <w:rsid w:val="003A0E8E"/>
    <w:rsid w:val="003A162C"/>
    <w:rsid w:val="003A1B67"/>
    <w:rsid w:val="003A2DBB"/>
    <w:rsid w:val="003A42A8"/>
    <w:rsid w:val="003A431D"/>
    <w:rsid w:val="003A47A3"/>
    <w:rsid w:val="003A6B1D"/>
    <w:rsid w:val="003B04FB"/>
    <w:rsid w:val="003B05B5"/>
    <w:rsid w:val="003B06EF"/>
    <w:rsid w:val="003B1889"/>
    <w:rsid w:val="003B20F1"/>
    <w:rsid w:val="003B2351"/>
    <w:rsid w:val="003B2848"/>
    <w:rsid w:val="003B2B3C"/>
    <w:rsid w:val="003B2C45"/>
    <w:rsid w:val="003B322A"/>
    <w:rsid w:val="003B32B8"/>
    <w:rsid w:val="003B3EC0"/>
    <w:rsid w:val="003B4264"/>
    <w:rsid w:val="003B70BC"/>
    <w:rsid w:val="003B7B33"/>
    <w:rsid w:val="003B7D1A"/>
    <w:rsid w:val="003C0CFB"/>
    <w:rsid w:val="003C2616"/>
    <w:rsid w:val="003C343B"/>
    <w:rsid w:val="003C3C80"/>
    <w:rsid w:val="003C5C7B"/>
    <w:rsid w:val="003C6E4A"/>
    <w:rsid w:val="003C7C9E"/>
    <w:rsid w:val="003C7F15"/>
    <w:rsid w:val="003D0110"/>
    <w:rsid w:val="003D07DD"/>
    <w:rsid w:val="003D168E"/>
    <w:rsid w:val="003D17BD"/>
    <w:rsid w:val="003D313F"/>
    <w:rsid w:val="003D378D"/>
    <w:rsid w:val="003D4F31"/>
    <w:rsid w:val="003D5064"/>
    <w:rsid w:val="003D5FF3"/>
    <w:rsid w:val="003D608E"/>
    <w:rsid w:val="003E0270"/>
    <w:rsid w:val="003E146C"/>
    <w:rsid w:val="003E1D56"/>
    <w:rsid w:val="003E224D"/>
    <w:rsid w:val="003E2653"/>
    <w:rsid w:val="003E2746"/>
    <w:rsid w:val="003E3392"/>
    <w:rsid w:val="003E5186"/>
    <w:rsid w:val="003E51CA"/>
    <w:rsid w:val="003E5284"/>
    <w:rsid w:val="003E7C77"/>
    <w:rsid w:val="003F0117"/>
    <w:rsid w:val="003F0226"/>
    <w:rsid w:val="003F0740"/>
    <w:rsid w:val="003F0963"/>
    <w:rsid w:val="003F121E"/>
    <w:rsid w:val="003F1258"/>
    <w:rsid w:val="003F1E6E"/>
    <w:rsid w:val="003F24A0"/>
    <w:rsid w:val="003F2B9E"/>
    <w:rsid w:val="003F31FE"/>
    <w:rsid w:val="003F462A"/>
    <w:rsid w:val="003F4E75"/>
    <w:rsid w:val="003F4ED9"/>
    <w:rsid w:val="003F5725"/>
    <w:rsid w:val="003F6D46"/>
    <w:rsid w:val="003F726F"/>
    <w:rsid w:val="004002C4"/>
    <w:rsid w:val="0040068D"/>
    <w:rsid w:val="00400D7A"/>
    <w:rsid w:val="004011FF"/>
    <w:rsid w:val="004012F2"/>
    <w:rsid w:val="00401E18"/>
    <w:rsid w:val="00402A8F"/>
    <w:rsid w:val="0040356B"/>
    <w:rsid w:val="00403710"/>
    <w:rsid w:val="00406410"/>
    <w:rsid w:val="00406E44"/>
    <w:rsid w:val="00407005"/>
    <w:rsid w:val="004100F6"/>
    <w:rsid w:val="0041227B"/>
    <w:rsid w:val="004122DB"/>
    <w:rsid w:val="0041341D"/>
    <w:rsid w:val="0041358B"/>
    <w:rsid w:val="00413A9F"/>
    <w:rsid w:val="0041439B"/>
    <w:rsid w:val="0041476E"/>
    <w:rsid w:val="00415158"/>
    <w:rsid w:val="0041717C"/>
    <w:rsid w:val="00417BD3"/>
    <w:rsid w:val="00417ED0"/>
    <w:rsid w:val="00420169"/>
    <w:rsid w:val="0042101C"/>
    <w:rsid w:val="00422053"/>
    <w:rsid w:val="00424111"/>
    <w:rsid w:val="0042442D"/>
    <w:rsid w:val="00424B4E"/>
    <w:rsid w:val="004262C9"/>
    <w:rsid w:val="004269E8"/>
    <w:rsid w:val="00426BA4"/>
    <w:rsid w:val="00426CB9"/>
    <w:rsid w:val="004270BF"/>
    <w:rsid w:val="00427259"/>
    <w:rsid w:val="00427B2E"/>
    <w:rsid w:val="004302CB"/>
    <w:rsid w:val="00431233"/>
    <w:rsid w:val="004325FD"/>
    <w:rsid w:val="0043373F"/>
    <w:rsid w:val="00433F3F"/>
    <w:rsid w:val="0043571B"/>
    <w:rsid w:val="004361A8"/>
    <w:rsid w:val="00437D0B"/>
    <w:rsid w:val="00437FF9"/>
    <w:rsid w:val="0044012F"/>
    <w:rsid w:val="004409E9"/>
    <w:rsid w:val="00441D3B"/>
    <w:rsid w:val="00442051"/>
    <w:rsid w:val="0044237C"/>
    <w:rsid w:val="004427A2"/>
    <w:rsid w:val="004432C6"/>
    <w:rsid w:val="004432EE"/>
    <w:rsid w:val="00443E7E"/>
    <w:rsid w:val="00444B28"/>
    <w:rsid w:val="004451B5"/>
    <w:rsid w:val="00447253"/>
    <w:rsid w:val="004472FF"/>
    <w:rsid w:val="00447CCE"/>
    <w:rsid w:val="00447F4D"/>
    <w:rsid w:val="0045068F"/>
    <w:rsid w:val="00452021"/>
    <w:rsid w:val="00456437"/>
    <w:rsid w:val="00457722"/>
    <w:rsid w:val="00462774"/>
    <w:rsid w:val="00462D18"/>
    <w:rsid w:val="004635AC"/>
    <w:rsid w:val="004638E4"/>
    <w:rsid w:val="00463EAA"/>
    <w:rsid w:val="00463FD3"/>
    <w:rsid w:val="00466A24"/>
    <w:rsid w:val="00466EF1"/>
    <w:rsid w:val="004671B2"/>
    <w:rsid w:val="00470675"/>
    <w:rsid w:val="00473023"/>
    <w:rsid w:val="004730F8"/>
    <w:rsid w:val="0047323E"/>
    <w:rsid w:val="00473A8B"/>
    <w:rsid w:val="00473B00"/>
    <w:rsid w:val="00473C0D"/>
    <w:rsid w:val="0047485F"/>
    <w:rsid w:val="00476BCD"/>
    <w:rsid w:val="00480074"/>
    <w:rsid w:val="00481951"/>
    <w:rsid w:val="00481FD4"/>
    <w:rsid w:val="00482B6A"/>
    <w:rsid w:val="00483F59"/>
    <w:rsid w:val="004843AC"/>
    <w:rsid w:val="00484CEA"/>
    <w:rsid w:val="004854F9"/>
    <w:rsid w:val="004857BE"/>
    <w:rsid w:val="00485C96"/>
    <w:rsid w:val="00485E82"/>
    <w:rsid w:val="004865CA"/>
    <w:rsid w:val="004873D2"/>
    <w:rsid w:val="004904A1"/>
    <w:rsid w:val="00490D7C"/>
    <w:rsid w:val="00490EFA"/>
    <w:rsid w:val="0049174A"/>
    <w:rsid w:val="00491C21"/>
    <w:rsid w:val="0049245E"/>
    <w:rsid w:val="004940A8"/>
    <w:rsid w:val="00494594"/>
    <w:rsid w:val="00495033"/>
    <w:rsid w:val="00497691"/>
    <w:rsid w:val="00497B52"/>
    <w:rsid w:val="00497C4C"/>
    <w:rsid w:val="00497E76"/>
    <w:rsid w:val="004A00D1"/>
    <w:rsid w:val="004A127B"/>
    <w:rsid w:val="004A1F82"/>
    <w:rsid w:val="004A2C34"/>
    <w:rsid w:val="004A33BF"/>
    <w:rsid w:val="004A435C"/>
    <w:rsid w:val="004A4FFD"/>
    <w:rsid w:val="004A5654"/>
    <w:rsid w:val="004B09A2"/>
    <w:rsid w:val="004B2321"/>
    <w:rsid w:val="004B28AE"/>
    <w:rsid w:val="004B31F7"/>
    <w:rsid w:val="004B3C3C"/>
    <w:rsid w:val="004B4183"/>
    <w:rsid w:val="004B4B50"/>
    <w:rsid w:val="004B598D"/>
    <w:rsid w:val="004B5D70"/>
    <w:rsid w:val="004B5E07"/>
    <w:rsid w:val="004B71A6"/>
    <w:rsid w:val="004B7F3F"/>
    <w:rsid w:val="004C10D2"/>
    <w:rsid w:val="004C27CC"/>
    <w:rsid w:val="004C2A15"/>
    <w:rsid w:val="004C311E"/>
    <w:rsid w:val="004C4860"/>
    <w:rsid w:val="004C7389"/>
    <w:rsid w:val="004C73E5"/>
    <w:rsid w:val="004D0F00"/>
    <w:rsid w:val="004D135C"/>
    <w:rsid w:val="004D2C40"/>
    <w:rsid w:val="004D4089"/>
    <w:rsid w:val="004D4561"/>
    <w:rsid w:val="004D4FC1"/>
    <w:rsid w:val="004D4FDA"/>
    <w:rsid w:val="004D507F"/>
    <w:rsid w:val="004D5765"/>
    <w:rsid w:val="004D5D51"/>
    <w:rsid w:val="004D634E"/>
    <w:rsid w:val="004D65EA"/>
    <w:rsid w:val="004E168F"/>
    <w:rsid w:val="004E1AAE"/>
    <w:rsid w:val="004E22CD"/>
    <w:rsid w:val="004E22EA"/>
    <w:rsid w:val="004E24B2"/>
    <w:rsid w:val="004E24F8"/>
    <w:rsid w:val="004E2D71"/>
    <w:rsid w:val="004E3501"/>
    <w:rsid w:val="004E383A"/>
    <w:rsid w:val="004E4AEA"/>
    <w:rsid w:val="004E4D4E"/>
    <w:rsid w:val="004E5E1F"/>
    <w:rsid w:val="004E6038"/>
    <w:rsid w:val="004E62BD"/>
    <w:rsid w:val="004F0872"/>
    <w:rsid w:val="004F1B74"/>
    <w:rsid w:val="004F2182"/>
    <w:rsid w:val="004F279B"/>
    <w:rsid w:val="004F304B"/>
    <w:rsid w:val="004F47A7"/>
    <w:rsid w:val="004F5443"/>
    <w:rsid w:val="005002B7"/>
    <w:rsid w:val="0050135D"/>
    <w:rsid w:val="00501D07"/>
    <w:rsid w:val="005026D7"/>
    <w:rsid w:val="005027CE"/>
    <w:rsid w:val="00502EB2"/>
    <w:rsid w:val="005035C8"/>
    <w:rsid w:val="00503A0E"/>
    <w:rsid w:val="005046E3"/>
    <w:rsid w:val="005053AC"/>
    <w:rsid w:val="00505A59"/>
    <w:rsid w:val="00507157"/>
    <w:rsid w:val="005100E7"/>
    <w:rsid w:val="00511954"/>
    <w:rsid w:val="005152C2"/>
    <w:rsid w:val="00515762"/>
    <w:rsid w:val="00516F74"/>
    <w:rsid w:val="005177F6"/>
    <w:rsid w:val="00517C41"/>
    <w:rsid w:val="00520CF5"/>
    <w:rsid w:val="005210CE"/>
    <w:rsid w:val="0052199C"/>
    <w:rsid w:val="00521A25"/>
    <w:rsid w:val="00521E37"/>
    <w:rsid w:val="00523201"/>
    <w:rsid w:val="00523C69"/>
    <w:rsid w:val="00525044"/>
    <w:rsid w:val="00526B40"/>
    <w:rsid w:val="005274C8"/>
    <w:rsid w:val="00530101"/>
    <w:rsid w:val="005305DF"/>
    <w:rsid w:val="00531B6B"/>
    <w:rsid w:val="00532023"/>
    <w:rsid w:val="005323F6"/>
    <w:rsid w:val="005325AB"/>
    <w:rsid w:val="00532EA1"/>
    <w:rsid w:val="00533328"/>
    <w:rsid w:val="005335A4"/>
    <w:rsid w:val="00534149"/>
    <w:rsid w:val="00534408"/>
    <w:rsid w:val="00534C91"/>
    <w:rsid w:val="00537B92"/>
    <w:rsid w:val="005410A9"/>
    <w:rsid w:val="005444A6"/>
    <w:rsid w:val="00545770"/>
    <w:rsid w:val="00545A6B"/>
    <w:rsid w:val="00546FDB"/>
    <w:rsid w:val="00547C3D"/>
    <w:rsid w:val="00547D7B"/>
    <w:rsid w:val="0055025F"/>
    <w:rsid w:val="00552120"/>
    <w:rsid w:val="00553485"/>
    <w:rsid w:val="005549D8"/>
    <w:rsid w:val="00556EA2"/>
    <w:rsid w:val="00560B9D"/>
    <w:rsid w:val="00563D11"/>
    <w:rsid w:val="0056682F"/>
    <w:rsid w:val="00566E38"/>
    <w:rsid w:val="00567B41"/>
    <w:rsid w:val="00570C3A"/>
    <w:rsid w:val="00571966"/>
    <w:rsid w:val="00574F76"/>
    <w:rsid w:val="0057553F"/>
    <w:rsid w:val="00575AFE"/>
    <w:rsid w:val="00576CD6"/>
    <w:rsid w:val="00576D9C"/>
    <w:rsid w:val="00577633"/>
    <w:rsid w:val="00580479"/>
    <w:rsid w:val="00580B67"/>
    <w:rsid w:val="00580EE6"/>
    <w:rsid w:val="00581DF2"/>
    <w:rsid w:val="00582544"/>
    <w:rsid w:val="0058278E"/>
    <w:rsid w:val="00584995"/>
    <w:rsid w:val="00584C3B"/>
    <w:rsid w:val="00586478"/>
    <w:rsid w:val="00586C7E"/>
    <w:rsid w:val="00587DB0"/>
    <w:rsid w:val="00590D81"/>
    <w:rsid w:val="0059151B"/>
    <w:rsid w:val="005957D5"/>
    <w:rsid w:val="0059583B"/>
    <w:rsid w:val="0059617C"/>
    <w:rsid w:val="005A2FB6"/>
    <w:rsid w:val="005A3417"/>
    <w:rsid w:val="005A3766"/>
    <w:rsid w:val="005A3FB7"/>
    <w:rsid w:val="005A61A0"/>
    <w:rsid w:val="005A6B0E"/>
    <w:rsid w:val="005A7CF7"/>
    <w:rsid w:val="005B0180"/>
    <w:rsid w:val="005B104A"/>
    <w:rsid w:val="005B1BCD"/>
    <w:rsid w:val="005B1C23"/>
    <w:rsid w:val="005B28EB"/>
    <w:rsid w:val="005B34E9"/>
    <w:rsid w:val="005B3A48"/>
    <w:rsid w:val="005B3E0C"/>
    <w:rsid w:val="005B430C"/>
    <w:rsid w:val="005B4453"/>
    <w:rsid w:val="005B55C2"/>
    <w:rsid w:val="005B6BFC"/>
    <w:rsid w:val="005C03C7"/>
    <w:rsid w:val="005C1F8C"/>
    <w:rsid w:val="005C22EA"/>
    <w:rsid w:val="005C2A4D"/>
    <w:rsid w:val="005C30F0"/>
    <w:rsid w:val="005C3366"/>
    <w:rsid w:val="005C4753"/>
    <w:rsid w:val="005C59AA"/>
    <w:rsid w:val="005C5A67"/>
    <w:rsid w:val="005C5BD3"/>
    <w:rsid w:val="005D0ABC"/>
    <w:rsid w:val="005D197C"/>
    <w:rsid w:val="005D2F4C"/>
    <w:rsid w:val="005D3159"/>
    <w:rsid w:val="005D328E"/>
    <w:rsid w:val="005D3481"/>
    <w:rsid w:val="005D35D8"/>
    <w:rsid w:val="005D3C5C"/>
    <w:rsid w:val="005D3E78"/>
    <w:rsid w:val="005D53DC"/>
    <w:rsid w:val="005D5ECE"/>
    <w:rsid w:val="005D6316"/>
    <w:rsid w:val="005D660A"/>
    <w:rsid w:val="005E2F36"/>
    <w:rsid w:val="005E461B"/>
    <w:rsid w:val="005E48D7"/>
    <w:rsid w:val="005E4E7D"/>
    <w:rsid w:val="005E591A"/>
    <w:rsid w:val="005E5D5B"/>
    <w:rsid w:val="005E7829"/>
    <w:rsid w:val="005E7ACF"/>
    <w:rsid w:val="005F0378"/>
    <w:rsid w:val="005F1E42"/>
    <w:rsid w:val="005F27A0"/>
    <w:rsid w:val="005F37E4"/>
    <w:rsid w:val="005F3873"/>
    <w:rsid w:val="005F3B5A"/>
    <w:rsid w:val="005F3F26"/>
    <w:rsid w:val="005F52A1"/>
    <w:rsid w:val="005F5C5F"/>
    <w:rsid w:val="005F7126"/>
    <w:rsid w:val="00600888"/>
    <w:rsid w:val="00600CEC"/>
    <w:rsid w:val="00600DC2"/>
    <w:rsid w:val="00602988"/>
    <w:rsid w:val="006029B1"/>
    <w:rsid w:val="00603804"/>
    <w:rsid w:val="00605499"/>
    <w:rsid w:val="00606C82"/>
    <w:rsid w:val="006079AC"/>
    <w:rsid w:val="00607A7C"/>
    <w:rsid w:val="00607C6B"/>
    <w:rsid w:val="00610A99"/>
    <w:rsid w:val="0061146C"/>
    <w:rsid w:val="0061248D"/>
    <w:rsid w:val="00613677"/>
    <w:rsid w:val="00613CC7"/>
    <w:rsid w:val="00613D12"/>
    <w:rsid w:val="0061403C"/>
    <w:rsid w:val="006151A2"/>
    <w:rsid w:val="00616760"/>
    <w:rsid w:val="0061694D"/>
    <w:rsid w:val="00620E7D"/>
    <w:rsid w:val="0062147A"/>
    <w:rsid w:val="006215BE"/>
    <w:rsid w:val="00621608"/>
    <w:rsid w:val="00621EE7"/>
    <w:rsid w:val="00622027"/>
    <w:rsid w:val="00623E67"/>
    <w:rsid w:val="0062471C"/>
    <w:rsid w:val="00625751"/>
    <w:rsid w:val="00625901"/>
    <w:rsid w:val="00626125"/>
    <w:rsid w:val="006266DC"/>
    <w:rsid w:val="006273EF"/>
    <w:rsid w:val="00627D15"/>
    <w:rsid w:val="00631111"/>
    <w:rsid w:val="0063114A"/>
    <w:rsid w:val="006312EE"/>
    <w:rsid w:val="0063153F"/>
    <w:rsid w:val="00631602"/>
    <w:rsid w:val="006319D2"/>
    <w:rsid w:val="00632339"/>
    <w:rsid w:val="00632D33"/>
    <w:rsid w:val="00633180"/>
    <w:rsid w:val="00633F55"/>
    <w:rsid w:val="0063409A"/>
    <w:rsid w:val="00634BBB"/>
    <w:rsid w:val="0063580E"/>
    <w:rsid w:val="00635F78"/>
    <w:rsid w:val="00635FF7"/>
    <w:rsid w:val="00636C11"/>
    <w:rsid w:val="0064074D"/>
    <w:rsid w:val="00640AD8"/>
    <w:rsid w:val="00640DD6"/>
    <w:rsid w:val="00641D97"/>
    <w:rsid w:val="00643D00"/>
    <w:rsid w:val="00644E21"/>
    <w:rsid w:val="00646B39"/>
    <w:rsid w:val="00646C3A"/>
    <w:rsid w:val="00647759"/>
    <w:rsid w:val="00647761"/>
    <w:rsid w:val="0065053C"/>
    <w:rsid w:val="0065087D"/>
    <w:rsid w:val="00651620"/>
    <w:rsid w:val="006516FA"/>
    <w:rsid w:val="00651EFB"/>
    <w:rsid w:val="0065314B"/>
    <w:rsid w:val="00653FA2"/>
    <w:rsid w:val="00655A28"/>
    <w:rsid w:val="00656894"/>
    <w:rsid w:val="00661AD0"/>
    <w:rsid w:val="00661EE0"/>
    <w:rsid w:val="006625A1"/>
    <w:rsid w:val="00662EA0"/>
    <w:rsid w:val="00662F6C"/>
    <w:rsid w:val="006650FA"/>
    <w:rsid w:val="0066531B"/>
    <w:rsid w:val="00665560"/>
    <w:rsid w:val="00667421"/>
    <w:rsid w:val="006679FD"/>
    <w:rsid w:val="0067065F"/>
    <w:rsid w:val="006715C8"/>
    <w:rsid w:val="00671894"/>
    <w:rsid w:val="00672486"/>
    <w:rsid w:val="00673E4D"/>
    <w:rsid w:val="006750A7"/>
    <w:rsid w:val="00677189"/>
    <w:rsid w:val="00677368"/>
    <w:rsid w:val="006776A6"/>
    <w:rsid w:val="00677B29"/>
    <w:rsid w:val="0068009A"/>
    <w:rsid w:val="00681E55"/>
    <w:rsid w:val="00682270"/>
    <w:rsid w:val="00684A36"/>
    <w:rsid w:val="00685600"/>
    <w:rsid w:val="00686281"/>
    <w:rsid w:val="006873BE"/>
    <w:rsid w:val="00690583"/>
    <w:rsid w:val="0069159D"/>
    <w:rsid w:val="00691C4F"/>
    <w:rsid w:val="006923D6"/>
    <w:rsid w:val="00692F3D"/>
    <w:rsid w:val="006953CD"/>
    <w:rsid w:val="00695E0F"/>
    <w:rsid w:val="00696538"/>
    <w:rsid w:val="006970DD"/>
    <w:rsid w:val="006A0011"/>
    <w:rsid w:val="006A0359"/>
    <w:rsid w:val="006A0AFB"/>
    <w:rsid w:val="006A0FF1"/>
    <w:rsid w:val="006A127F"/>
    <w:rsid w:val="006A14B2"/>
    <w:rsid w:val="006A1973"/>
    <w:rsid w:val="006A25F7"/>
    <w:rsid w:val="006A2F24"/>
    <w:rsid w:val="006A3577"/>
    <w:rsid w:val="006A3F49"/>
    <w:rsid w:val="006A404D"/>
    <w:rsid w:val="006A4CE4"/>
    <w:rsid w:val="006A5BEC"/>
    <w:rsid w:val="006A5C48"/>
    <w:rsid w:val="006A5F9B"/>
    <w:rsid w:val="006A66D1"/>
    <w:rsid w:val="006A69DC"/>
    <w:rsid w:val="006A7FA6"/>
    <w:rsid w:val="006B09DF"/>
    <w:rsid w:val="006B1717"/>
    <w:rsid w:val="006B2A42"/>
    <w:rsid w:val="006B38C7"/>
    <w:rsid w:val="006B3BC0"/>
    <w:rsid w:val="006B40D0"/>
    <w:rsid w:val="006B4F33"/>
    <w:rsid w:val="006B718A"/>
    <w:rsid w:val="006B7EBD"/>
    <w:rsid w:val="006C0DF3"/>
    <w:rsid w:val="006C2E18"/>
    <w:rsid w:val="006C5A83"/>
    <w:rsid w:val="006C6F0D"/>
    <w:rsid w:val="006C78BC"/>
    <w:rsid w:val="006D0AFB"/>
    <w:rsid w:val="006D1822"/>
    <w:rsid w:val="006D2E62"/>
    <w:rsid w:val="006D35DD"/>
    <w:rsid w:val="006D4FD9"/>
    <w:rsid w:val="006D6AFA"/>
    <w:rsid w:val="006D7173"/>
    <w:rsid w:val="006E07D4"/>
    <w:rsid w:val="006E0D59"/>
    <w:rsid w:val="006E0DBE"/>
    <w:rsid w:val="006E1958"/>
    <w:rsid w:val="006E23B0"/>
    <w:rsid w:val="006E3271"/>
    <w:rsid w:val="006E459E"/>
    <w:rsid w:val="006E68C7"/>
    <w:rsid w:val="006E71FF"/>
    <w:rsid w:val="006F04CE"/>
    <w:rsid w:val="006F1B86"/>
    <w:rsid w:val="006F1DB6"/>
    <w:rsid w:val="006F2949"/>
    <w:rsid w:val="006F362C"/>
    <w:rsid w:val="006F45DC"/>
    <w:rsid w:val="006F4817"/>
    <w:rsid w:val="006F522C"/>
    <w:rsid w:val="006F5732"/>
    <w:rsid w:val="006F6326"/>
    <w:rsid w:val="006F65B5"/>
    <w:rsid w:val="006F6C5F"/>
    <w:rsid w:val="006F7465"/>
    <w:rsid w:val="00700C34"/>
    <w:rsid w:val="00700EA3"/>
    <w:rsid w:val="007019D7"/>
    <w:rsid w:val="007021B1"/>
    <w:rsid w:val="00702636"/>
    <w:rsid w:val="0070266D"/>
    <w:rsid w:val="007027E2"/>
    <w:rsid w:val="00703CDA"/>
    <w:rsid w:val="007048CF"/>
    <w:rsid w:val="00704B8B"/>
    <w:rsid w:val="00705110"/>
    <w:rsid w:val="00705CF0"/>
    <w:rsid w:val="00705F9D"/>
    <w:rsid w:val="007062FD"/>
    <w:rsid w:val="00706D83"/>
    <w:rsid w:val="00706DFE"/>
    <w:rsid w:val="00707378"/>
    <w:rsid w:val="007121CC"/>
    <w:rsid w:val="00712A77"/>
    <w:rsid w:val="00713881"/>
    <w:rsid w:val="00715C8A"/>
    <w:rsid w:val="00715EB8"/>
    <w:rsid w:val="00715F5C"/>
    <w:rsid w:val="007162AD"/>
    <w:rsid w:val="007165D1"/>
    <w:rsid w:val="00716EC0"/>
    <w:rsid w:val="00717782"/>
    <w:rsid w:val="00717A4E"/>
    <w:rsid w:val="00720191"/>
    <w:rsid w:val="00720CFD"/>
    <w:rsid w:val="007210FC"/>
    <w:rsid w:val="00721905"/>
    <w:rsid w:val="00722045"/>
    <w:rsid w:val="007234F4"/>
    <w:rsid w:val="00723B1E"/>
    <w:rsid w:val="00723C1E"/>
    <w:rsid w:val="007266B1"/>
    <w:rsid w:val="0072732F"/>
    <w:rsid w:val="00727969"/>
    <w:rsid w:val="007300D7"/>
    <w:rsid w:val="00730E96"/>
    <w:rsid w:val="00731973"/>
    <w:rsid w:val="007335F8"/>
    <w:rsid w:val="00733B57"/>
    <w:rsid w:val="007341AE"/>
    <w:rsid w:val="00734F33"/>
    <w:rsid w:val="00736396"/>
    <w:rsid w:val="007366DC"/>
    <w:rsid w:val="0073682A"/>
    <w:rsid w:val="007372E4"/>
    <w:rsid w:val="00737FD5"/>
    <w:rsid w:val="00740887"/>
    <w:rsid w:val="00740ACE"/>
    <w:rsid w:val="00742F7B"/>
    <w:rsid w:val="00743490"/>
    <w:rsid w:val="00743715"/>
    <w:rsid w:val="007451CB"/>
    <w:rsid w:val="00745884"/>
    <w:rsid w:val="00745C55"/>
    <w:rsid w:val="0074720A"/>
    <w:rsid w:val="00747801"/>
    <w:rsid w:val="00751B4E"/>
    <w:rsid w:val="00752053"/>
    <w:rsid w:val="00752134"/>
    <w:rsid w:val="00754439"/>
    <w:rsid w:val="00755380"/>
    <w:rsid w:val="00756DC6"/>
    <w:rsid w:val="00757440"/>
    <w:rsid w:val="00757E47"/>
    <w:rsid w:val="00760469"/>
    <w:rsid w:val="0076121C"/>
    <w:rsid w:val="00761C08"/>
    <w:rsid w:val="00763186"/>
    <w:rsid w:val="00763366"/>
    <w:rsid w:val="007651C6"/>
    <w:rsid w:val="007655D3"/>
    <w:rsid w:val="00765D34"/>
    <w:rsid w:val="007661BA"/>
    <w:rsid w:val="00766D84"/>
    <w:rsid w:val="00767DD2"/>
    <w:rsid w:val="0077117B"/>
    <w:rsid w:val="00772862"/>
    <w:rsid w:val="00772D3C"/>
    <w:rsid w:val="00772E94"/>
    <w:rsid w:val="00773DA7"/>
    <w:rsid w:val="007744C6"/>
    <w:rsid w:val="00774599"/>
    <w:rsid w:val="00775E38"/>
    <w:rsid w:val="007805F8"/>
    <w:rsid w:val="0078092E"/>
    <w:rsid w:val="0078218E"/>
    <w:rsid w:val="00783B25"/>
    <w:rsid w:val="00784FC1"/>
    <w:rsid w:val="0078598C"/>
    <w:rsid w:val="00785B7B"/>
    <w:rsid w:val="00786E16"/>
    <w:rsid w:val="007901F3"/>
    <w:rsid w:val="0079042A"/>
    <w:rsid w:val="0079046F"/>
    <w:rsid w:val="00790541"/>
    <w:rsid w:val="00790A98"/>
    <w:rsid w:val="00792199"/>
    <w:rsid w:val="007922F7"/>
    <w:rsid w:val="0079330D"/>
    <w:rsid w:val="007933A6"/>
    <w:rsid w:val="007940E2"/>
    <w:rsid w:val="00794764"/>
    <w:rsid w:val="007959AD"/>
    <w:rsid w:val="00796336"/>
    <w:rsid w:val="0079730B"/>
    <w:rsid w:val="00797512"/>
    <w:rsid w:val="00797B90"/>
    <w:rsid w:val="007A05DA"/>
    <w:rsid w:val="007A152F"/>
    <w:rsid w:val="007A175E"/>
    <w:rsid w:val="007A2AE8"/>
    <w:rsid w:val="007A4E96"/>
    <w:rsid w:val="007A4EEF"/>
    <w:rsid w:val="007A4F13"/>
    <w:rsid w:val="007A6A95"/>
    <w:rsid w:val="007B1D31"/>
    <w:rsid w:val="007B21EE"/>
    <w:rsid w:val="007B260B"/>
    <w:rsid w:val="007B261F"/>
    <w:rsid w:val="007B283E"/>
    <w:rsid w:val="007B2954"/>
    <w:rsid w:val="007B3328"/>
    <w:rsid w:val="007B4DF6"/>
    <w:rsid w:val="007B6308"/>
    <w:rsid w:val="007C0D28"/>
    <w:rsid w:val="007C0D8B"/>
    <w:rsid w:val="007C1F5D"/>
    <w:rsid w:val="007C3AE8"/>
    <w:rsid w:val="007C45EE"/>
    <w:rsid w:val="007C4847"/>
    <w:rsid w:val="007C51A4"/>
    <w:rsid w:val="007D10D8"/>
    <w:rsid w:val="007D11D6"/>
    <w:rsid w:val="007D1405"/>
    <w:rsid w:val="007D18E3"/>
    <w:rsid w:val="007D1D18"/>
    <w:rsid w:val="007D201E"/>
    <w:rsid w:val="007D225A"/>
    <w:rsid w:val="007D3111"/>
    <w:rsid w:val="007D365C"/>
    <w:rsid w:val="007D37CC"/>
    <w:rsid w:val="007D430F"/>
    <w:rsid w:val="007D48FE"/>
    <w:rsid w:val="007D5FC0"/>
    <w:rsid w:val="007E2058"/>
    <w:rsid w:val="007E28B8"/>
    <w:rsid w:val="007E2F1D"/>
    <w:rsid w:val="007E3726"/>
    <w:rsid w:val="007E3770"/>
    <w:rsid w:val="007E4CB5"/>
    <w:rsid w:val="007E57AF"/>
    <w:rsid w:val="007E5CA1"/>
    <w:rsid w:val="007E5E8E"/>
    <w:rsid w:val="007E6744"/>
    <w:rsid w:val="007E73A2"/>
    <w:rsid w:val="007F06C2"/>
    <w:rsid w:val="007F0FFE"/>
    <w:rsid w:val="007F1111"/>
    <w:rsid w:val="007F13AB"/>
    <w:rsid w:val="007F19AB"/>
    <w:rsid w:val="007F1D30"/>
    <w:rsid w:val="007F29F7"/>
    <w:rsid w:val="007F353E"/>
    <w:rsid w:val="007F4DBD"/>
    <w:rsid w:val="007F53C3"/>
    <w:rsid w:val="007F66D6"/>
    <w:rsid w:val="007F672F"/>
    <w:rsid w:val="007F7999"/>
    <w:rsid w:val="007F7E81"/>
    <w:rsid w:val="00800B16"/>
    <w:rsid w:val="00800CED"/>
    <w:rsid w:val="008016F8"/>
    <w:rsid w:val="00801D7E"/>
    <w:rsid w:val="008021CC"/>
    <w:rsid w:val="008037C5"/>
    <w:rsid w:val="00803CE6"/>
    <w:rsid w:val="00803EDC"/>
    <w:rsid w:val="008053A7"/>
    <w:rsid w:val="00805884"/>
    <w:rsid w:val="00805B79"/>
    <w:rsid w:val="00805F5D"/>
    <w:rsid w:val="008064F8"/>
    <w:rsid w:val="0080702E"/>
    <w:rsid w:val="008075E3"/>
    <w:rsid w:val="00810310"/>
    <w:rsid w:val="00811348"/>
    <w:rsid w:val="0081178E"/>
    <w:rsid w:val="00811944"/>
    <w:rsid w:val="00811BB7"/>
    <w:rsid w:val="00811D3D"/>
    <w:rsid w:val="0081343F"/>
    <w:rsid w:val="008143B4"/>
    <w:rsid w:val="00814904"/>
    <w:rsid w:val="00814D2C"/>
    <w:rsid w:val="00815019"/>
    <w:rsid w:val="00816A74"/>
    <w:rsid w:val="00816DE9"/>
    <w:rsid w:val="00820029"/>
    <w:rsid w:val="00820611"/>
    <w:rsid w:val="0082090A"/>
    <w:rsid w:val="00821DFF"/>
    <w:rsid w:val="0082366E"/>
    <w:rsid w:val="00825878"/>
    <w:rsid w:val="00825D34"/>
    <w:rsid w:val="00826673"/>
    <w:rsid w:val="00826E03"/>
    <w:rsid w:val="00827A10"/>
    <w:rsid w:val="00827EF7"/>
    <w:rsid w:val="008313A9"/>
    <w:rsid w:val="00831A87"/>
    <w:rsid w:val="00831C0F"/>
    <w:rsid w:val="00832781"/>
    <w:rsid w:val="00832CA4"/>
    <w:rsid w:val="00834252"/>
    <w:rsid w:val="00834943"/>
    <w:rsid w:val="00834F72"/>
    <w:rsid w:val="00835E00"/>
    <w:rsid w:val="008361AE"/>
    <w:rsid w:val="0083646A"/>
    <w:rsid w:val="008369C3"/>
    <w:rsid w:val="00836B5F"/>
    <w:rsid w:val="00840FC0"/>
    <w:rsid w:val="008418B5"/>
    <w:rsid w:val="00842104"/>
    <w:rsid w:val="008431A0"/>
    <w:rsid w:val="008442E7"/>
    <w:rsid w:val="00844B9A"/>
    <w:rsid w:val="00845F18"/>
    <w:rsid w:val="00846853"/>
    <w:rsid w:val="00846FF7"/>
    <w:rsid w:val="008476F9"/>
    <w:rsid w:val="0085061C"/>
    <w:rsid w:val="0085133A"/>
    <w:rsid w:val="00852028"/>
    <w:rsid w:val="00852285"/>
    <w:rsid w:val="008525FE"/>
    <w:rsid w:val="00852F5B"/>
    <w:rsid w:val="008530CE"/>
    <w:rsid w:val="0085548F"/>
    <w:rsid w:val="008556E7"/>
    <w:rsid w:val="00860341"/>
    <w:rsid w:val="008603E7"/>
    <w:rsid w:val="008605B7"/>
    <w:rsid w:val="0086144B"/>
    <w:rsid w:val="00861F2B"/>
    <w:rsid w:val="0086262A"/>
    <w:rsid w:val="00865400"/>
    <w:rsid w:val="00865EC5"/>
    <w:rsid w:val="00866A6D"/>
    <w:rsid w:val="0086709B"/>
    <w:rsid w:val="008674A7"/>
    <w:rsid w:val="00870096"/>
    <w:rsid w:val="00872394"/>
    <w:rsid w:val="0087283D"/>
    <w:rsid w:val="00872A2A"/>
    <w:rsid w:val="00873426"/>
    <w:rsid w:val="00874199"/>
    <w:rsid w:val="00874295"/>
    <w:rsid w:val="00875972"/>
    <w:rsid w:val="008759A6"/>
    <w:rsid w:val="00875BEF"/>
    <w:rsid w:val="00876569"/>
    <w:rsid w:val="00876DA3"/>
    <w:rsid w:val="0087755C"/>
    <w:rsid w:val="00877FB9"/>
    <w:rsid w:val="0088009A"/>
    <w:rsid w:val="00880909"/>
    <w:rsid w:val="00881395"/>
    <w:rsid w:val="00881484"/>
    <w:rsid w:val="00881BCA"/>
    <w:rsid w:val="00882730"/>
    <w:rsid w:val="00882807"/>
    <w:rsid w:val="00882C35"/>
    <w:rsid w:val="00882DE9"/>
    <w:rsid w:val="008832CB"/>
    <w:rsid w:val="00883E98"/>
    <w:rsid w:val="00884082"/>
    <w:rsid w:val="00885679"/>
    <w:rsid w:val="00885837"/>
    <w:rsid w:val="00885A94"/>
    <w:rsid w:val="00886B6E"/>
    <w:rsid w:val="00886DCE"/>
    <w:rsid w:val="00886F6A"/>
    <w:rsid w:val="008870DD"/>
    <w:rsid w:val="00887410"/>
    <w:rsid w:val="00890392"/>
    <w:rsid w:val="008918CD"/>
    <w:rsid w:val="00891D33"/>
    <w:rsid w:val="008926E7"/>
    <w:rsid w:val="00892A33"/>
    <w:rsid w:val="0089347D"/>
    <w:rsid w:val="00894BD5"/>
    <w:rsid w:val="00894D02"/>
    <w:rsid w:val="00895361"/>
    <w:rsid w:val="008965D1"/>
    <w:rsid w:val="00896727"/>
    <w:rsid w:val="00897549"/>
    <w:rsid w:val="00897684"/>
    <w:rsid w:val="008A0922"/>
    <w:rsid w:val="008A0C97"/>
    <w:rsid w:val="008A16CD"/>
    <w:rsid w:val="008A3DB4"/>
    <w:rsid w:val="008A413A"/>
    <w:rsid w:val="008A44A4"/>
    <w:rsid w:val="008A54EA"/>
    <w:rsid w:val="008A6CDA"/>
    <w:rsid w:val="008A7210"/>
    <w:rsid w:val="008A79AB"/>
    <w:rsid w:val="008A7AFB"/>
    <w:rsid w:val="008B015F"/>
    <w:rsid w:val="008B0D2C"/>
    <w:rsid w:val="008B22E4"/>
    <w:rsid w:val="008B2ECF"/>
    <w:rsid w:val="008B3039"/>
    <w:rsid w:val="008B30D6"/>
    <w:rsid w:val="008B58B7"/>
    <w:rsid w:val="008B5B75"/>
    <w:rsid w:val="008B6392"/>
    <w:rsid w:val="008C0571"/>
    <w:rsid w:val="008C0822"/>
    <w:rsid w:val="008C0992"/>
    <w:rsid w:val="008C0B2A"/>
    <w:rsid w:val="008C0D0A"/>
    <w:rsid w:val="008C102C"/>
    <w:rsid w:val="008C2A9B"/>
    <w:rsid w:val="008C40DA"/>
    <w:rsid w:val="008C42A3"/>
    <w:rsid w:val="008C50C5"/>
    <w:rsid w:val="008C5B11"/>
    <w:rsid w:val="008C63D8"/>
    <w:rsid w:val="008C7C07"/>
    <w:rsid w:val="008D00DF"/>
    <w:rsid w:val="008D0448"/>
    <w:rsid w:val="008D08F5"/>
    <w:rsid w:val="008D14DE"/>
    <w:rsid w:val="008D37D3"/>
    <w:rsid w:val="008D4D3D"/>
    <w:rsid w:val="008D5114"/>
    <w:rsid w:val="008D6E05"/>
    <w:rsid w:val="008E0CEA"/>
    <w:rsid w:val="008E1A1E"/>
    <w:rsid w:val="008E1B0B"/>
    <w:rsid w:val="008E2E44"/>
    <w:rsid w:val="008E31B4"/>
    <w:rsid w:val="008E3AF7"/>
    <w:rsid w:val="008E40EF"/>
    <w:rsid w:val="008E49C8"/>
    <w:rsid w:val="008E5E98"/>
    <w:rsid w:val="008E6786"/>
    <w:rsid w:val="008E74FB"/>
    <w:rsid w:val="008F01A0"/>
    <w:rsid w:val="008F162E"/>
    <w:rsid w:val="008F28D3"/>
    <w:rsid w:val="008F3810"/>
    <w:rsid w:val="008F4B90"/>
    <w:rsid w:val="008F4D94"/>
    <w:rsid w:val="008F5C1B"/>
    <w:rsid w:val="008F5DFB"/>
    <w:rsid w:val="008F7877"/>
    <w:rsid w:val="008F7A0C"/>
    <w:rsid w:val="008F7B7A"/>
    <w:rsid w:val="00900922"/>
    <w:rsid w:val="0090126F"/>
    <w:rsid w:val="0090242F"/>
    <w:rsid w:val="0090248A"/>
    <w:rsid w:val="009025E6"/>
    <w:rsid w:val="0090276B"/>
    <w:rsid w:val="00902D6B"/>
    <w:rsid w:val="00902D8B"/>
    <w:rsid w:val="00902DF9"/>
    <w:rsid w:val="00903194"/>
    <w:rsid w:val="009031C0"/>
    <w:rsid w:val="009042D6"/>
    <w:rsid w:val="00905339"/>
    <w:rsid w:val="00906441"/>
    <w:rsid w:val="0090682A"/>
    <w:rsid w:val="00907177"/>
    <w:rsid w:val="00907938"/>
    <w:rsid w:val="00907AE2"/>
    <w:rsid w:val="00910AC2"/>
    <w:rsid w:val="009115AC"/>
    <w:rsid w:val="00911E22"/>
    <w:rsid w:val="00912F20"/>
    <w:rsid w:val="00913098"/>
    <w:rsid w:val="0091431A"/>
    <w:rsid w:val="00914488"/>
    <w:rsid w:val="00914E02"/>
    <w:rsid w:val="009151F2"/>
    <w:rsid w:val="009155D0"/>
    <w:rsid w:val="009201A6"/>
    <w:rsid w:val="00921247"/>
    <w:rsid w:val="009215EB"/>
    <w:rsid w:val="009221BE"/>
    <w:rsid w:val="00923D90"/>
    <w:rsid w:val="009241C6"/>
    <w:rsid w:val="00924685"/>
    <w:rsid w:val="00924B35"/>
    <w:rsid w:val="00926EB8"/>
    <w:rsid w:val="009302E5"/>
    <w:rsid w:val="009319A6"/>
    <w:rsid w:val="00931CD8"/>
    <w:rsid w:val="0093374E"/>
    <w:rsid w:val="00934476"/>
    <w:rsid w:val="00934D4C"/>
    <w:rsid w:val="00935278"/>
    <w:rsid w:val="009355D5"/>
    <w:rsid w:val="00936579"/>
    <w:rsid w:val="00936E4A"/>
    <w:rsid w:val="009375E1"/>
    <w:rsid w:val="009405A1"/>
    <w:rsid w:val="00940798"/>
    <w:rsid w:val="009411AF"/>
    <w:rsid w:val="00941328"/>
    <w:rsid w:val="0094242A"/>
    <w:rsid w:val="009426B1"/>
    <w:rsid w:val="00942EA1"/>
    <w:rsid w:val="009440F7"/>
    <w:rsid w:val="009444CE"/>
    <w:rsid w:val="00944C9A"/>
    <w:rsid w:val="009455D7"/>
    <w:rsid w:val="00945C2C"/>
    <w:rsid w:val="00946C6C"/>
    <w:rsid w:val="00950393"/>
    <w:rsid w:val="00950AD4"/>
    <w:rsid w:val="009526A3"/>
    <w:rsid w:val="00953FB6"/>
    <w:rsid w:val="0095467D"/>
    <w:rsid w:val="009547DA"/>
    <w:rsid w:val="00955529"/>
    <w:rsid w:val="009555FC"/>
    <w:rsid w:val="00955B91"/>
    <w:rsid w:val="00956BA6"/>
    <w:rsid w:val="00957348"/>
    <w:rsid w:val="0095748C"/>
    <w:rsid w:val="009577F1"/>
    <w:rsid w:val="00957B4E"/>
    <w:rsid w:val="00960097"/>
    <w:rsid w:val="00960424"/>
    <w:rsid w:val="00960DD9"/>
    <w:rsid w:val="00960FC4"/>
    <w:rsid w:val="00961BC2"/>
    <w:rsid w:val="009651DB"/>
    <w:rsid w:val="009659A3"/>
    <w:rsid w:val="00966ED0"/>
    <w:rsid w:val="0097188D"/>
    <w:rsid w:val="00972ABD"/>
    <w:rsid w:val="00973580"/>
    <w:rsid w:val="00974543"/>
    <w:rsid w:val="009756E0"/>
    <w:rsid w:val="009761A9"/>
    <w:rsid w:val="0098016F"/>
    <w:rsid w:val="00980478"/>
    <w:rsid w:val="009812D1"/>
    <w:rsid w:val="0098172C"/>
    <w:rsid w:val="0098309C"/>
    <w:rsid w:val="00983C33"/>
    <w:rsid w:val="00984B3E"/>
    <w:rsid w:val="00984CE6"/>
    <w:rsid w:val="00985488"/>
    <w:rsid w:val="009860FD"/>
    <w:rsid w:val="00986251"/>
    <w:rsid w:val="009864C7"/>
    <w:rsid w:val="0098718C"/>
    <w:rsid w:val="009901DB"/>
    <w:rsid w:val="009911E3"/>
    <w:rsid w:val="0099263F"/>
    <w:rsid w:val="00994955"/>
    <w:rsid w:val="00994EC1"/>
    <w:rsid w:val="00994F32"/>
    <w:rsid w:val="009951B8"/>
    <w:rsid w:val="00995569"/>
    <w:rsid w:val="00995870"/>
    <w:rsid w:val="009966CF"/>
    <w:rsid w:val="00997384"/>
    <w:rsid w:val="009A0E12"/>
    <w:rsid w:val="009A0F6E"/>
    <w:rsid w:val="009A16FE"/>
    <w:rsid w:val="009A20DC"/>
    <w:rsid w:val="009A2AE9"/>
    <w:rsid w:val="009A4B24"/>
    <w:rsid w:val="009A4DD2"/>
    <w:rsid w:val="009A4FF3"/>
    <w:rsid w:val="009A5F16"/>
    <w:rsid w:val="009A6E1B"/>
    <w:rsid w:val="009A7CCA"/>
    <w:rsid w:val="009A7E40"/>
    <w:rsid w:val="009B0CD8"/>
    <w:rsid w:val="009B0CEB"/>
    <w:rsid w:val="009B2416"/>
    <w:rsid w:val="009B3376"/>
    <w:rsid w:val="009B3621"/>
    <w:rsid w:val="009B38E2"/>
    <w:rsid w:val="009B3A7A"/>
    <w:rsid w:val="009B4CE4"/>
    <w:rsid w:val="009B4E13"/>
    <w:rsid w:val="009B4E34"/>
    <w:rsid w:val="009B55CC"/>
    <w:rsid w:val="009B58BA"/>
    <w:rsid w:val="009B644D"/>
    <w:rsid w:val="009B6746"/>
    <w:rsid w:val="009B68A4"/>
    <w:rsid w:val="009B71AF"/>
    <w:rsid w:val="009B734A"/>
    <w:rsid w:val="009C053B"/>
    <w:rsid w:val="009C1021"/>
    <w:rsid w:val="009C1341"/>
    <w:rsid w:val="009C19CF"/>
    <w:rsid w:val="009C1C06"/>
    <w:rsid w:val="009C254E"/>
    <w:rsid w:val="009C403C"/>
    <w:rsid w:val="009C452F"/>
    <w:rsid w:val="009C4A4B"/>
    <w:rsid w:val="009C656C"/>
    <w:rsid w:val="009C7501"/>
    <w:rsid w:val="009D3D2C"/>
    <w:rsid w:val="009D4723"/>
    <w:rsid w:val="009D4ADD"/>
    <w:rsid w:val="009D4BFC"/>
    <w:rsid w:val="009D57D3"/>
    <w:rsid w:val="009D6617"/>
    <w:rsid w:val="009D6984"/>
    <w:rsid w:val="009E0FA6"/>
    <w:rsid w:val="009E16C0"/>
    <w:rsid w:val="009E1C16"/>
    <w:rsid w:val="009E2894"/>
    <w:rsid w:val="009E28AE"/>
    <w:rsid w:val="009E30DF"/>
    <w:rsid w:val="009E335A"/>
    <w:rsid w:val="009E3BA4"/>
    <w:rsid w:val="009E4E24"/>
    <w:rsid w:val="009E4E8D"/>
    <w:rsid w:val="009E5982"/>
    <w:rsid w:val="009E621C"/>
    <w:rsid w:val="009E6F99"/>
    <w:rsid w:val="009E7BAB"/>
    <w:rsid w:val="009F0222"/>
    <w:rsid w:val="009F1466"/>
    <w:rsid w:val="009F283C"/>
    <w:rsid w:val="009F3034"/>
    <w:rsid w:val="009F4AE2"/>
    <w:rsid w:val="009F4E64"/>
    <w:rsid w:val="009F51FE"/>
    <w:rsid w:val="009F5A5A"/>
    <w:rsid w:val="009F5DF6"/>
    <w:rsid w:val="009F6D5A"/>
    <w:rsid w:val="009F6D94"/>
    <w:rsid w:val="009F70EB"/>
    <w:rsid w:val="009F7DD2"/>
    <w:rsid w:val="00A01047"/>
    <w:rsid w:val="00A01FDE"/>
    <w:rsid w:val="00A03E50"/>
    <w:rsid w:val="00A055F3"/>
    <w:rsid w:val="00A06D3B"/>
    <w:rsid w:val="00A10BCB"/>
    <w:rsid w:val="00A10D2A"/>
    <w:rsid w:val="00A10FBD"/>
    <w:rsid w:val="00A111B8"/>
    <w:rsid w:val="00A1251A"/>
    <w:rsid w:val="00A13140"/>
    <w:rsid w:val="00A14664"/>
    <w:rsid w:val="00A14F2B"/>
    <w:rsid w:val="00A160D6"/>
    <w:rsid w:val="00A16DBC"/>
    <w:rsid w:val="00A16F81"/>
    <w:rsid w:val="00A172D5"/>
    <w:rsid w:val="00A20B64"/>
    <w:rsid w:val="00A22AB3"/>
    <w:rsid w:val="00A22BDA"/>
    <w:rsid w:val="00A23168"/>
    <w:rsid w:val="00A231D8"/>
    <w:rsid w:val="00A23906"/>
    <w:rsid w:val="00A249F0"/>
    <w:rsid w:val="00A255BF"/>
    <w:rsid w:val="00A25CF5"/>
    <w:rsid w:val="00A2605C"/>
    <w:rsid w:val="00A26C82"/>
    <w:rsid w:val="00A30AD4"/>
    <w:rsid w:val="00A30F62"/>
    <w:rsid w:val="00A31CE6"/>
    <w:rsid w:val="00A32156"/>
    <w:rsid w:val="00A33208"/>
    <w:rsid w:val="00A33963"/>
    <w:rsid w:val="00A33BBB"/>
    <w:rsid w:val="00A340EF"/>
    <w:rsid w:val="00A356B3"/>
    <w:rsid w:val="00A36862"/>
    <w:rsid w:val="00A37CE5"/>
    <w:rsid w:val="00A37ECF"/>
    <w:rsid w:val="00A40538"/>
    <w:rsid w:val="00A40BE2"/>
    <w:rsid w:val="00A42031"/>
    <w:rsid w:val="00A43EDA"/>
    <w:rsid w:val="00A4401F"/>
    <w:rsid w:val="00A44A54"/>
    <w:rsid w:val="00A44B70"/>
    <w:rsid w:val="00A47218"/>
    <w:rsid w:val="00A4731A"/>
    <w:rsid w:val="00A474D3"/>
    <w:rsid w:val="00A47DB5"/>
    <w:rsid w:val="00A5037F"/>
    <w:rsid w:val="00A503B3"/>
    <w:rsid w:val="00A50E4C"/>
    <w:rsid w:val="00A51707"/>
    <w:rsid w:val="00A51EFD"/>
    <w:rsid w:val="00A53B22"/>
    <w:rsid w:val="00A54115"/>
    <w:rsid w:val="00A547EE"/>
    <w:rsid w:val="00A54AB7"/>
    <w:rsid w:val="00A55272"/>
    <w:rsid w:val="00A5546D"/>
    <w:rsid w:val="00A5576C"/>
    <w:rsid w:val="00A61112"/>
    <w:rsid w:val="00A614EC"/>
    <w:rsid w:val="00A61B21"/>
    <w:rsid w:val="00A61F08"/>
    <w:rsid w:val="00A6205A"/>
    <w:rsid w:val="00A624D0"/>
    <w:rsid w:val="00A62FE0"/>
    <w:rsid w:val="00A6336B"/>
    <w:rsid w:val="00A639ED"/>
    <w:rsid w:val="00A63AE1"/>
    <w:rsid w:val="00A651E9"/>
    <w:rsid w:val="00A6533D"/>
    <w:rsid w:val="00A663BB"/>
    <w:rsid w:val="00A666B9"/>
    <w:rsid w:val="00A7059F"/>
    <w:rsid w:val="00A718CB"/>
    <w:rsid w:val="00A71D70"/>
    <w:rsid w:val="00A72532"/>
    <w:rsid w:val="00A72824"/>
    <w:rsid w:val="00A7321A"/>
    <w:rsid w:val="00A73CC4"/>
    <w:rsid w:val="00A74B3D"/>
    <w:rsid w:val="00A761A4"/>
    <w:rsid w:val="00A76B5A"/>
    <w:rsid w:val="00A76E2E"/>
    <w:rsid w:val="00A80607"/>
    <w:rsid w:val="00A80789"/>
    <w:rsid w:val="00A8081C"/>
    <w:rsid w:val="00A81FEA"/>
    <w:rsid w:val="00A829CF"/>
    <w:rsid w:val="00A83950"/>
    <w:rsid w:val="00A83D9F"/>
    <w:rsid w:val="00A8530D"/>
    <w:rsid w:val="00A8633B"/>
    <w:rsid w:val="00A87CF9"/>
    <w:rsid w:val="00A90B81"/>
    <w:rsid w:val="00A914D9"/>
    <w:rsid w:val="00A91510"/>
    <w:rsid w:val="00A92043"/>
    <w:rsid w:val="00A92BF9"/>
    <w:rsid w:val="00A94128"/>
    <w:rsid w:val="00A94AB1"/>
    <w:rsid w:val="00A97026"/>
    <w:rsid w:val="00A97E76"/>
    <w:rsid w:val="00AA19E8"/>
    <w:rsid w:val="00AA21EC"/>
    <w:rsid w:val="00AA26C9"/>
    <w:rsid w:val="00AA3B4A"/>
    <w:rsid w:val="00AA3D83"/>
    <w:rsid w:val="00AA3F0C"/>
    <w:rsid w:val="00AA42F9"/>
    <w:rsid w:val="00AA451A"/>
    <w:rsid w:val="00AA54BB"/>
    <w:rsid w:val="00AA5F74"/>
    <w:rsid w:val="00AA7147"/>
    <w:rsid w:val="00AA7299"/>
    <w:rsid w:val="00AA774F"/>
    <w:rsid w:val="00AA797B"/>
    <w:rsid w:val="00AB2BEF"/>
    <w:rsid w:val="00AB31E7"/>
    <w:rsid w:val="00AB41EE"/>
    <w:rsid w:val="00AB4803"/>
    <w:rsid w:val="00AB49BF"/>
    <w:rsid w:val="00AB7744"/>
    <w:rsid w:val="00AC0111"/>
    <w:rsid w:val="00AC0E19"/>
    <w:rsid w:val="00AC1C09"/>
    <w:rsid w:val="00AC24C8"/>
    <w:rsid w:val="00AC316F"/>
    <w:rsid w:val="00AC3BCD"/>
    <w:rsid w:val="00AC4051"/>
    <w:rsid w:val="00AC4702"/>
    <w:rsid w:val="00AC4DBF"/>
    <w:rsid w:val="00AC5060"/>
    <w:rsid w:val="00AC62D4"/>
    <w:rsid w:val="00AC6520"/>
    <w:rsid w:val="00AC6BD3"/>
    <w:rsid w:val="00AC757C"/>
    <w:rsid w:val="00AC79E6"/>
    <w:rsid w:val="00AC7CE3"/>
    <w:rsid w:val="00AD20DB"/>
    <w:rsid w:val="00AD35A5"/>
    <w:rsid w:val="00AD3826"/>
    <w:rsid w:val="00AD4324"/>
    <w:rsid w:val="00AD5FCA"/>
    <w:rsid w:val="00AD604F"/>
    <w:rsid w:val="00AD7556"/>
    <w:rsid w:val="00AD7DDA"/>
    <w:rsid w:val="00AE0E16"/>
    <w:rsid w:val="00AE21B6"/>
    <w:rsid w:val="00AE229A"/>
    <w:rsid w:val="00AE2911"/>
    <w:rsid w:val="00AE2A0C"/>
    <w:rsid w:val="00AE2A5B"/>
    <w:rsid w:val="00AE3628"/>
    <w:rsid w:val="00AE4359"/>
    <w:rsid w:val="00AE50AB"/>
    <w:rsid w:val="00AE5CFE"/>
    <w:rsid w:val="00AE5D08"/>
    <w:rsid w:val="00AE6EBB"/>
    <w:rsid w:val="00AE75FB"/>
    <w:rsid w:val="00AF0050"/>
    <w:rsid w:val="00AF0431"/>
    <w:rsid w:val="00AF1112"/>
    <w:rsid w:val="00AF199B"/>
    <w:rsid w:val="00AF1C88"/>
    <w:rsid w:val="00AF29A2"/>
    <w:rsid w:val="00AF2C96"/>
    <w:rsid w:val="00AF30AC"/>
    <w:rsid w:val="00AF3529"/>
    <w:rsid w:val="00AF3ECE"/>
    <w:rsid w:val="00AF4AB0"/>
    <w:rsid w:val="00AF6501"/>
    <w:rsid w:val="00AF6EC6"/>
    <w:rsid w:val="00AF72B1"/>
    <w:rsid w:val="00AF7C81"/>
    <w:rsid w:val="00B03580"/>
    <w:rsid w:val="00B0617A"/>
    <w:rsid w:val="00B066BC"/>
    <w:rsid w:val="00B07D73"/>
    <w:rsid w:val="00B100A8"/>
    <w:rsid w:val="00B10767"/>
    <w:rsid w:val="00B116EC"/>
    <w:rsid w:val="00B11A40"/>
    <w:rsid w:val="00B1201E"/>
    <w:rsid w:val="00B123D6"/>
    <w:rsid w:val="00B133DE"/>
    <w:rsid w:val="00B138B7"/>
    <w:rsid w:val="00B14370"/>
    <w:rsid w:val="00B16FC7"/>
    <w:rsid w:val="00B171BE"/>
    <w:rsid w:val="00B200D3"/>
    <w:rsid w:val="00B21DDC"/>
    <w:rsid w:val="00B22615"/>
    <w:rsid w:val="00B23010"/>
    <w:rsid w:val="00B23800"/>
    <w:rsid w:val="00B24163"/>
    <w:rsid w:val="00B24393"/>
    <w:rsid w:val="00B24FD1"/>
    <w:rsid w:val="00B250A4"/>
    <w:rsid w:val="00B2531E"/>
    <w:rsid w:val="00B25810"/>
    <w:rsid w:val="00B25883"/>
    <w:rsid w:val="00B25AE6"/>
    <w:rsid w:val="00B27DA2"/>
    <w:rsid w:val="00B3070F"/>
    <w:rsid w:val="00B3081E"/>
    <w:rsid w:val="00B319AB"/>
    <w:rsid w:val="00B319F3"/>
    <w:rsid w:val="00B33069"/>
    <w:rsid w:val="00B332EF"/>
    <w:rsid w:val="00B34B91"/>
    <w:rsid w:val="00B356C1"/>
    <w:rsid w:val="00B36E90"/>
    <w:rsid w:val="00B3749E"/>
    <w:rsid w:val="00B410DD"/>
    <w:rsid w:val="00B43D11"/>
    <w:rsid w:val="00B4578F"/>
    <w:rsid w:val="00B45A82"/>
    <w:rsid w:val="00B46020"/>
    <w:rsid w:val="00B467B7"/>
    <w:rsid w:val="00B470C0"/>
    <w:rsid w:val="00B47500"/>
    <w:rsid w:val="00B475AF"/>
    <w:rsid w:val="00B47779"/>
    <w:rsid w:val="00B5003D"/>
    <w:rsid w:val="00B507D0"/>
    <w:rsid w:val="00B508ED"/>
    <w:rsid w:val="00B51D7B"/>
    <w:rsid w:val="00B5339D"/>
    <w:rsid w:val="00B538A9"/>
    <w:rsid w:val="00B53962"/>
    <w:rsid w:val="00B54975"/>
    <w:rsid w:val="00B5510A"/>
    <w:rsid w:val="00B556B5"/>
    <w:rsid w:val="00B55D29"/>
    <w:rsid w:val="00B55F5D"/>
    <w:rsid w:val="00B57AE9"/>
    <w:rsid w:val="00B61664"/>
    <w:rsid w:val="00B620EA"/>
    <w:rsid w:val="00B62B2C"/>
    <w:rsid w:val="00B6376D"/>
    <w:rsid w:val="00B63B9B"/>
    <w:rsid w:val="00B63F95"/>
    <w:rsid w:val="00B6655E"/>
    <w:rsid w:val="00B66818"/>
    <w:rsid w:val="00B66D7F"/>
    <w:rsid w:val="00B67262"/>
    <w:rsid w:val="00B70A5E"/>
    <w:rsid w:val="00B70ECC"/>
    <w:rsid w:val="00B72904"/>
    <w:rsid w:val="00B7341D"/>
    <w:rsid w:val="00B77F91"/>
    <w:rsid w:val="00B8045C"/>
    <w:rsid w:val="00B80E62"/>
    <w:rsid w:val="00B816FF"/>
    <w:rsid w:val="00B822BA"/>
    <w:rsid w:val="00B824EA"/>
    <w:rsid w:val="00B8262C"/>
    <w:rsid w:val="00B834A3"/>
    <w:rsid w:val="00B845B2"/>
    <w:rsid w:val="00B84A8F"/>
    <w:rsid w:val="00B85C05"/>
    <w:rsid w:val="00B85C14"/>
    <w:rsid w:val="00B860DC"/>
    <w:rsid w:val="00B86C62"/>
    <w:rsid w:val="00B87955"/>
    <w:rsid w:val="00B907D1"/>
    <w:rsid w:val="00B918E2"/>
    <w:rsid w:val="00B91E26"/>
    <w:rsid w:val="00B91E57"/>
    <w:rsid w:val="00B9233C"/>
    <w:rsid w:val="00B94E9E"/>
    <w:rsid w:val="00B950ED"/>
    <w:rsid w:val="00B954B4"/>
    <w:rsid w:val="00B97367"/>
    <w:rsid w:val="00B97DDF"/>
    <w:rsid w:val="00BA0813"/>
    <w:rsid w:val="00BA0EA6"/>
    <w:rsid w:val="00BA1C3D"/>
    <w:rsid w:val="00BA2598"/>
    <w:rsid w:val="00BA27D9"/>
    <w:rsid w:val="00BA2BD9"/>
    <w:rsid w:val="00BA2E5C"/>
    <w:rsid w:val="00BA3358"/>
    <w:rsid w:val="00BA412F"/>
    <w:rsid w:val="00BA4778"/>
    <w:rsid w:val="00BA6CDF"/>
    <w:rsid w:val="00BA6D1D"/>
    <w:rsid w:val="00BA7315"/>
    <w:rsid w:val="00BA7711"/>
    <w:rsid w:val="00BA7729"/>
    <w:rsid w:val="00BA7ECA"/>
    <w:rsid w:val="00BB1091"/>
    <w:rsid w:val="00BB12EE"/>
    <w:rsid w:val="00BB2FD7"/>
    <w:rsid w:val="00BB427D"/>
    <w:rsid w:val="00BB4777"/>
    <w:rsid w:val="00BB58B8"/>
    <w:rsid w:val="00BB69BA"/>
    <w:rsid w:val="00BB74A8"/>
    <w:rsid w:val="00BB78AF"/>
    <w:rsid w:val="00BC13D3"/>
    <w:rsid w:val="00BC38A8"/>
    <w:rsid w:val="00BC3B74"/>
    <w:rsid w:val="00BC405F"/>
    <w:rsid w:val="00BC43F4"/>
    <w:rsid w:val="00BC4CA1"/>
    <w:rsid w:val="00BC4DD7"/>
    <w:rsid w:val="00BC59C4"/>
    <w:rsid w:val="00BC7B60"/>
    <w:rsid w:val="00BD11A1"/>
    <w:rsid w:val="00BD15FA"/>
    <w:rsid w:val="00BD17EA"/>
    <w:rsid w:val="00BD1F3F"/>
    <w:rsid w:val="00BD2110"/>
    <w:rsid w:val="00BD2391"/>
    <w:rsid w:val="00BD25A1"/>
    <w:rsid w:val="00BD2FB7"/>
    <w:rsid w:val="00BD35DE"/>
    <w:rsid w:val="00BD3CF6"/>
    <w:rsid w:val="00BD5FEA"/>
    <w:rsid w:val="00BD6065"/>
    <w:rsid w:val="00BE0147"/>
    <w:rsid w:val="00BE084E"/>
    <w:rsid w:val="00BE0CCE"/>
    <w:rsid w:val="00BE187D"/>
    <w:rsid w:val="00BE2381"/>
    <w:rsid w:val="00BE2688"/>
    <w:rsid w:val="00BE33BC"/>
    <w:rsid w:val="00BE3A7D"/>
    <w:rsid w:val="00BE5FE4"/>
    <w:rsid w:val="00BF12C6"/>
    <w:rsid w:val="00BF28DB"/>
    <w:rsid w:val="00BF2C91"/>
    <w:rsid w:val="00BF2F4E"/>
    <w:rsid w:val="00BF447B"/>
    <w:rsid w:val="00BF4754"/>
    <w:rsid w:val="00BF4C14"/>
    <w:rsid w:val="00BF63D7"/>
    <w:rsid w:val="00C00AD7"/>
    <w:rsid w:val="00C00E84"/>
    <w:rsid w:val="00C01E39"/>
    <w:rsid w:val="00C01E9B"/>
    <w:rsid w:val="00C03207"/>
    <w:rsid w:val="00C050DE"/>
    <w:rsid w:val="00C05F49"/>
    <w:rsid w:val="00C0609D"/>
    <w:rsid w:val="00C0622E"/>
    <w:rsid w:val="00C067F6"/>
    <w:rsid w:val="00C0759D"/>
    <w:rsid w:val="00C10595"/>
    <w:rsid w:val="00C12DA7"/>
    <w:rsid w:val="00C15D56"/>
    <w:rsid w:val="00C164F5"/>
    <w:rsid w:val="00C16BF7"/>
    <w:rsid w:val="00C16CD7"/>
    <w:rsid w:val="00C17D24"/>
    <w:rsid w:val="00C23980"/>
    <w:rsid w:val="00C2579D"/>
    <w:rsid w:val="00C27576"/>
    <w:rsid w:val="00C30668"/>
    <w:rsid w:val="00C318DC"/>
    <w:rsid w:val="00C31AF0"/>
    <w:rsid w:val="00C327BF"/>
    <w:rsid w:val="00C327EA"/>
    <w:rsid w:val="00C32B80"/>
    <w:rsid w:val="00C33650"/>
    <w:rsid w:val="00C346E8"/>
    <w:rsid w:val="00C40BEB"/>
    <w:rsid w:val="00C4111B"/>
    <w:rsid w:val="00C42120"/>
    <w:rsid w:val="00C45370"/>
    <w:rsid w:val="00C4585A"/>
    <w:rsid w:val="00C460C8"/>
    <w:rsid w:val="00C46956"/>
    <w:rsid w:val="00C46CE5"/>
    <w:rsid w:val="00C473DC"/>
    <w:rsid w:val="00C501D4"/>
    <w:rsid w:val="00C50467"/>
    <w:rsid w:val="00C5101F"/>
    <w:rsid w:val="00C513A1"/>
    <w:rsid w:val="00C52C8B"/>
    <w:rsid w:val="00C53971"/>
    <w:rsid w:val="00C54883"/>
    <w:rsid w:val="00C549E2"/>
    <w:rsid w:val="00C55AB0"/>
    <w:rsid w:val="00C60B3D"/>
    <w:rsid w:val="00C612D2"/>
    <w:rsid w:val="00C62146"/>
    <w:rsid w:val="00C624B8"/>
    <w:rsid w:val="00C625C6"/>
    <w:rsid w:val="00C63184"/>
    <w:rsid w:val="00C65385"/>
    <w:rsid w:val="00C66936"/>
    <w:rsid w:val="00C66959"/>
    <w:rsid w:val="00C66A0D"/>
    <w:rsid w:val="00C720AE"/>
    <w:rsid w:val="00C72C76"/>
    <w:rsid w:val="00C7383E"/>
    <w:rsid w:val="00C75BA6"/>
    <w:rsid w:val="00C76824"/>
    <w:rsid w:val="00C76BD4"/>
    <w:rsid w:val="00C77205"/>
    <w:rsid w:val="00C776E4"/>
    <w:rsid w:val="00C77725"/>
    <w:rsid w:val="00C8137D"/>
    <w:rsid w:val="00C814BB"/>
    <w:rsid w:val="00C82991"/>
    <w:rsid w:val="00C83050"/>
    <w:rsid w:val="00C85270"/>
    <w:rsid w:val="00C854E0"/>
    <w:rsid w:val="00C85C10"/>
    <w:rsid w:val="00C86604"/>
    <w:rsid w:val="00C86757"/>
    <w:rsid w:val="00C87D5E"/>
    <w:rsid w:val="00C90B25"/>
    <w:rsid w:val="00C91FDF"/>
    <w:rsid w:val="00C92968"/>
    <w:rsid w:val="00C940A8"/>
    <w:rsid w:val="00C944EB"/>
    <w:rsid w:val="00C9472B"/>
    <w:rsid w:val="00C9487A"/>
    <w:rsid w:val="00C95A3D"/>
    <w:rsid w:val="00C95F82"/>
    <w:rsid w:val="00C97547"/>
    <w:rsid w:val="00CA0308"/>
    <w:rsid w:val="00CA130D"/>
    <w:rsid w:val="00CA14DA"/>
    <w:rsid w:val="00CA25CB"/>
    <w:rsid w:val="00CA2655"/>
    <w:rsid w:val="00CA3C70"/>
    <w:rsid w:val="00CA3CA2"/>
    <w:rsid w:val="00CA402D"/>
    <w:rsid w:val="00CA64D3"/>
    <w:rsid w:val="00CB09F5"/>
    <w:rsid w:val="00CB0D81"/>
    <w:rsid w:val="00CB1D18"/>
    <w:rsid w:val="00CB23FA"/>
    <w:rsid w:val="00CB3C10"/>
    <w:rsid w:val="00CB4FD9"/>
    <w:rsid w:val="00CB5CE3"/>
    <w:rsid w:val="00CB7188"/>
    <w:rsid w:val="00CB7806"/>
    <w:rsid w:val="00CC023D"/>
    <w:rsid w:val="00CC031F"/>
    <w:rsid w:val="00CC0D2A"/>
    <w:rsid w:val="00CC1B60"/>
    <w:rsid w:val="00CC1EB0"/>
    <w:rsid w:val="00CC1F0E"/>
    <w:rsid w:val="00CC2BDD"/>
    <w:rsid w:val="00CC32EA"/>
    <w:rsid w:val="00CC4103"/>
    <w:rsid w:val="00CC432D"/>
    <w:rsid w:val="00CC43DF"/>
    <w:rsid w:val="00CC61FA"/>
    <w:rsid w:val="00CC75A3"/>
    <w:rsid w:val="00CC7E98"/>
    <w:rsid w:val="00CD1550"/>
    <w:rsid w:val="00CD1679"/>
    <w:rsid w:val="00CD2082"/>
    <w:rsid w:val="00CD2185"/>
    <w:rsid w:val="00CD259B"/>
    <w:rsid w:val="00CD4D91"/>
    <w:rsid w:val="00CD5818"/>
    <w:rsid w:val="00CD5B39"/>
    <w:rsid w:val="00CD64A8"/>
    <w:rsid w:val="00CE0433"/>
    <w:rsid w:val="00CE08D1"/>
    <w:rsid w:val="00CE1858"/>
    <w:rsid w:val="00CE1C30"/>
    <w:rsid w:val="00CE1E44"/>
    <w:rsid w:val="00CE2060"/>
    <w:rsid w:val="00CE27E0"/>
    <w:rsid w:val="00CE2BEA"/>
    <w:rsid w:val="00CE3B1A"/>
    <w:rsid w:val="00CE3CE9"/>
    <w:rsid w:val="00CE4365"/>
    <w:rsid w:val="00CE4DE4"/>
    <w:rsid w:val="00CE5410"/>
    <w:rsid w:val="00CE570E"/>
    <w:rsid w:val="00CE785F"/>
    <w:rsid w:val="00CE7E66"/>
    <w:rsid w:val="00CF0AA7"/>
    <w:rsid w:val="00CF1242"/>
    <w:rsid w:val="00CF19FA"/>
    <w:rsid w:val="00CF1EF4"/>
    <w:rsid w:val="00CF2191"/>
    <w:rsid w:val="00CF2991"/>
    <w:rsid w:val="00CF3E10"/>
    <w:rsid w:val="00CF460A"/>
    <w:rsid w:val="00CF4B7B"/>
    <w:rsid w:val="00CF4FE8"/>
    <w:rsid w:val="00CF5186"/>
    <w:rsid w:val="00CF51CB"/>
    <w:rsid w:val="00CF6666"/>
    <w:rsid w:val="00CF698E"/>
    <w:rsid w:val="00CF72F0"/>
    <w:rsid w:val="00D01FE3"/>
    <w:rsid w:val="00D02B02"/>
    <w:rsid w:val="00D074B5"/>
    <w:rsid w:val="00D07586"/>
    <w:rsid w:val="00D1242A"/>
    <w:rsid w:val="00D130B3"/>
    <w:rsid w:val="00D13C65"/>
    <w:rsid w:val="00D14D66"/>
    <w:rsid w:val="00D152CA"/>
    <w:rsid w:val="00D204FC"/>
    <w:rsid w:val="00D20740"/>
    <w:rsid w:val="00D2122C"/>
    <w:rsid w:val="00D21DCD"/>
    <w:rsid w:val="00D21FC9"/>
    <w:rsid w:val="00D22258"/>
    <w:rsid w:val="00D2286C"/>
    <w:rsid w:val="00D22E0E"/>
    <w:rsid w:val="00D23099"/>
    <w:rsid w:val="00D234DC"/>
    <w:rsid w:val="00D23594"/>
    <w:rsid w:val="00D24503"/>
    <w:rsid w:val="00D24597"/>
    <w:rsid w:val="00D25A5D"/>
    <w:rsid w:val="00D2671A"/>
    <w:rsid w:val="00D268B0"/>
    <w:rsid w:val="00D27F81"/>
    <w:rsid w:val="00D27F93"/>
    <w:rsid w:val="00D30502"/>
    <w:rsid w:val="00D336DE"/>
    <w:rsid w:val="00D33F7B"/>
    <w:rsid w:val="00D340E4"/>
    <w:rsid w:val="00D34E98"/>
    <w:rsid w:val="00D35641"/>
    <w:rsid w:val="00D35AB0"/>
    <w:rsid w:val="00D37CCF"/>
    <w:rsid w:val="00D40028"/>
    <w:rsid w:val="00D40732"/>
    <w:rsid w:val="00D40755"/>
    <w:rsid w:val="00D4265C"/>
    <w:rsid w:val="00D437FD"/>
    <w:rsid w:val="00D43FF8"/>
    <w:rsid w:val="00D4421D"/>
    <w:rsid w:val="00D45438"/>
    <w:rsid w:val="00D45444"/>
    <w:rsid w:val="00D4706B"/>
    <w:rsid w:val="00D475C6"/>
    <w:rsid w:val="00D502C9"/>
    <w:rsid w:val="00D50F1D"/>
    <w:rsid w:val="00D51225"/>
    <w:rsid w:val="00D51B52"/>
    <w:rsid w:val="00D51B6F"/>
    <w:rsid w:val="00D51C8D"/>
    <w:rsid w:val="00D52128"/>
    <w:rsid w:val="00D524F7"/>
    <w:rsid w:val="00D538A8"/>
    <w:rsid w:val="00D53D16"/>
    <w:rsid w:val="00D54447"/>
    <w:rsid w:val="00D54EF3"/>
    <w:rsid w:val="00D54F18"/>
    <w:rsid w:val="00D55AA6"/>
    <w:rsid w:val="00D55CFC"/>
    <w:rsid w:val="00D57819"/>
    <w:rsid w:val="00D57F3B"/>
    <w:rsid w:val="00D62BB6"/>
    <w:rsid w:val="00D62C87"/>
    <w:rsid w:val="00D665F8"/>
    <w:rsid w:val="00D674DD"/>
    <w:rsid w:val="00D67C9B"/>
    <w:rsid w:val="00D71073"/>
    <w:rsid w:val="00D71D39"/>
    <w:rsid w:val="00D71EDE"/>
    <w:rsid w:val="00D72AFA"/>
    <w:rsid w:val="00D7395E"/>
    <w:rsid w:val="00D75065"/>
    <w:rsid w:val="00D75422"/>
    <w:rsid w:val="00D75546"/>
    <w:rsid w:val="00D756AB"/>
    <w:rsid w:val="00D75F0C"/>
    <w:rsid w:val="00D76A2C"/>
    <w:rsid w:val="00D8214A"/>
    <w:rsid w:val="00D82E97"/>
    <w:rsid w:val="00D832B7"/>
    <w:rsid w:val="00D836EB"/>
    <w:rsid w:val="00D83E18"/>
    <w:rsid w:val="00D845CA"/>
    <w:rsid w:val="00D84B55"/>
    <w:rsid w:val="00D85030"/>
    <w:rsid w:val="00D85BA5"/>
    <w:rsid w:val="00D85BB9"/>
    <w:rsid w:val="00D864B7"/>
    <w:rsid w:val="00D8780A"/>
    <w:rsid w:val="00D87C2B"/>
    <w:rsid w:val="00D90EE2"/>
    <w:rsid w:val="00D92B29"/>
    <w:rsid w:val="00D93766"/>
    <w:rsid w:val="00D947A0"/>
    <w:rsid w:val="00D96E83"/>
    <w:rsid w:val="00D96FD3"/>
    <w:rsid w:val="00D97357"/>
    <w:rsid w:val="00DA1882"/>
    <w:rsid w:val="00DA1FE6"/>
    <w:rsid w:val="00DA2D9D"/>
    <w:rsid w:val="00DA3CAB"/>
    <w:rsid w:val="00DA45D4"/>
    <w:rsid w:val="00DA56F0"/>
    <w:rsid w:val="00DA68B7"/>
    <w:rsid w:val="00DA71CE"/>
    <w:rsid w:val="00DA7233"/>
    <w:rsid w:val="00DB25F0"/>
    <w:rsid w:val="00DB3071"/>
    <w:rsid w:val="00DB3BEB"/>
    <w:rsid w:val="00DB55F5"/>
    <w:rsid w:val="00DC0808"/>
    <w:rsid w:val="00DC0A92"/>
    <w:rsid w:val="00DC10C6"/>
    <w:rsid w:val="00DC1335"/>
    <w:rsid w:val="00DC1A4E"/>
    <w:rsid w:val="00DC1A87"/>
    <w:rsid w:val="00DC24E9"/>
    <w:rsid w:val="00DC2B50"/>
    <w:rsid w:val="00DC3860"/>
    <w:rsid w:val="00DC413E"/>
    <w:rsid w:val="00DC4277"/>
    <w:rsid w:val="00DC6197"/>
    <w:rsid w:val="00DC6613"/>
    <w:rsid w:val="00DC6975"/>
    <w:rsid w:val="00DC6B69"/>
    <w:rsid w:val="00DD04A6"/>
    <w:rsid w:val="00DD059A"/>
    <w:rsid w:val="00DD08F7"/>
    <w:rsid w:val="00DD0958"/>
    <w:rsid w:val="00DD0E4C"/>
    <w:rsid w:val="00DD1789"/>
    <w:rsid w:val="00DD17E8"/>
    <w:rsid w:val="00DD18F2"/>
    <w:rsid w:val="00DD2671"/>
    <w:rsid w:val="00DD29EB"/>
    <w:rsid w:val="00DD4152"/>
    <w:rsid w:val="00DD48CA"/>
    <w:rsid w:val="00DD49DB"/>
    <w:rsid w:val="00DD4F09"/>
    <w:rsid w:val="00DD6692"/>
    <w:rsid w:val="00DD7399"/>
    <w:rsid w:val="00DE173C"/>
    <w:rsid w:val="00DE2384"/>
    <w:rsid w:val="00DE253C"/>
    <w:rsid w:val="00DE3155"/>
    <w:rsid w:val="00DE344D"/>
    <w:rsid w:val="00DE40A5"/>
    <w:rsid w:val="00DE43E6"/>
    <w:rsid w:val="00DE4D57"/>
    <w:rsid w:val="00DE5D64"/>
    <w:rsid w:val="00DE617E"/>
    <w:rsid w:val="00DE698C"/>
    <w:rsid w:val="00DE7882"/>
    <w:rsid w:val="00DF0705"/>
    <w:rsid w:val="00DF0C2A"/>
    <w:rsid w:val="00DF1568"/>
    <w:rsid w:val="00DF248E"/>
    <w:rsid w:val="00DF3D23"/>
    <w:rsid w:val="00DF3F73"/>
    <w:rsid w:val="00DF533C"/>
    <w:rsid w:val="00DF5ED8"/>
    <w:rsid w:val="00DF6062"/>
    <w:rsid w:val="00E00E80"/>
    <w:rsid w:val="00E0327E"/>
    <w:rsid w:val="00E032BF"/>
    <w:rsid w:val="00E03428"/>
    <w:rsid w:val="00E03612"/>
    <w:rsid w:val="00E04961"/>
    <w:rsid w:val="00E0523A"/>
    <w:rsid w:val="00E05DCF"/>
    <w:rsid w:val="00E05F69"/>
    <w:rsid w:val="00E07048"/>
    <w:rsid w:val="00E070D0"/>
    <w:rsid w:val="00E074EB"/>
    <w:rsid w:val="00E07B7F"/>
    <w:rsid w:val="00E104B9"/>
    <w:rsid w:val="00E10856"/>
    <w:rsid w:val="00E10DC9"/>
    <w:rsid w:val="00E10EA5"/>
    <w:rsid w:val="00E10FFD"/>
    <w:rsid w:val="00E124F0"/>
    <w:rsid w:val="00E134E1"/>
    <w:rsid w:val="00E137B7"/>
    <w:rsid w:val="00E13E35"/>
    <w:rsid w:val="00E14510"/>
    <w:rsid w:val="00E15675"/>
    <w:rsid w:val="00E213D5"/>
    <w:rsid w:val="00E216C1"/>
    <w:rsid w:val="00E21AD8"/>
    <w:rsid w:val="00E22850"/>
    <w:rsid w:val="00E24388"/>
    <w:rsid w:val="00E255F1"/>
    <w:rsid w:val="00E264E9"/>
    <w:rsid w:val="00E26E87"/>
    <w:rsid w:val="00E276E5"/>
    <w:rsid w:val="00E27FD4"/>
    <w:rsid w:val="00E3012B"/>
    <w:rsid w:val="00E3036C"/>
    <w:rsid w:val="00E317A4"/>
    <w:rsid w:val="00E31BFA"/>
    <w:rsid w:val="00E31E49"/>
    <w:rsid w:val="00E3287D"/>
    <w:rsid w:val="00E32D4D"/>
    <w:rsid w:val="00E36918"/>
    <w:rsid w:val="00E37FE4"/>
    <w:rsid w:val="00E408E1"/>
    <w:rsid w:val="00E4174E"/>
    <w:rsid w:val="00E41989"/>
    <w:rsid w:val="00E41C4C"/>
    <w:rsid w:val="00E420BA"/>
    <w:rsid w:val="00E436D5"/>
    <w:rsid w:val="00E43CD6"/>
    <w:rsid w:val="00E450B6"/>
    <w:rsid w:val="00E4548A"/>
    <w:rsid w:val="00E4551F"/>
    <w:rsid w:val="00E465F0"/>
    <w:rsid w:val="00E469EE"/>
    <w:rsid w:val="00E46BAD"/>
    <w:rsid w:val="00E47297"/>
    <w:rsid w:val="00E4751F"/>
    <w:rsid w:val="00E5044A"/>
    <w:rsid w:val="00E516DC"/>
    <w:rsid w:val="00E517E6"/>
    <w:rsid w:val="00E519FD"/>
    <w:rsid w:val="00E52FEE"/>
    <w:rsid w:val="00E534E8"/>
    <w:rsid w:val="00E55852"/>
    <w:rsid w:val="00E56358"/>
    <w:rsid w:val="00E574B1"/>
    <w:rsid w:val="00E57E8D"/>
    <w:rsid w:val="00E602E5"/>
    <w:rsid w:val="00E6082B"/>
    <w:rsid w:val="00E6206E"/>
    <w:rsid w:val="00E621F8"/>
    <w:rsid w:val="00E6295E"/>
    <w:rsid w:val="00E6383D"/>
    <w:rsid w:val="00E63E64"/>
    <w:rsid w:val="00E63F18"/>
    <w:rsid w:val="00E65E71"/>
    <w:rsid w:val="00E67B92"/>
    <w:rsid w:val="00E7057E"/>
    <w:rsid w:val="00E70E4E"/>
    <w:rsid w:val="00E71D40"/>
    <w:rsid w:val="00E71F4F"/>
    <w:rsid w:val="00E722FE"/>
    <w:rsid w:val="00E73D77"/>
    <w:rsid w:val="00E747D9"/>
    <w:rsid w:val="00E756BB"/>
    <w:rsid w:val="00E7605F"/>
    <w:rsid w:val="00E776AD"/>
    <w:rsid w:val="00E807B8"/>
    <w:rsid w:val="00E813A3"/>
    <w:rsid w:val="00E82163"/>
    <w:rsid w:val="00E8262F"/>
    <w:rsid w:val="00E8276E"/>
    <w:rsid w:val="00E82C1D"/>
    <w:rsid w:val="00E831AE"/>
    <w:rsid w:val="00E8363D"/>
    <w:rsid w:val="00E83CF2"/>
    <w:rsid w:val="00E840D8"/>
    <w:rsid w:val="00E84405"/>
    <w:rsid w:val="00E84E37"/>
    <w:rsid w:val="00E85338"/>
    <w:rsid w:val="00E86464"/>
    <w:rsid w:val="00E86FB0"/>
    <w:rsid w:val="00E87208"/>
    <w:rsid w:val="00E907DA"/>
    <w:rsid w:val="00E91419"/>
    <w:rsid w:val="00E92395"/>
    <w:rsid w:val="00E92B64"/>
    <w:rsid w:val="00E93F21"/>
    <w:rsid w:val="00E9678D"/>
    <w:rsid w:val="00E9788C"/>
    <w:rsid w:val="00EA156E"/>
    <w:rsid w:val="00EA2776"/>
    <w:rsid w:val="00EA2E4B"/>
    <w:rsid w:val="00EA2ECC"/>
    <w:rsid w:val="00EA353A"/>
    <w:rsid w:val="00EA3726"/>
    <w:rsid w:val="00EA42B6"/>
    <w:rsid w:val="00EA4814"/>
    <w:rsid w:val="00EA4E66"/>
    <w:rsid w:val="00EA4EE1"/>
    <w:rsid w:val="00EA5973"/>
    <w:rsid w:val="00EA5AE4"/>
    <w:rsid w:val="00EA68B0"/>
    <w:rsid w:val="00EA68C2"/>
    <w:rsid w:val="00EA7E04"/>
    <w:rsid w:val="00EB05F4"/>
    <w:rsid w:val="00EB0BFF"/>
    <w:rsid w:val="00EB1364"/>
    <w:rsid w:val="00EB3FD7"/>
    <w:rsid w:val="00EB4169"/>
    <w:rsid w:val="00EB41B8"/>
    <w:rsid w:val="00EB45D7"/>
    <w:rsid w:val="00EB4CC8"/>
    <w:rsid w:val="00EB5CA5"/>
    <w:rsid w:val="00EB66A0"/>
    <w:rsid w:val="00EB6D71"/>
    <w:rsid w:val="00EB706C"/>
    <w:rsid w:val="00EC06CA"/>
    <w:rsid w:val="00EC1558"/>
    <w:rsid w:val="00EC199E"/>
    <w:rsid w:val="00EC2069"/>
    <w:rsid w:val="00EC23A3"/>
    <w:rsid w:val="00EC3869"/>
    <w:rsid w:val="00EC39D7"/>
    <w:rsid w:val="00EC3B13"/>
    <w:rsid w:val="00EC43BF"/>
    <w:rsid w:val="00EC51F1"/>
    <w:rsid w:val="00EC5ED4"/>
    <w:rsid w:val="00EC6802"/>
    <w:rsid w:val="00EC6BC8"/>
    <w:rsid w:val="00EC6DC7"/>
    <w:rsid w:val="00EC723F"/>
    <w:rsid w:val="00EC771A"/>
    <w:rsid w:val="00ED040E"/>
    <w:rsid w:val="00ED26F5"/>
    <w:rsid w:val="00ED3393"/>
    <w:rsid w:val="00ED40E4"/>
    <w:rsid w:val="00ED49C7"/>
    <w:rsid w:val="00ED4AA0"/>
    <w:rsid w:val="00ED52E0"/>
    <w:rsid w:val="00ED57DC"/>
    <w:rsid w:val="00ED6799"/>
    <w:rsid w:val="00ED7335"/>
    <w:rsid w:val="00EE00B7"/>
    <w:rsid w:val="00EE0428"/>
    <w:rsid w:val="00EE0C53"/>
    <w:rsid w:val="00EE1558"/>
    <w:rsid w:val="00EE1716"/>
    <w:rsid w:val="00EE1BDD"/>
    <w:rsid w:val="00EE2A87"/>
    <w:rsid w:val="00EE2ABD"/>
    <w:rsid w:val="00EE2F75"/>
    <w:rsid w:val="00EE449E"/>
    <w:rsid w:val="00EE48ED"/>
    <w:rsid w:val="00EE54A7"/>
    <w:rsid w:val="00EE6E2C"/>
    <w:rsid w:val="00EE78F1"/>
    <w:rsid w:val="00EF0DD3"/>
    <w:rsid w:val="00EF13CD"/>
    <w:rsid w:val="00EF1682"/>
    <w:rsid w:val="00EF2970"/>
    <w:rsid w:val="00EF3EC1"/>
    <w:rsid w:val="00EF4B5A"/>
    <w:rsid w:val="00F0084A"/>
    <w:rsid w:val="00F00B9D"/>
    <w:rsid w:val="00F03977"/>
    <w:rsid w:val="00F03B9B"/>
    <w:rsid w:val="00F04EA4"/>
    <w:rsid w:val="00F052E6"/>
    <w:rsid w:val="00F054AB"/>
    <w:rsid w:val="00F06774"/>
    <w:rsid w:val="00F103F3"/>
    <w:rsid w:val="00F12538"/>
    <w:rsid w:val="00F145AF"/>
    <w:rsid w:val="00F1572B"/>
    <w:rsid w:val="00F15907"/>
    <w:rsid w:val="00F15BC9"/>
    <w:rsid w:val="00F1615B"/>
    <w:rsid w:val="00F167CE"/>
    <w:rsid w:val="00F16D24"/>
    <w:rsid w:val="00F172E3"/>
    <w:rsid w:val="00F174F7"/>
    <w:rsid w:val="00F179C9"/>
    <w:rsid w:val="00F17E0A"/>
    <w:rsid w:val="00F20200"/>
    <w:rsid w:val="00F21BDB"/>
    <w:rsid w:val="00F2353B"/>
    <w:rsid w:val="00F23E56"/>
    <w:rsid w:val="00F24107"/>
    <w:rsid w:val="00F24492"/>
    <w:rsid w:val="00F24CEF"/>
    <w:rsid w:val="00F25766"/>
    <w:rsid w:val="00F3007E"/>
    <w:rsid w:val="00F314EB"/>
    <w:rsid w:val="00F31700"/>
    <w:rsid w:val="00F31ECD"/>
    <w:rsid w:val="00F320FE"/>
    <w:rsid w:val="00F33DE0"/>
    <w:rsid w:val="00F34633"/>
    <w:rsid w:val="00F34F5F"/>
    <w:rsid w:val="00F35252"/>
    <w:rsid w:val="00F357F2"/>
    <w:rsid w:val="00F3639C"/>
    <w:rsid w:val="00F36C30"/>
    <w:rsid w:val="00F376CD"/>
    <w:rsid w:val="00F40CBA"/>
    <w:rsid w:val="00F42771"/>
    <w:rsid w:val="00F448E7"/>
    <w:rsid w:val="00F4541D"/>
    <w:rsid w:val="00F45EB3"/>
    <w:rsid w:val="00F47519"/>
    <w:rsid w:val="00F47839"/>
    <w:rsid w:val="00F47B53"/>
    <w:rsid w:val="00F517F1"/>
    <w:rsid w:val="00F51AA9"/>
    <w:rsid w:val="00F51B80"/>
    <w:rsid w:val="00F52E2F"/>
    <w:rsid w:val="00F52F5B"/>
    <w:rsid w:val="00F54C26"/>
    <w:rsid w:val="00F54E4E"/>
    <w:rsid w:val="00F551C6"/>
    <w:rsid w:val="00F5562A"/>
    <w:rsid w:val="00F55799"/>
    <w:rsid w:val="00F56999"/>
    <w:rsid w:val="00F56EDB"/>
    <w:rsid w:val="00F60CB1"/>
    <w:rsid w:val="00F61B82"/>
    <w:rsid w:val="00F61B8D"/>
    <w:rsid w:val="00F61F1D"/>
    <w:rsid w:val="00F63508"/>
    <w:rsid w:val="00F63D4B"/>
    <w:rsid w:val="00F64890"/>
    <w:rsid w:val="00F65F1E"/>
    <w:rsid w:val="00F7127B"/>
    <w:rsid w:val="00F71FD8"/>
    <w:rsid w:val="00F720F8"/>
    <w:rsid w:val="00F730C7"/>
    <w:rsid w:val="00F75BB9"/>
    <w:rsid w:val="00F76304"/>
    <w:rsid w:val="00F764C6"/>
    <w:rsid w:val="00F764F6"/>
    <w:rsid w:val="00F77759"/>
    <w:rsid w:val="00F7777F"/>
    <w:rsid w:val="00F82324"/>
    <w:rsid w:val="00F8280F"/>
    <w:rsid w:val="00F82BF1"/>
    <w:rsid w:val="00F82EC2"/>
    <w:rsid w:val="00F834DE"/>
    <w:rsid w:val="00F83C0A"/>
    <w:rsid w:val="00F83E59"/>
    <w:rsid w:val="00F844E9"/>
    <w:rsid w:val="00F84AED"/>
    <w:rsid w:val="00F84F0A"/>
    <w:rsid w:val="00F86ADA"/>
    <w:rsid w:val="00F86ECB"/>
    <w:rsid w:val="00F87FB7"/>
    <w:rsid w:val="00F902DF"/>
    <w:rsid w:val="00F91060"/>
    <w:rsid w:val="00F911CE"/>
    <w:rsid w:val="00F91AB1"/>
    <w:rsid w:val="00F9208C"/>
    <w:rsid w:val="00F9299E"/>
    <w:rsid w:val="00F932CC"/>
    <w:rsid w:val="00F93714"/>
    <w:rsid w:val="00F94494"/>
    <w:rsid w:val="00F9519B"/>
    <w:rsid w:val="00F953A5"/>
    <w:rsid w:val="00F954F4"/>
    <w:rsid w:val="00FA0840"/>
    <w:rsid w:val="00FA0882"/>
    <w:rsid w:val="00FA17B6"/>
    <w:rsid w:val="00FA18C3"/>
    <w:rsid w:val="00FA1C62"/>
    <w:rsid w:val="00FA2457"/>
    <w:rsid w:val="00FA28EA"/>
    <w:rsid w:val="00FA2B3A"/>
    <w:rsid w:val="00FA3A13"/>
    <w:rsid w:val="00FA5022"/>
    <w:rsid w:val="00FA6E8B"/>
    <w:rsid w:val="00FA70F7"/>
    <w:rsid w:val="00FA7CB1"/>
    <w:rsid w:val="00FB027E"/>
    <w:rsid w:val="00FB0444"/>
    <w:rsid w:val="00FB10D6"/>
    <w:rsid w:val="00FB19A8"/>
    <w:rsid w:val="00FB2306"/>
    <w:rsid w:val="00FB2ECE"/>
    <w:rsid w:val="00FB36BE"/>
    <w:rsid w:val="00FB3BB3"/>
    <w:rsid w:val="00FB5398"/>
    <w:rsid w:val="00FB6C6B"/>
    <w:rsid w:val="00FB6F1E"/>
    <w:rsid w:val="00FB73EE"/>
    <w:rsid w:val="00FB7BA0"/>
    <w:rsid w:val="00FB7F96"/>
    <w:rsid w:val="00FC0DE2"/>
    <w:rsid w:val="00FC1AD7"/>
    <w:rsid w:val="00FC3D1F"/>
    <w:rsid w:val="00FC552D"/>
    <w:rsid w:val="00FC5BA7"/>
    <w:rsid w:val="00FC6672"/>
    <w:rsid w:val="00FC6688"/>
    <w:rsid w:val="00FC6B15"/>
    <w:rsid w:val="00FC6F15"/>
    <w:rsid w:val="00FD18DA"/>
    <w:rsid w:val="00FD1AAB"/>
    <w:rsid w:val="00FD3976"/>
    <w:rsid w:val="00FD4D66"/>
    <w:rsid w:val="00FD4E07"/>
    <w:rsid w:val="00FD50E2"/>
    <w:rsid w:val="00FD529F"/>
    <w:rsid w:val="00FD5B44"/>
    <w:rsid w:val="00FD6050"/>
    <w:rsid w:val="00FD63C3"/>
    <w:rsid w:val="00FE0594"/>
    <w:rsid w:val="00FE0598"/>
    <w:rsid w:val="00FE09FA"/>
    <w:rsid w:val="00FE317D"/>
    <w:rsid w:val="00FE3541"/>
    <w:rsid w:val="00FE3B57"/>
    <w:rsid w:val="00FE3CE4"/>
    <w:rsid w:val="00FE3E53"/>
    <w:rsid w:val="00FE4922"/>
    <w:rsid w:val="00FE4BF7"/>
    <w:rsid w:val="00FE4C0C"/>
    <w:rsid w:val="00FE4C10"/>
    <w:rsid w:val="00FE611E"/>
    <w:rsid w:val="00FE6616"/>
    <w:rsid w:val="00FE7867"/>
    <w:rsid w:val="00FF346B"/>
    <w:rsid w:val="00FF3ECB"/>
    <w:rsid w:val="00FF3FD0"/>
    <w:rsid w:val="00FF43E1"/>
    <w:rsid w:val="00FF49E2"/>
    <w:rsid w:val="00FF5BF6"/>
    <w:rsid w:val="00FF5C8E"/>
    <w:rsid w:val="00FF6C58"/>
    <w:rsid w:val="00FF739A"/>
    <w:rsid w:val="00FF7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948B9"/>
  <w15:docId w15:val="{58E330D3-9181-4A04-B0BC-EC6CFEFC9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4205"/>
    <w:pPr>
      <w:overflowPunct w:val="0"/>
      <w:autoSpaceDE w:val="0"/>
      <w:autoSpaceDN w:val="0"/>
      <w:adjustRightInd w:val="0"/>
      <w:textAlignment w:val="baseline"/>
    </w:pPr>
    <w:rPr>
      <w:rFonts w:ascii="Antiqua" w:hAnsi="Antiqua"/>
      <w:sz w:val="28"/>
      <w:lang w:val="hr-HR"/>
    </w:rPr>
  </w:style>
  <w:style w:type="paragraph" w:styleId="1">
    <w:name w:val="heading 1"/>
    <w:basedOn w:val="a"/>
    <w:next w:val="a"/>
    <w:link w:val="10"/>
    <w:qFormat/>
    <w:rsid w:val="000F4205"/>
    <w:pPr>
      <w:keepNext/>
      <w:overflowPunct/>
      <w:autoSpaceDE/>
      <w:autoSpaceDN/>
      <w:adjustRightInd/>
      <w:textAlignment w:val="auto"/>
      <w:outlineLvl w:val="0"/>
    </w:pPr>
    <w:rPr>
      <w:rFonts w:ascii="Times New Roman" w:hAnsi="Times New Roman"/>
      <w:szCs w:val="24"/>
      <w:lang w:val="uk-UA"/>
    </w:rPr>
  </w:style>
  <w:style w:type="paragraph" w:styleId="2">
    <w:name w:val="heading 2"/>
    <w:basedOn w:val="a"/>
    <w:next w:val="a"/>
    <w:link w:val="20"/>
    <w:qFormat/>
    <w:rsid w:val="000F4205"/>
    <w:pPr>
      <w:keepNext/>
      <w:spacing w:line="240" w:lineRule="exact"/>
      <w:ind w:hanging="910"/>
      <w:jc w:val="center"/>
      <w:outlineLvl w:val="1"/>
    </w:pPr>
    <w:rPr>
      <w:rFonts w:ascii="Arial" w:hAnsi="Arial"/>
      <w:b/>
      <w:sz w:val="36"/>
      <w:lang w:val="uk-UA"/>
    </w:rPr>
  </w:style>
  <w:style w:type="paragraph" w:styleId="3">
    <w:name w:val="heading 3"/>
    <w:basedOn w:val="a"/>
    <w:next w:val="a"/>
    <w:qFormat/>
    <w:rsid w:val="000F4205"/>
    <w:pPr>
      <w:keepNext/>
      <w:spacing w:line="340" w:lineRule="exact"/>
      <w:ind w:hanging="907"/>
      <w:jc w:val="center"/>
      <w:outlineLvl w:val="2"/>
    </w:pPr>
    <w:rPr>
      <w:rFonts w:ascii="Times New Roman" w:hAnsi="Times New Roman"/>
      <w:b/>
      <w:sz w:val="22"/>
    </w:rPr>
  </w:style>
  <w:style w:type="paragraph" w:styleId="4">
    <w:name w:val="heading 4"/>
    <w:basedOn w:val="a"/>
    <w:next w:val="a"/>
    <w:qFormat/>
    <w:rsid w:val="000F4205"/>
    <w:pPr>
      <w:keepNext/>
      <w:spacing w:before="240" w:after="60"/>
      <w:outlineLvl w:val="3"/>
    </w:pPr>
    <w:rPr>
      <w:rFonts w:ascii="Times New Roman" w:hAnsi="Times New Roman"/>
      <w:b/>
      <w:bCs/>
      <w:szCs w:val="28"/>
    </w:rPr>
  </w:style>
  <w:style w:type="paragraph" w:styleId="5">
    <w:name w:val="heading 5"/>
    <w:basedOn w:val="a"/>
    <w:next w:val="a"/>
    <w:qFormat/>
    <w:rsid w:val="000F4205"/>
    <w:pPr>
      <w:widowControl w:val="0"/>
      <w:overflowPunct/>
      <w:spacing w:before="240" w:after="60" w:line="440" w:lineRule="auto"/>
      <w:textAlignment w:val="auto"/>
      <w:outlineLvl w:val="4"/>
    </w:pPr>
    <w:rPr>
      <w:rFonts w:ascii="Times New Roman" w:hAnsi="Times New Roman"/>
      <w:b/>
      <w:bCs/>
      <w:i/>
      <w:iCs/>
      <w:sz w:val="26"/>
      <w:szCs w:val="26"/>
      <w:lang w:val="uk-UA"/>
    </w:rPr>
  </w:style>
  <w:style w:type="paragraph" w:styleId="6">
    <w:name w:val="heading 6"/>
    <w:basedOn w:val="a"/>
    <w:next w:val="a"/>
    <w:qFormat/>
    <w:rsid w:val="000F4205"/>
    <w:pPr>
      <w:widowControl w:val="0"/>
      <w:overflowPunct/>
      <w:spacing w:before="240" w:after="60" w:line="440" w:lineRule="auto"/>
      <w:textAlignment w:val="auto"/>
      <w:outlineLvl w:val="5"/>
    </w:pPr>
    <w:rPr>
      <w:rFonts w:ascii="Times New Roman" w:hAnsi="Times New Roman"/>
      <w:b/>
      <w:bCs/>
      <w:sz w:val="22"/>
      <w:szCs w:val="22"/>
      <w:lang w:val="uk-UA"/>
    </w:rPr>
  </w:style>
  <w:style w:type="paragraph" w:styleId="7">
    <w:name w:val="heading 7"/>
    <w:basedOn w:val="a"/>
    <w:next w:val="a"/>
    <w:qFormat/>
    <w:rsid w:val="000F4205"/>
    <w:pPr>
      <w:spacing w:before="240" w:after="60"/>
      <w:outlineLvl w:val="6"/>
    </w:pPr>
    <w:rPr>
      <w:rFonts w:ascii="Times New Roman" w:hAnsi="Times New Roman"/>
      <w:sz w:val="24"/>
      <w:szCs w:val="24"/>
    </w:rPr>
  </w:style>
  <w:style w:type="paragraph" w:styleId="8">
    <w:name w:val="heading 8"/>
    <w:basedOn w:val="a"/>
    <w:next w:val="a"/>
    <w:qFormat/>
    <w:rsid w:val="000F4205"/>
    <w:pPr>
      <w:widowControl w:val="0"/>
      <w:overflowPunct/>
      <w:spacing w:before="240" w:after="60" w:line="440" w:lineRule="auto"/>
      <w:textAlignment w:val="auto"/>
      <w:outlineLvl w:val="7"/>
    </w:pPr>
    <w:rPr>
      <w:rFonts w:ascii="Times New Roman" w:hAnsi="Times New Roman"/>
      <w:i/>
      <w:iCs/>
      <w:sz w:val="24"/>
      <w:szCs w:val="24"/>
      <w:lang w:val="uk-UA"/>
    </w:rPr>
  </w:style>
  <w:style w:type="paragraph" w:styleId="9">
    <w:name w:val="heading 9"/>
    <w:basedOn w:val="a"/>
    <w:next w:val="a"/>
    <w:qFormat/>
    <w:rsid w:val="000F420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C66A0D"/>
    <w:rPr>
      <w:sz w:val="28"/>
      <w:szCs w:val="24"/>
      <w:lang w:val="uk-UA" w:eastAsia="ru-RU" w:bidi="ar-SA"/>
    </w:rPr>
  </w:style>
  <w:style w:type="character" w:customStyle="1" w:styleId="20">
    <w:name w:val="Заголовок 2 Знак"/>
    <w:link w:val="2"/>
    <w:semiHidden/>
    <w:locked/>
    <w:rsid w:val="00C66A0D"/>
    <w:rPr>
      <w:rFonts w:ascii="Arial" w:hAnsi="Arial"/>
      <w:b/>
      <w:sz w:val="36"/>
      <w:lang w:val="uk-UA" w:eastAsia="ru-RU" w:bidi="ar-SA"/>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w:basedOn w:val="a"/>
    <w:rsid w:val="00AF72B1"/>
    <w:pPr>
      <w:overflowPunct/>
      <w:autoSpaceDE/>
      <w:autoSpaceDN/>
      <w:adjustRightInd/>
      <w:textAlignment w:val="auto"/>
    </w:pPr>
    <w:rPr>
      <w:rFonts w:ascii="Verdana" w:hAnsi="Verdana"/>
      <w:sz w:val="20"/>
      <w:lang w:val="en-US" w:eastAsia="en-US"/>
    </w:rPr>
  </w:style>
  <w:style w:type="character" w:styleId="a3">
    <w:name w:val="Hyperlink"/>
    <w:rsid w:val="000F4205"/>
    <w:rPr>
      <w:color w:val="0000FF"/>
      <w:u w:val="single"/>
    </w:rPr>
  </w:style>
  <w:style w:type="paragraph" w:styleId="a4">
    <w:name w:val="header"/>
    <w:basedOn w:val="a"/>
    <w:link w:val="a5"/>
    <w:uiPriority w:val="99"/>
    <w:rsid w:val="000F4205"/>
    <w:pPr>
      <w:tabs>
        <w:tab w:val="center" w:pos="4677"/>
        <w:tab w:val="right" w:pos="9355"/>
      </w:tabs>
    </w:pPr>
  </w:style>
  <w:style w:type="character" w:customStyle="1" w:styleId="a5">
    <w:name w:val="Верхний колонтитул Знак"/>
    <w:link w:val="a4"/>
    <w:uiPriority w:val="99"/>
    <w:rsid w:val="000B4F0F"/>
    <w:rPr>
      <w:rFonts w:ascii="Antiqua" w:hAnsi="Antiqua"/>
      <w:sz w:val="28"/>
      <w:lang w:val="hr-HR"/>
    </w:rPr>
  </w:style>
  <w:style w:type="paragraph" w:styleId="a6">
    <w:name w:val="footer"/>
    <w:basedOn w:val="a"/>
    <w:rsid w:val="000F4205"/>
    <w:pPr>
      <w:tabs>
        <w:tab w:val="center" w:pos="4677"/>
        <w:tab w:val="right" w:pos="9355"/>
      </w:tabs>
    </w:pPr>
  </w:style>
  <w:style w:type="paragraph" w:styleId="a7">
    <w:name w:val="Body Text Indent"/>
    <w:basedOn w:val="a"/>
    <w:rsid w:val="000F4205"/>
    <w:pPr>
      <w:overflowPunct/>
      <w:autoSpaceDE/>
      <w:autoSpaceDN/>
      <w:adjustRightInd/>
      <w:ind w:firstLine="900"/>
      <w:jc w:val="both"/>
      <w:textAlignment w:val="auto"/>
    </w:pPr>
    <w:rPr>
      <w:rFonts w:ascii="Times New Roman" w:hAnsi="Times New Roman"/>
      <w:szCs w:val="24"/>
      <w:lang w:val="uk-UA"/>
    </w:rPr>
  </w:style>
  <w:style w:type="paragraph" w:styleId="a8">
    <w:name w:val="Body Text"/>
    <w:basedOn w:val="a"/>
    <w:link w:val="a9"/>
    <w:rsid w:val="000F4205"/>
    <w:pPr>
      <w:overflowPunct/>
      <w:autoSpaceDE/>
      <w:autoSpaceDN/>
      <w:adjustRightInd/>
      <w:jc w:val="both"/>
      <w:textAlignment w:val="auto"/>
    </w:pPr>
    <w:rPr>
      <w:rFonts w:ascii="Times New Roman" w:hAnsi="Times New Roman"/>
      <w:szCs w:val="24"/>
      <w:lang w:val="uk-UA"/>
    </w:rPr>
  </w:style>
  <w:style w:type="character" w:customStyle="1" w:styleId="a9">
    <w:name w:val="Основной текст Знак"/>
    <w:link w:val="a8"/>
    <w:rsid w:val="00C164F5"/>
    <w:rPr>
      <w:sz w:val="28"/>
      <w:szCs w:val="24"/>
      <w:lang w:val="uk-UA" w:eastAsia="ru-RU" w:bidi="ar-SA"/>
    </w:rPr>
  </w:style>
  <w:style w:type="character" w:styleId="aa">
    <w:name w:val="page number"/>
    <w:basedOn w:val="a0"/>
    <w:rsid w:val="000F4205"/>
  </w:style>
  <w:style w:type="paragraph" w:styleId="ab">
    <w:name w:val="caption"/>
    <w:basedOn w:val="a"/>
    <w:next w:val="a"/>
    <w:qFormat/>
    <w:rsid w:val="000F4205"/>
    <w:pPr>
      <w:tabs>
        <w:tab w:val="left" w:pos="5590"/>
      </w:tabs>
      <w:spacing w:line="320" w:lineRule="exact"/>
    </w:pPr>
    <w:rPr>
      <w:b/>
    </w:rPr>
  </w:style>
  <w:style w:type="paragraph" w:customStyle="1" w:styleId="21">
    <w:name w:val="Основной текст 21"/>
    <w:basedOn w:val="a"/>
    <w:rsid w:val="000F4205"/>
    <w:pPr>
      <w:overflowPunct/>
      <w:autoSpaceDE/>
      <w:autoSpaceDN/>
      <w:adjustRightInd/>
      <w:ind w:firstLine="600"/>
      <w:jc w:val="both"/>
      <w:textAlignment w:val="auto"/>
    </w:pPr>
    <w:rPr>
      <w:rFonts w:ascii="Arial" w:hAnsi="Arial"/>
      <w:sz w:val="26"/>
      <w:lang w:val="uk-UA"/>
    </w:rPr>
  </w:style>
  <w:style w:type="paragraph" w:customStyle="1" w:styleId="FR1">
    <w:name w:val="FR1"/>
    <w:rsid w:val="000F4205"/>
    <w:pPr>
      <w:widowControl w:val="0"/>
      <w:autoSpaceDE w:val="0"/>
      <w:autoSpaceDN w:val="0"/>
      <w:ind w:left="5000"/>
    </w:pPr>
    <w:rPr>
      <w:rFonts w:ascii="Arial" w:hAnsi="Arial" w:cs="Arial"/>
      <w:b/>
      <w:bCs/>
      <w:sz w:val="18"/>
      <w:szCs w:val="18"/>
      <w:lang w:val="uk-UA"/>
    </w:rPr>
  </w:style>
  <w:style w:type="paragraph" w:styleId="30">
    <w:name w:val="Body Text 3"/>
    <w:basedOn w:val="a"/>
    <w:rsid w:val="000F4205"/>
    <w:pPr>
      <w:spacing w:after="120"/>
    </w:pPr>
    <w:rPr>
      <w:sz w:val="16"/>
      <w:szCs w:val="16"/>
    </w:rPr>
  </w:style>
  <w:style w:type="paragraph" w:styleId="22">
    <w:name w:val="Body Text Indent 2"/>
    <w:basedOn w:val="a"/>
    <w:rsid w:val="000F4205"/>
    <w:pPr>
      <w:widowControl w:val="0"/>
      <w:overflowPunct/>
      <w:spacing w:after="120" w:line="480" w:lineRule="auto"/>
      <w:ind w:left="283"/>
      <w:textAlignment w:val="auto"/>
    </w:pPr>
    <w:rPr>
      <w:rFonts w:ascii="Times New Roman" w:hAnsi="Times New Roman"/>
      <w:sz w:val="22"/>
      <w:szCs w:val="22"/>
      <w:lang w:val="uk-UA"/>
    </w:rPr>
  </w:style>
  <w:style w:type="paragraph" w:styleId="23">
    <w:name w:val="Body Text 2"/>
    <w:basedOn w:val="a"/>
    <w:rsid w:val="000F4205"/>
    <w:pPr>
      <w:widowControl w:val="0"/>
      <w:overflowPunct/>
      <w:spacing w:after="120" w:line="480" w:lineRule="auto"/>
      <w:textAlignment w:val="auto"/>
    </w:pPr>
    <w:rPr>
      <w:rFonts w:ascii="Times New Roman" w:hAnsi="Times New Roman"/>
      <w:sz w:val="22"/>
      <w:szCs w:val="22"/>
      <w:lang w:val="uk-UA"/>
    </w:rPr>
  </w:style>
  <w:style w:type="paragraph" w:styleId="ac">
    <w:name w:val="Block Text"/>
    <w:basedOn w:val="a"/>
    <w:rsid w:val="000F4205"/>
    <w:pPr>
      <w:overflowPunct/>
      <w:autoSpaceDE/>
      <w:autoSpaceDN/>
      <w:adjustRightInd/>
      <w:spacing w:before="20"/>
      <w:ind w:left="709" w:right="150" w:hanging="709"/>
      <w:jc w:val="both"/>
      <w:textAlignment w:val="auto"/>
    </w:pPr>
    <w:rPr>
      <w:rFonts w:ascii="Times New Roman" w:hAnsi="Times New Roman"/>
      <w:lang w:val="uk-UA"/>
    </w:rPr>
  </w:style>
  <w:style w:type="paragraph" w:styleId="31">
    <w:name w:val="Body Text Indent 3"/>
    <w:basedOn w:val="a"/>
    <w:rsid w:val="000F4205"/>
    <w:pPr>
      <w:spacing w:after="120"/>
      <w:ind w:left="283"/>
    </w:pPr>
    <w:rPr>
      <w:sz w:val="16"/>
      <w:szCs w:val="16"/>
    </w:rPr>
  </w:style>
  <w:style w:type="paragraph" w:customStyle="1" w:styleId="210">
    <w:name w:val="Основной текст с отступом 21"/>
    <w:basedOn w:val="a"/>
    <w:rsid w:val="000F4205"/>
    <w:pPr>
      <w:tabs>
        <w:tab w:val="left" w:pos="960"/>
      </w:tabs>
      <w:overflowPunct/>
      <w:autoSpaceDE/>
      <w:autoSpaceDN/>
      <w:adjustRightInd/>
      <w:ind w:firstLine="600"/>
      <w:jc w:val="both"/>
      <w:textAlignment w:val="auto"/>
    </w:pPr>
    <w:rPr>
      <w:rFonts w:ascii="Arial" w:hAnsi="Arial"/>
      <w:sz w:val="25"/>
      <w:lang w:val="uk-UA"/>
    </w:rPr>
  </w:style>
  <w:style w:type="paragraph" w:styleId="ad">
    <w:name w:val="Title"/>
    <w:basedOn w:val="a"/>
    <w:qFormat/>
    <w:rsid w:val="000F4205"/>
    <w:pPr>
      <w:overflowPunct/>
      <w:autoSpaceDE/>
      <w:autoSpaceDN/>
      <w:adjustRightInd/>
      <w:jc w:val="center"/>
      <w:textAlignment w:val="auto"/>
    </w:pPr>
    <w:rPr>
      <w:rFonts w:ascii="Times New Roman" w:hAnsi="Times New Roman"/>
      <w:b/>
      <w:lang w:val="uk-UA"/>
    </w:rPr>
  </w:style>
  <w:style w:type="table" w:styleId="ae">
    <w:name w:val="Table Grid"/>
    <w:basedOn w:val="a1"/>
    <w:rsid w:val="003A0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0F4205"/>
    <w:pPr>
      <w:widowControl w:val="0"/>
      <w:autoSpaceDE w:val="0"/>
      <w:autoSpaceDN w:val="0"/>
      <w:adjustRightInd w:val="0"/>
      <w:spacing w:before="500"/>
      <w:jc w:val="right"/>
    </w:pPr>
    <w:rPr>
      <w:rFonts w:ascii="Arial" w:hAnsi="Arial"/>
      <w:sz w:val="12"/>
      <w:lang w:val="uk-UA"/>
    </w:rPr>
  </w:style>
  <w:style w:type="paragraph" w:customStyle="1" w:styleId="FR3">
    <w:name w:val="FR3"/>
    <w:rsid w:val="000F4205"/>
    <w:pPr>
      <w:widowControl w:val="0"/>
      <w:autoSpaceDE w:val="0"/>
      <w:autoSpaceDN w:val="0"/>
      <w:adjustRightInd w:val="0"/>
      <w:ind w:left="1240"/>
    </w:pPr>
    <w:rPr>
      <w:rFonts w:ascii="Arial" w:hAnsi="Arial"/>
      <w:sz w:val="12"/>
      <w:lang w:val="uk-UA"/>
    </w:rPr>
  </w:style>
  <w:style w:type="paragraph" w:customStyle="1" w:styleId="12">
    <w:name w:val="Обычный1"/>
    <w:rsid w:val="000F4205"/>
    <w:pPr>
      <w:widowControl w:val="0"/>
      <w:spacing w:before="240"/>
      <w:ind w:firstLine="80"/>
    </w:pPr>
    <w:rPr>
      <w:rFonts w:ascii="Arial" w:hAnsi="Arial"/>
      <w:snapToGrid w:val="0"/>
      <w:sz w:val="24"/>
      <w:lang w:val="uk-UA"/>
    </w:rPr>
  </w:style>
  <w:style w:type="paragraph" w:styleId="af">
    <w:name w:val="Plain Text"/>
    <w:basedOn w:val="a"/>
    <w:rsid w:val="000F4205"/>
    <w:pPr>
      <w:overflowPunct/>
      <w:autoSpaceDE/>
      <w:autoSpaceDN/>
      <w:adjustRightInd/>
      <w:textAlignment w:val="auto"/>
    </w:pPr>
    <w:rPr>
      <w:rFonts w:ascii="Courier New" w:hAnsi="Courier New"/>
      <w:sz w:val="20"/>
      <w:lang w:val="uk-UA"/>
    </w:rPr>
  </w:style>
  <w:style w:type="paragraph" w:styleId="af0">
    <w:name w:val="Normal (Web)"/>
    <w:basedOn w:val="a"/>
    <w:uiPriority w:val="99"/>
    <w:rsid w:val="000F4205"/>
    <w:pPr>
      <w:overflowPunct/>
      <w:autoSpaceDE/>
      <w:autoSpaceDN/>
      <w:adjustRightInd/>
      <w:textAlignment w:val="auto"/>
    </w:pPr>
    <w:rPr>
      <w:rFonts w:ascii="Times New Roman" w:hAnsi="Times New Roman"/>
      <w:color w:val="000000"/>
      <w:sz w:val="24"/>
      <w:szCs w:val="24"/>
      <w:lang w:val="ru-RU"/>
    </w:rPr>
  </w:style>
  <w:style w:type="paragraph" w:customStyle="1" w:styleId="110">
    <w:name w:val="Заголовок 11"/>
    <w:basedOn w:val="12"/>
    <w:next w:val="12"/>
    <w:rsid w:val="000F4205"/>
    <w:pPr>
      <w:keepNext/>
      <w:spacing w:before="0"/>
      <w:ind w:firstLine="0"/>
      <w:jc w:val="center"/>
      <w:outlineLvl w:val="0"/>
    </w:pPr>
    <w:rPr>
      <w:rFonts w:ascii="Times New Roman" w:hAnsi="Times New Roman"/>
      <w:b/>
      <w:snapToGrid/>
      <w:sz w:val="28"/>
    </w:rPr>
  </w:style>
  <w:style w:type="paragraph" w:customStyle="1" w:styleId="13">
    <w:name w:val="Основной текст1"/>
    <w:basedOn w:val="12"/>
    <w:rsid w:val="000F4205"/>
    <w:pPr>
      <w:widowControl/>
      <w:spacing w:before="0"/>
      <w:ind w:firstLine="0"/>
    </w:pPr>
    <w:rPr>
      <w:rFonts w:ascii="Times New Roman" w:hAnsi="Times New Roman"/>
      <w:snapToGrid/>
      <w:sz w:val="20"/>
    </w:rPr>
  </w:style>
  <w:style w:type="paragraph" w:customStyle="1" w:styleId="310">
    <w:name w:val="Основной текст с отступом 31"/>
    <w:basedOn w:val="12"/>
    <w:rsid w:val="000F4205"/>
    <w:pPr>
      <w:widowControl/>
      <w:spacing w:before="0"/>
      <w:ind w:firstLine="851"/>
      <w:jc w:val="both"/>
    </w:pPr>
    <w:rPr>
      <w:rFonts w:ascii="Times New Roman" w:hAnsi="Times New Roman"/>
      <w:b/>
      <w:snapToGrid/>
      <w:sz w:val="28"/>
    </w:rPr>
  </w:style>
  <w:style w:type="character" w:customStyle="1" w:styleId="af1">
    <w:name w:val="Печатная машинка"/>
    <w:rsid w:val="000F4205"/>
    <w:rPr>
      <w:rFonts w:ascii="Courier New" w:hAnsi="Courier New"/>
      <w:sz w:val="20"/>
    </w:rPr>
  </w:style>
  <w:style w:type="character" w:customStyle="1" w:styleId="Iaaoiayiaoeiea">
    <w:name w:val="Ia?aoiay iaoeiea"/>
    <w:rsid w:val="000F4205"/>
    <w:rPr>
      <w:rFonts w:ascii="Courier New" w:hAnsi="Courier New"/>
      <w:sz w:val="20"/>
    </w:rPr>
  </w:style>
  <w:style w:type="paragraph" w:customStyle="1" w:styleId="14">
    <w:name w:val="Верхний колонтитул1"/>
    <w:basedOn w:val="12"/>
    <w:rsid w:val="002234BC"/>
    <w:pPr>
      <w:widowControl/>
      <w:tabs>
        <w:tab w:val="center" w:pos="4153"/>
        <w:tab w:val="right" w:pos="8306"/>
      </w:tabs>
      <w:spacing w:before="0"/>
      <w:ind w:firstLine="0"/>
    </w:pPr>
    <w:rPr>
      <w:rFonts w:ascii="Times New Roman" w:hAnsi="Times New Roman"/>
      <w:snapToGrid/>
      <w:sz w:val="20"/>
      <w:lang w:val="ru-RU"/>
    </w:rPr>
  </w:style>
  <w:style w:type="paragraph" w:customStyle="1" w:styleId="xl24">
    <w:name w:val="xl24"/>
    <w:basedOn w:val="a"/>
    <w:rsid w:val="009804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sz w:val="20"/>
      <w:lang w:val="ru-RU"/>
    </w:rPr>
  </w:style>
  <w:style w:type="character" w:styleId="af2">
    <w:name w:val="FollowedHyperlink"/>
    <w:rsid w:val="00980478"/>
    <w:rPr>
      <w:color w:val="800080"/>
      <w:u w:val="single"/>
    </w:rPr>
  </w:style>
  <w:style w:type="paragraph" w:customStyle="1" w:styleId="af3">
    <w:name w:val="Знак Знак Знак"/>
    <w:basedOn w:val="a"/>
    <w:rsid w:val="00874199"/>
    <w:pPr>
      <w:tabs>
        <w:tab w:val="num" w:pos="360"/>
      </w:tabs>
      <w:overflowPunct/>
      <w:autoSpaceDE/>
      <w:autoSpaceDN/>
      <w:adjustRightInd/>
      <w:spacing w:after="160" w:line="240" w:lineRule="exact"/>
      <w:textAlignment w:val="auto"/>
    </w:pPr>
    <w:rPr>
      <w:rFonts w:ascii="Verdana" w:hAnsi="Verdana"/>
      <w:sz w:val="24"/>
      <w:szCs w:val="24"/>
      <w:lang w:val="en-US" w:eastAsia="en-US"/>
    </w:rPr>
  </w:style>
  <w:style w:type="character" w:styleId="af4">
    <w:name w:val="Strong"/>
    <w:qFormat/>
    <w:rsid w:val="000B0BAF"/>
    <w:rPr>
      <w:b/>
      <w:bCs/>
    </w:rPr>
  </w:style>
  <w:style w:type="paragraph" w:customStyle="1" w:styleId="af5">
    <w:name w:val="Знак Знак"/>
    <w:basedOn w:val="a"/>
    <w:rsid w:val="00767DD2"/>
    <w:pPr>
      <w:overflowPunct/>
      <w:autoSpaceDE/>
      <w:autoSpaceDN/>
      <w:adjustRightInd/>
      <w:textAlignment w:val="auto"/>
    </w:pPr>
    <w:rPr>
      <w:rFonts w:ascii="Verdana" w:hAnsi="Verdana"/>
      <w:sz w:val="20"/>
      <w:lang w:val="en-US" w:eastAsia="en-US"/>
    </w:rPr>
  </w:style>
  <w:style w:type="paragraph" w:customStyle="1" w:styleId="15">
    <w:name w:val="Знак Знак1"/>
    <w:basedOn w:val="a"/>
    <w:rsid w:val="00044F52"/>
    <w:pPr>
      <w:overflowPunct/>
      <w:autoSpaceDE/>
      <w:autoSpaceDN/>
      <w:adjustRightInd/>
      <w:textAlignment w:val="auto"/>
    </w:pPr>
    <w:rPr>
      <w:rFonts w:ascii="Verdana" w:hAnsi="Verdana"/>
      <w:sz w:val="24"/>
      <w:szCs w:val="24"/>
      <w:lang w:val="en-US" w:eastAsia="en-US"/>
    </w:rPr>
  </w:style>
  <w:style w:type="paragraph" w:customStyle="1" w:styleId="16">
    <w:name w:val="Знак Знак1 Знак"/>
    <w:basedOn w:val="a"/>
    <w:rsid w:val="00DC6613"/>
    <w:pPr>
      <w:overflowPunct/>
      <w:autoSpaceDE/>
      <w:autoSpaceDN/>
      <w:adjustRightInd/>
      <w:textAlignment w:val="auto"/>
    </w:pPr>
    <w:rPr>
      <w:rFonts w:ascii="Verdana" w:hAnsi="Verdana"/>
      <w:sz w:val="20"/>
      <w:lang w:val="en-US" w:eastAsia="en-US"/>
    </w:rPr>
  </w:style>
  <w:style w:type="paragraph" w:customStyle="1" w:styleId="af6">
    <w:name w:val="Знак"/>
    <w:basedOn w:val="a"/>
    <w:rsid w:val="00623E67"/>
    <w:pPr>
      <w:overflowPunct/>
      <w:autoSpaceDE/>
      <w:autoSpaceDN/>
      <w:adjustRightInd/>
      <w:textAlignment w:val="auto"/>
    </w:pPr>
    <w:rPr>
      <w:rFonts w:ascii="Verdana" w:hAnsi="Verdana"/>
      <w:sz w:val="20"/>
      <w:lang w:val="en-US" w:eastAsia="en-US"/>
    </w:rPr>
  </w:style>
  <w:style w:type="paragraph" w:customStyle="1" w:styleId="17">
    <w:name w:val="Знак Знак1 Знак Знак Знак Знак Знак Знак Знак Знак Знак Знак Знак Знак Знак Знак Знак Знак Знак Знак Знак Знак Знак Знак Знак Знак"/>
    <w:basedOn w:val="a"/>
    <w:rsid w:val="00C77205"/>
    <w:pPr>
      <w:overflowPunct/>
      <w:autoSpaceDE/>
      <w:autoSpaceDN/>
      <w:adjustRightInd/>
      <w:textAlignment w:val="auto"/>
    </w:pPr>
    <w:rPr>
      <w:rFonts w:ascii="Verdana" w:hAnsi="Verdana"/>
      <w:sz w:val="20"/>
      <w:lang w:val="en-US" w:eastAsia="en-US"/>
    </w:rPr>
  </w:style>
  <w:style w:type="paragraph" w:customStyle="1" w:styleId="24">
    <w:name w:val="Основной текст2"/>
    <w:basedOn w:val="a"/>
    <w:rsid w:val="00CB1D18"/>
    <w:pPr>
      <w:shd w:val="clear" w:color="auto" w:fill="FFFFFF"/>
      <w:overflowPunct/>
      <w:autoSpaceDE/>
      <w:autoSpaceDN/>
      <w:adjustRightInd/>
      <w:spacing w:before="60" w:line="263" w:lineRule="exact"/>
      <w:jc w:val="both"/>
      <w:textAlignment w:val="auto"/>
    </w:pPr>
    <w:rPr>
      <w:rFonts w:ascii="Times New Roman" w:hAnsi="Times New Roman"/>
      <w:sz w:val="22"/>
      <w:szCs w:val="22"/>
    </w:rPr>
  </w:style>
  <w:style w:type="character" w:customStyle="1" w:styleId="18">
    <w:name w:val="Основной текст1"/>
    <w:rsid w:val="00CB1D18"/>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HTML">
    <w:name w:val="Стандартный HTML Знак"/>
    <w:link w:val="HTML0"/>
    <w:locked/>
    <w:rsid w:val="00C66A0D"/>
    <w:rPr>
      <w:rFonts w:ascii="Courier New" w:hAnsi="Courier New" w:cs="Courier New"/>
      <w:color w:val="000000"/>
      <w:sz w:val="21"/>
      <w:szCs w:val="21"/>
      <w:lang w:val="ru-RU" w:eastAsia="ru-RU" w:bidi="ar-SA"/>
    </w:rPr>
  </w:style>
  <w:style w:type="paragraph" w:styleId="HTML0">
    <w:name w:val="HTML Preformatted"/>
    <w:basedOn w:val="a"/>
    <w:link w:val="HTML"/>
    <w:rsid w:val="00C66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color w:val="000000"/>
      <w:sz w:val="21"/>
      <w:szCs w:val="21"/>
      <w:lang w:val="ru-RU"/>
    </w:rPr>
  </w:style>
  <w:style w:type="character" w:customStyle="1" w:styleId="af7">
    <w:name w:val="Знак Знак"/>
    <w:locked/>
    <w:rsid w:val="00C66A0D"/>
    <w:rPr>
      <w:sz w:val="28"/>
      <w:szCs w:val="24"/>
      <w:lang w:val="uk-UA" w:eastAsia="ru-RU" w:bidi="ar-SA"/>
    </w:rPr>
  </w:style>
  <w:style w:type="paragraph" w:customStyle="1" w:styleId="19">
    <w:name w:val="Знак Знак1 Знак Знак Знак Знак Знак Знак Знак Знак Знак Знак Знак Знак Знак"/>
    <w:basedOn w:val="a"/>
    <w:rsid w:val="00C66A0D"/>
    <w:pPr>
      <w:overflowPunct/>
      <w:autoSpaceDE/>
      <w:autoSpaceDN/>
      <w:adjustRightInd/>
      <w:textAlignment w:val="auto"/>
    </w:pPr>
    <w:rPr>
      <w:rFonts w:ascii="Verdana" w:hAnsi="Verdana"/>
      <w:sz w:val="20"/>
      <w:lang w:val="en-US" w:eastAsia="en-US"/>
    </w:rPr>
  </w:style>
  <w:style w:type="paragraph" w:customStyle="1" w:styleId="CharCharCharChar">
    <w:name w:val="Char Char Знак Знак Char Char"/>
    <w:basedOn w:val="a"/>
    <w:rsid w:val="00C66A0D"/>
    <w:pPr>
      <w:overflowPunct/>
      <w:autoSpaceDE/>
      <w:autoSpaceDN/>
      <w:adjustRightInd/>
      <w:textAlignment w:val="auto"/>
    </w:pPr>
    <w:rPr>
      <w:rFonts w:ascii="Verdana" w:hAnsi="Verdana" w:cs="Verdana"/>
      <w:sz w:val="20"/>
      <w:lang w:val="en-US" w:eastAsia="en-US"/>
    </w:rPr>
  </w:style>
  <w:style w:type="paragraph" w:customStyle="1" w:styleId="af8">
    <w:name w:val="Знак Знак Знак Знак"/>
    <w:basedOn w:val="a"/>
    <w:rsid w:val="00C66A0D"/>
    <w:pPr>
      <w:overflowPunct/>
      <w:autoSpaceDE/>
      <w:autoSpaceDN/>
      <w:adjustRightInd/>
      <w:textAlignment w:val="auto"/>
    </w:pPr>
    <w:rPr>
      <w:rFonts w:ascii="Verdana" w:hAnsi="Verdana" w:cs="Verdana"/>
      <w:sz w:val="20"/>
      <w:lang w:val="en-US" w:eastAsia="en-US"/>
    </w:rPr>
  </w:style>
  <w:style w:type="paragraph" w:customStyle="1" w:styleId="af9">
    <w:name w:val="Знак Знак Знак"/>
    <w:basedOn w:val="a"/>
    <w:rsid w:val="00C66A0D"/>
    <w:pPr>
      <w:overflowPunct/>
      <w:autoSpaceDE/>
      <w:autoSpaceDN/>
      <w:adjustRightInd/>
      <w:textAlignment w:val="auto"/>
    </w:pPr>
    <w:rPr>
      <w:rFonts w:ascii="Verdana" w:hAnsi="Verdana" w:cs="Verdana"/>
      <w:sz w:val="20"/>
      <w:lang w:val="en-US" w:eastAsia="en-US"/>
    </w:rPr>
  </w:style>
  <w:style w:type="paragraph" w:customStyle="1" w:styleId="1a">
    <w:name w:val="Знак Знак1 Знак Знак Знак Знак Знак Знак Знак Знак Знак Знак Знак Знак Знак Знак Знак Знак Знак Знак Знак"/>
    <w:basedOn w:val="a"/>
    <w:rsid w:val="00C66A0D"/>
    <w:pPr>
      <w:overflowPunct/>
      <w:autoSpaceDE/>
      <w:autoSpaceDN/>
      <w:adjustRightInd/>
      <w:textAlignment w:val="auto"/>
    </w:pPr>
    <w:rPr>
      <w:rFonts w:ascii="Verdana" w:hAnsi="Verdana"/>
      <w:sz w:val="20"/>
      <w:lang w:val="en-US" w:eastAsia="en-US"/>
    </w:rPr>
  </w:style>
  <w:style w:type="character" w:customStyle="1" w:styleId="fbphotocaptiontext">
    <w:name w:val="fbphotocaptiontext"/>
    <w:basedOn w:val="a0"/>
    <w:rsid w:val="00C66A0D"/>
  </w:style>
  <w:style w:type="paragraph" w:styleId="afa">
    <w:name w:val="Balloon Text"/>
    <w:aliases w:val=" Знак"/>
    <w:basedOn w:val="a"/>
    <w:link w:val="afb"/>
    <w:uiPriority w:val="99"/>
    <w:semiHidden/>
    <w:unhideWhenUsed/>
    <w:rsid w:val="006A3577"/>
    <w:pPr>
      <w:widowControl w:val="0"/>
      <w:overflowPunct/>
      <w:textAlignment w:val="auto"/>
    </w:pPr>
    <w:rPr>
      <w:rFonts w:ascii="Tahoma" w:hAnsi="Tahoma"/>
      <w:sz w:val="16"/>
      <w:szCs w:val="16"/>
    </w:rPr>
  </w:style>
  <w:style w:type="character" w:customStyle="1" w:styleId="afb">
    <w:name w:val="Текст выноски Знак"/>
    <w:aliases w:val=" Знак Знак"/>
    <w:link w:val="afa"/>
    <w:uiPriority w:val="99"/>
    <w:semiHidden/>
    <w:rsid w:val="006A3577"/>
    <w:rPr>
      <w:rFonts w:ascii="Tahoma" w:hAnsi="Tahoma"/>
      <w:sz w:val="16"/>
      <w:szCs w:val="16"/>
    </w:rPr>
  </w:style>
  <w:style w:type="paragraph" w:styleId="afc">
    <w:name w:val="No Spacing"/>
    <w:qFormat/>
    <w:rsid w:val="006A3577"/>
    <w:rPr>
      <w:rFonts w:ascii="Calibri" w:eastAsia="Calibri" w:hAnsi="Calibri"/>
      <w:sz w:val="22"/>
      <w:szCs w:val="22"/>
      <w:lang w:eastAsia="en-US"/>
    </w:rPr>
  </w:style>
  <w:style w:type="character" w:customStyle="1" w:styleId="rvts82">
    <w:name w:val="rvts82"/>
    <w:basedOn w:val="a0"/>
    <w:rsid w:val="00600CEC"/>
  </w:style>
  <w:style w:type="paragraph" w:customStyle="1" w:styleId="111">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D475C6"/>
    <w:pPr>
      <w:overflowPunct/>
      <w:autoSpaceDE/>
      <w:autoSpaceDN/>
      <w:adjustRightInd/>
      <w:textAlignment w:val="auto"/>
    </w:pPr>
    <w:rPr>
      <w:rFonts w:ascii="Verdana" w:hAnsi="Verdana"/>
      <w:sz w:val="20"/>
      <w:lang w:val="en-US" w:eastAsia="en-US"/>
    </w:rPr>
  </w:style>
  <w:style w:type="paragraph" w:customStyle="1" w:styleId="afd">
    <w:name w:val="Нормальний текст"/>
    <w:basedOn w:val="a"/>
    <w:rsid w:val="005027CE"/>
    <w:pPr>
      <w:overflowPunct/>
      <w:autoSpaceDE/>
      <w:autoSpaceDN/>
      <w:adjustRightInd/>
      <w:spacing w:before="120"/>
      <w:ind w:firstLine="567"/>
      <w:textAlignment w:val="auto"/>
    </w:pPr>
    <w:rPr>
      <w:sz w:val="26"/>
      <w:lang w:val="uk-UA"/>
    </w:rPr>
  </w:style>
  <w:style w:type="paragraph" w:customStyle="1" w:styleId="a40">
    <w:name w:val="a4"/>
    <w:basedOn w:val="a"/>
    <w:rsid w:val="006750A7"/>
    <w:pPr>
      <w:overflowPunct/>
      <w:autoSpaceDE/>
      <w:autoSpaceDN/>
      <w:adjustRightInd/>
      <w:spacing w:before="100" w:beforeAutospacing="1" w:after="100" w:afterAutospacing="1"/>
      <w:textAlignment w:val="auto"/>
    </w:pPr>
    <w:rPr>
      <w:rFonts w:ascii="Times New Roman" w:hAnsi="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3706">
      <w:bodyDiv w:val="1"/>
      <w:marLeft w:val="0"/>
      <w:marRight w:val="0"/>
      <w:marTop w:val="0"/>
      <w:marBottom w:val="0"/>
      <w:divBdr>
        <w:top w:val="none" w:sz="0" w:space="0" w:color="auto"/>
        <w:left w:val="none" w:sz="0" w:space="0" w:color="auto"/>
        <w:bottom w:val="none" w:sz="0" w:space="0" w:color="auto"/>
        <w:right w:val="none" w:sz="0" w:space="0" w:color="auto"/>
      </w:divBdr>
      <w:divsChild>
        <w:div w:id="766972262">
          <w:marLeft w:val="0"/>
          <w:marRight w:val="0"/>
          <w:marTop w:val="0"/>
          <w:marBottom w:val="0"/>
          <w:divBdr>
            <w:top w:val="none" w:sz="0" w:space="0" w:color="auto"/>
            <w:left w:val="none" w:sz="0" w:space="0" w:color="auto"/>
            <w:bottom w:val="none" w:sz="0" w:space="0" w:color="auto"/>
            <w:right w:val="none" w:sz="0" w:space="0" w:color="auto"/>
          </w:divBdr>
        </w:div>
      </w:divsChild>
    </w:div>
    <w:div w:id="76758316">
      <w:bodyDiv w:val="1"/>
      <w:marLeft w:val="0"/>
      <w:marRight w:val="0"/>
      <w:marTop w:val="0"/>
      <w:marBottom w:val="0"/>
      <w:divBdr>
        <w:top w:val="none" w:sz="0" w:space="0" w:color="auto"/>
        <w:left w:val="none" w:sz="0" w:space="0" w:color="auto"/>
        <w:bottom w:val="none" w:sz="0" w:space="0" w:color="auto"/>
        <w:right w:val="none" w:sz="0" w:space="0" w:color="auto"/>
      </w:divBdr>
    </w:div>
    <w:div w:id="143860322">
      <w:bodyDiv w:val="1"/>
      <w:marLeft w:val="0"/>
      <w:marRight w:val="0"/>
      <w:marTop w:val="0"/>
      <w:marBottom w:val="0"/>
      <w:divBdr>
        <w:top w:val="none" w:sz="0" w:space="0" w:color="auto"/>
        <w:left w:val="none" w:sz="0" w:space="0" w:color="auto"/>
        <w:bottom w:val="none" w:sz="0" w:space="0" w:color="auto"/>
        <w:right w:val="none" w:sz="0" w:space="0" w:color="auto"/>
      </w:divBdr>
    </w:div>
    <w:div w:id="161093935">
      <w:bodyDiv w:val="1"/>
      <w:marLeft w:val="0"/>
      <w:marRight w:val="0"/>
      <w:marTop w:val="0"/>
      <w:marBottom w:val="0"/>
      <w:divBdr>
        <w:top w:val="none" w:sz="0" w:space="0" w:color="auto"/>
        <w:left w:val="none" w:sz="0" w:space="0" w:color="auto"/>
        <w:bottom w:val="none" w:sz="0" w:space="0" w:color="auto"/>
        <w:right w:val="none" w:sz="0" w:space="0" w:color="auto"/>
      </w:divBdr>
    </w:div>
    <w:div w:id="196620889">
      <w:bodyDiv w:val="1"/>
      <w:marLeft w:val="0"/>
      <w:marRight w:val="0"/>
      <w:marTop w:val="0"/>
      <w:marBottom w:val="0"/>
      <w:divBdr>
        <w:top w:val="none" w:sz="0" w:space="0" w:color="auto"/>
        <w:left w:val="none" w:sz="0" w:space="0" w:color="auto"/>
        <w:bottom w:val="none" w:sz="0" w:space="0" w:color="auto"/>
        <w:right w:val="none" w:sz="0" w:space="0" w:color="auto"/>
      </w:divBdr>
    </w:div>
    <w:div w:id="223490284">
      <w:bodyDiv w:val="1"/>
      <w:marLeft w:val="0"/>
      <w:marRight w:val="0"/>
      <w:marTop w:val="0"/>
      <w:marBottom w:val="0"/>
      <w:divBdr>
        <w:top w:val="none" w:sz="0" w:space="0" w:color="auto"/>
        <w:left w:val="none" w:sz="0" w:space="0" w:color="auto"/>
        <w:bottom w:val="none" w:sz="0" w:space="0" w:color="auto"/>
        <w:right w:val="none" w:sz="0" w:space="0" w:color="auto"/>
      </w:divBdr>
    </w:div>
    <w:div w:id="272636199">
      <w:bodyDiv w:val="1"/>
      <w:marLeft w:val="0"/>
      <w:marRight w:val="0"/>
      <w:marTop w:val="0"/>
      <w:marBottom w:val="0"/>
      <w:divBdr>
        <w:top w:val="none" w:sz="0" w:space="0" w:color="auto"/>
        <w:left w:val="none" w:sz="0" w:space="0" w:color="auto"/>
        <w:bottom w:val="none" w:sz="0" w:space="0" w:color="auto"/>
        <w:right w:val="none" w:sz="0" w:space="0" w:color="auto"/>
      </w:divBdr>
    </w:div>
    <w:div w:id="348796409">
      <w:bodyDiv w:val="1"/>
      <w:marLeft w:val="0"/>
      <w:marRight w:val="0"/>
      <w:marTop w:val="0"/>
      <w:marBottom w:val="0"/>
      <w:divBdr>
        <w:top w:val="none" w:sz="0" w:space="0" w:color="auto"/>
        <w:left w:val="none" w:sz="0" w:space="0" w:color="auto"/>
        <w:bottom w:val="none" w:sz="0" w:space="0" w:color="auto"/>
        <w:right w:val="none" w:sz="0" w:space="0" w:color="auto"/>
      </w:divBdr>
      <w:divsChild>
        <w:div w:id="2053264143">
          <w:marLeft w:val="0"/>
          <w:marRight w:val="0"/>
          <w:marTop w:val="0"/>
          <w:marBottom w:val="0"/>
          <w:divBdr>
            <w:top w:val="none" w:sz="0" w:space="0" w:color="auto"/>
            <w:left w:val="none" w:sz="0" w:space="0" w:color="auto"/>
            <w:bottom w:val="none" w:sz="0" w:space="0" w:color="auto"/>
            <w:right w:val="none" w:sz="0" w:space="0" w:color="auto"/>
          </w:divBdr>
        </w:div>
      </w:divsChild>
    </w:div>
    <w:div w:id="399449528">
      <w:bodyDiv w:val="1"/>
      <w:marLeft w:val="0"/>
      <w:marRight w:val="0"/>
      <w:marTop w:val="0"/>
      <w:marBottom w:val="0"/>
      <w:divBdr>
        <w:top w:val="none" w:sz="0" w:space="0" w:color="auto"/>
        <w:left w:val="none" w:sz="0" w:space="0" w:color="auto"/>
        <w:bottom w:val="none" w:sz="0" w:space="0" w:color="auto"/>
        <w:right w:val="none" w:sz="0" w:space="0" w:color="auto"/>
      </w:divBdr>
    </w:div>
    <w:div w:id="408813963">
      <w:bodyDiv w:val="1"/>
      <w:marLeft w:val="0"/>
      <w:marRight w:val="0"/>
      <w:marTop w:val="0"/>
      <w:marBottom w:val="0"/>
      <w:divBdr>
        <w:top w:val="none" w:sz="0" w:space="0" w:color="auto"/>
        <w:left w:val="none" w:sz="0" w:space="0" w:color="auto"/>
        <w:bottom w:val="none" w:sz="0" w:space="0" w:color="auto"/>
        <w:right w:val="none" w:sz="0" w:space="0" w:color="auto"/>
      </w:divBdr>
    </w:div>
    <w:div w:id="414085510">
      <w:bodyDiv w:val="1"/>
      <w:marLeft w:val="0"/>
      <w:marRight w:val="0"/>
      <w:marTop w:val="0"/>
      <w:marBottom w:val="0"/>
      <w:divBdr>
        <w:top w:val="none" w:sz="0" w:space="0" w:color="auto"/>
        <w:left w:val="none" w:sz="0" w:space="0" w:color="auto"/>
        <w:bottom w:val="none" w:sz="0" w:space="0" w:color="auto"/>
        <w:right w:val="none" w:sz="0" w:space="0" w:color="auto"/>
      </w:divBdr>
    </w:div>
    <w:div w:id="431126239">
      <w:bodyDiv w:val="1"/>
      <w:marLeft w:val="0"/>
      <w:marRight w:val="0"/>
      <w:marTop w:val="0"/>
      <w:marBottom w:val="0"/>
      <w:divBdr>
        <w:top w:val="none" w:sz="0" w:space="0" w:color="auto"/>
        <w:left w:val="none" w:sz="0" w:space="0" w:color="auto"/>
        <w:bottom w:val="none" w:sz="0" w:space="0" w:color="auto"/>
        <w:right w:val="none" w:sz="0" w:space="0" w:color="auto"/>
      </w:divBdr>
      <w:divsChild>
        <w:div w:id="220874174">
          <w:marLeft w:val="0"/>
          <w:marRight w:val="0"/>
          <w:marTop w:val="0"/>
          <w:marBottom w:val="0"/>
          <w:divBdr>
            <w:top w:val="none" w:sz="0" w:space="0" w:color="auto"/>
            <w:left w:val="none" w:sz="0" w:space="0" w:color="auto"/>
            <w:bottom w:val="none" w:sz="0" w:space="0" w:color="auto"/>
            <w:right w:val="none" w:sz="0" w:space="0" w:color="auto"/>
          </w:divBdr>
        </w:div>
      </w:divsChild>
    </w:div>
    <w:div w:id="449394511">
      <w:bodyDiv w:val="1"/>
      <w:marLeft w:val="0"/>
      <w:marRight w:val="0"/>
      <w:marTop w:val="0"/>
      <w:marBottom w:val="0"/>
      <w:divBdr>
        <w:top w:val="none" w:sz="0" w:space="0" w:color="auto"/>
        <w:left w:val="none" w:sz="0" w:space="0" w:color="auto"/>
        <w:bottom w:val="none" w:sz="0" w:space="0" w:color="auto"/>
        <w:right w:val="none" w:sz="0" w:space="0" w:color="auto"/>
      </w:divBdr>
    </w:div>
    <w:div w:id="461115123">
      <w:bodyDiv w:val="1"/>
      <w:marLeft w:val="0"/>
      <w:marRight w:val="0"/>
      <w:marTop w:val="0"/>
      <w:marBottom w:val="0"/>
      <w:divBdr>
        <w:top w:val="none" w:sz="0" w:space="0" w:color="auto"/>
        <w:left w:val="none" w:sz="0" w:space="0" w:color="auto"/>
        <w:bottom w:val="none" w:sz="0" w:space="0" w:color="auto"/>
        <w:right w:val="none" w:sz="0" w:space="0" w:color="auto"/>
      </w:divBdr>
    </w:div>
    <w:div w:id="464354038">
      <w:bodyDiv w:val="1"/>
      <w:marLeft w:val="0"/>
      <w:marRight w:val="0"/>
      <w:marTop w:val="0"/>
      <w:marBottom w:val="0"/>
      <w:divBdr>
        <w:top w:val="none" w:sz="0" w:space="0" w:color="auto"/>
        <w:left w:val="none" w:sz="0" w:space="0" w:color="auto"/>
        <w:bottom w:val="none" w:sz="0" w:space="0" w:color="auto"/>
        <w:right w:val="none" w:sz="0" w:space="0" w:color="auto"/>
      </w:divBdr>
      <w:divsChild>
        <w:div w:id="1771195758">
          <w:marLeft w:val="0"/>
          <w:marRight w:val="0"/>
          <w:marTop w:val="0"/>
          <w:marBottom w:val="0"/>
          <w:divBdr>
            <w:top w:val="none" w:sz="0" w:space="0" w:color="auto"/>
            <w:left w:val="none" w:sz="0" w:space="0" w:color="auto"/>
            <w:bottom w:val="none" w:sz="0" w:space="0" w:color="auto"/>
            <w:right w:val="none" w:sz="0" w:space="0" w:color="auto"/>
          </w:divBdr>
        </w:div>
      </w:divsChild>
    </w:div>
    <w:div w:id="512648454">
      <w:bodyDiv w:val="1"/>
      <w:marLeft w:val="0"/>
      <w:marRight w:val="0"/>
      <w:marTop w:val="0"/>
      <w:marBottom w:val="0"/>
      <w:divBdr>
        <w:top w:val="none" w:sz="0" w:space="0" w:color="auto"/>
        <w:left w:val="none" w:sz="0" w:space="0" w:color="auto"/>
        <w:bottom w:val="none" w:sz="0" w:space="0" w:color="auto"/>
        <w:right w:val="none" w:sz="0" w:space="0" w:color="auto"/>
      </w:divBdr>
    </w:div>
    <w:div w:id="528956010">
      <w:bodyDiv w:val="1"/>
      <w:marLeft w:val="0"/>
      <w:marRight w:val="0"/>
      <w:marTop w:val="0"/>
      <w:marBottom w:val="0"/>
      <w:divBdr>
        <w:top w:val="none" w:sz="0" w:space="0" w:color="auto"/>
        <w:left w:val="none" w:sz="0" w:space="0" w:color="auto"/>
        <w:bottom w:val="none" w:sz="0" w:space="0" w:color="auto"/>
        <w:right w:val="none" w:sz="0" w:space="0" w:color="auto"/>
      </w:divBdr>
    </w:div>
    <w:div w:id="567150126">
      <w:bodyDiv w:val="1"/>
      <w:marLeft w:val="0"/>
      <w:marRight w:val="0"/>
      <w:marTop w:val="0"/>
      <w:marBottom w:val="0"/>
      <w:divBdr>
        <w:top w:val="none" w:sz="0" w:space="0" w:color="auto"/>
        <w:left w:val="none" w:sz="0" w:space="0" w:color="auto"/>
        <w:bottom w:val="none" w:sz="0" w:space="0" w:color="auto"/>
        <w:right w:val="none" w:sz="0" w:space="0" w:color="auto"/>
      </w:divBdr>
      <w:divsChild>
        <w:div w:id="548105081">
          <w:marLeft w:val="0"/>
          <w:marRight w:val="0"/>
          <w:marTop w:val="0"/>
          <w:marBottom w:val="0"/>
          <w:divBdr>
            <w:top w:val="none" w:sz="0" w:space="0" w:color="auto"/>
            <w:left w:val="none" w:sz="0" w:space="0" w:color="auto"/>
            <w:bottom w:val="none" w:sz="0" w:space="0" w:color="auto"/>
            <w:right w:val="none" w:sz="0" w:space="0" w:color="auto"/>
          </w:divBdr>
        </w:div>
      </w:divsChild>
    </w:div>
    <w:div w:id="572472848">
      <w:bodyDiv w:val="1"/>
      <w:marLeft w:val="0"/>
      <w:marRight w:val="0"/>
      <w:marTop w:val="0"/>
      <w:marBottom w:val="0"/>
      <w:divBdr>
        <w:top w:val="none" w:sz="0" w:space="0" w:color="auto"/>
        <w:left w:val="none" w:sz="0" w:space="0" w:color="auto"/>
        <w:bottom w:val="none" w:sz="0" w:space="0" w:color="auto"/>
        <w:right w:val="none" w:sz="0" w:space="0" w:color="auto"/>
      </w:divBdr>
      <w:divsChild>
        <w:div w:id="1814716050">
          <w:marLeft w:val="0"/>
          <w:marRight w:val="0"/>
          <w:marTop w:val="0"/>
          <w:marBottom w:val="0"/>
          <w:divBdr>
            <w:top w:val="none" w:sz="0" w:space="0" w:color="auto"/>
            <w:left w:val="none" w:sz="0" w:space="0" w:color="auto"/>
            <w:bottom w:val="none" w:sz="0" w:space="0" w:color="auto"/>
            <w:right w:val="none" w:sz="0" w:space="0" w:color="auto"/>
          </w:divBdr>
        </w:div>
      </w:divsChild>
    </w:div>
    <w:div w:id="599603648">
      <w:bodyDiv w:val="1"/>
      <w:marLeft w:val="0"/>
      <w:marRight w:val="0"/>
      <w:marTop w:val="0"/>
      <w:marBottom w:val="0"/>
      <w:divBdr>
        <w:top w:val="none" w:sz="0" w:space="0" w:color="auto"/>
        <w:left w:val="none" w:sz="0" w:space="0" w:color="auto"/>
        <w:bottom w:val="none" w:sz="0" w:space="0" w:color="auto"/>
        <w:right w:val="none" w:sz="0" w:space="0" w:color="auto"/>
      </w:divBdr>
    </w:div>
    <w:div w:id="602809903">
      <w:bodyDiv w:val="1"/>
      <w:marLeft w:val="0"/>
      <w:marRight w:val="0"/>
      <w:marTop w:val="0"/>
      <w:marBottom w:val="0"/>
      <w:divBdr>
        <w:top w:val="none" w:sz="0" w:space="0" w:color="auto"/>
        <w:left w:val="none" w:sz="0" w:space="0" w:color="auto"/>
        <w:bottom w:val="none" w:sz="0" w:space="0" w:color="auto"/>
        <w:right w:val="none" w:sz="0" w:space="0" w:color="auto"/>
      </w:divBdr>
    </w:div>
    <w:div w:id="603928007">
      <w:bodyDiv w:val="1"/>
      <w:marLeft w:val="0"/>
      <w:marRight w:val="0"/>
      <w:marTop w:val="0"/>
      <w:marBottom w:val="0"/>
      <w:divBdr>
        <w:top w:val="none" w:sz="0" w:space="0" w:color="auto"/>
        <w:left w:val="none" w:sz="0" w:space="0" w:color="auto"/>
        <w:bottom w:val="none" w:sz="0" w:space="0" w:color="auto"/>
        <w:right w:val="none" w:sz="0" w:space="0" w:color="auto"/>
      </w:divBdr>
    </w:div>
    <w:div w:id="614336789">
      <w:bodyDiv w:val="1"/>
      <w:marLeft w:val="0"/>
      <w:marRight w:val="0"/>
      <w:marTop w:val="0"/>
      <w:marBottom w:val="0"/>
      <w:divBdr>
        <w:top w:val="none" w:sz="0" w:space="0" w:color="auto"/>
        <w:left w:val="none" w:sz="0" w:space="0" w:color="auto"/>
        <w:bottom w:val="none" w:sz="0" w:space="0" w:color="auto"/>
        <w:right w:val="none" w:sz="0" w:space="0" w:color="auto"/>
      </w:divBdr>
    </w:div>
    <w:div w:id="656348182">
      <w:bodyDiv w:val="1"/>
      <w:marLeft w:val="0"/>
      <w:marRight w:val="0"/>
      <w:marTop w:val="0"/>
      <w:marBottom w:val="0"/>
      <w:divBdr>
        <w:top w:val="none" w:sz="0" w:space="0" w:color="auto"/>
        <w:left w:val="none" w:sz="0" w:space="0" w:color="auto"/>
        <w:bottom w:val="none" w:sz="0" w:space="0" w:color="auto"/>
        <w:right w:val="none" w:sz="0" w:space="0" w:color="auto"/>
      </w:divBdr>
    </w:div>
    <w:div w:id="661156679">
      <w:bodyDiv w:val="1"/>
      <w:marLeft w:val="0"/>
      <w:marRight w:val="0"/>
      <w:marTop w:val="0"/>
      <w:marBottom w:val="0"/>
      <w:divBdr>
        <w:top w:val="none" w:sz="0" w:space="0" w:color="auto"/>
        <w:left w:val="none" w:sz="0" w:space="0" w:color="auto"/>
        <w:bottom w:val="none" w:sz="0" w:space="0" w:color="auto"/>
        <w:right w:val="none" w:sz="0" w:space="0" w:color="auto"/>
      </w:divBdr>
    </w:div>
    <w:div w:id="706300065">
      <w:bodyDiv w:val="1"/>
      <w:marLeft w:val="0"/>
      <w:marRight w:val="0"/>
      <w:marTop w:val="0"/>
      <w:marBottom w:val="0"/>
      <w:divBdr>
        <w:top w:val="none" w:sz="0" w:space="0" w:color="auto"/>
        <w:left w:val="none" w:sz="0" w:space="0" w:color="auto"/>
        <w:bottom w:val="none" w:sz="0" w:space="0" w:color="auto"/>
        <w:right w:val="none" w:sz="0" w:space="0" w:color="auto"/>
      </w:divBdr>
    </w:div>
    <w:div w:id="749959218">
      <w:bodyDiv w:val="1"/>
      <w:marLeft w:val="0"/>
      <w:marRight w:val="0"/>
      <w:marTop w:val="0"/>
      <w:marBottom w:val="0"/>
      <w:divBdr>
        <w:top w:val="none" w:sz="0" w:space="0" w:color="auto"/>
        <w:left w:val="none" w:sz="0" w:space="0" w:color="auto"/>
        <w:bottom w:val="none" w:sz="0" w:space="0" w:color="auto"/>
        <w:right w:val="none" w:sz="0" w:space="0" w:color="auto"/>
      </w:divBdr>
    </w:div>
    <w:div w:id="789276405">
      <w:bodyDiv w:val="1"/>
      <w:marLeft w:val="0"/>
      <w:marRight w:val="0"/>
      <w:marTop w:val="0"/>
      <w:marBottom w:val="0"/>
      <w:divBdr>
        <w:top w:val="none" w:sz="0" w:space="0" w:color="auto"/>
        <w:left w:val="none" w:sz="0" w:space="0" w:color="auto"/>
        <w:bottom w:val="none" w:sz="0" w:space="0" w:color="auto"/>
        <w:right w:val="none" w:sz="0" w:space="0" w:color="auto"/>
      </w:divBdr>
    </w:div>
    <w:div w:id="807430255">
      <w:bodyDiv w:val="1"/>
      <w:marLeft w:val="0"/>
      <w:marRight w:val="0"/>
      <w:marTop w:val="0"/>
      <w:marBottom w:val="0"/>
      <w:divBdr>
        <w:top w:val="none" w:sz="0" w:space="0" w:color="auto"/>
        <w:left w:val="none" w:sz="0" w:space="0" w:color="auto"/>
        <w:bottom w:val="none" w:sz="0" w:space="0" w:color="auto"/>
        <w:right w:val="none" w:sz="0" w:space="0" w:color="auto"/>
      </w:divBdr>
    </w:div>
    <w:div w:id="813107513">
      <w:bodyDiv w:val="1"/>
      <w:marLeft w:val="0"/>
      <w:marRight w:val="0"/>
      <w:marTop w:val="0"/>
      <w:marBottom w:val="0"/>
      <w:divBdr>
        <w:top w:val="none" w:sz="0" w:space="0" w:color="auto"/>
        <w:left w:val="none" w:sz="0" w:space="0" w:color="auto"/>
        <w:bottom w:val="none" w:sz="0" w:space="0" w:color="auto"/>
        <w:right w:val="none" w:sz="0" w:space="0" w:color="auto"/>
      </w:divBdr>
      <w:divsChild>
        <w:div w:id="1011251573">
          <w:marLeft w:val="0"/>
          <w:marRight w:val="0"/>
          <w:marTop w:val="0"/>
          <w:marBottom w:val="0"/>
          <w:divBdr>
            <w:top w:val="none" w:sz="0" w:space="0" w:color="auto"/>
            <w:left w:val="none" w:sz="0" w:space="0" w:color="auto"/>
            <w:bottom w:val="none" w:sz="0" w:space="0" w:color="auto"/>
            <w:right w:val="none" w:sz="0" w:space="0" w:color="auto"/>
          </w:divBdr>
        </w:div>
      </w:divsChild>
    </w:div>
    <w:div w:id="893736743">
      <w:bodyDiv w:val="1"/>
      <w:marLeft w:val="0"/>
      <w:marRight w:val="0"/>
      <w:marTop w:val="0"/>
      <w:marBottom w:val="0"/>
      <w:divBdr>
        <w:top w:val="none" w:sz="0" w:space="0" w:color="auto"/>
        <w:left w:val="none" w:sz="0" w:space="0" w:color="auto"/>
        <w:bottom w:val="none" w:sz="0" w:space="0" w:color="auto"/>
        <w:right w:val="none" w:sz="0" w:space="0" w:color="auto"/>
      </w:divBdr>
      <w:divsChild>
        <w:div w:id="467938759">
          <w:marLeft w:val="0"/>
          <w:marRight w:val="0"/>
          <w:marTop w:val="0"/>
          <w:marBottom w:val="0"/>
          <w:divBdr>
            <w:top w:val="none" w:sz="0" w:space="0" w:color="auto"/>
            <w:left w:val="none" w:sz="0" w:space="0" w:color="auto"/>
            <w:bottom w:val="none" w:sz="0" w:space="0" w:color="auto"/>
            <w:right w:val="none" w:sz="0" w:space="0" w:color="auto"/>
          </w:divBdr>
        </w:div>
        <w:div w:id="827864890">
          <w:marLeft w:val="0"/>
          <w:marRight w:val="0"/>
          <w:marTop w:val="0"/>
          <w:marBottom w:val="0"/>
          <w:divBdr>
            <w:top w:val="none" w:sz="0" w:space="0" w:color="auto"/>
            <w:left w:val="none" w:sz="0" w:space="0" w:color="auto"/>
            <w:bottom w:val="none" w:sz="0" w:space="0" w:color="auto"/>
            <w:right w:val="none" w:sz="0" w:space="0" w:color="auto"/>
          </w:divBdr>
        </w:div>
      </w:divsChild>
    </w:div>
    <w:div w:id="947665601">
      <w:bodyDiv w:val="1"/>
      <w:marLeft w:val="0"/>
      <w:marRight w:val="0"/>
      <w:marTop w:val="0"/>
      <w:marBottom w:val="0"/>
      <w:divBdr>
        <w:top w:val="none" w:sz="0" w:space="0" w:color="auto"/>
        <w:left w:val="none" w:sz="0" w:space="0" w:color="auto"/>
        <w:bottom w:val="none" w:sz="0" w:space="0" w:color="auto"/>
        <w:right w:val="none" w:sz="0" w:space="0" w:color="auto"/>
      </w:divBdr>
    </w:div>
    <w:div w:id="958682594">
      <w:bodyDiv w:val="1"/>
      <w:marLeft w:val="0"/>
      <w:marRight w:val="0"/>
      <w:marTop w:val="0"/>
      <w:marBottom w:val="0"/>
      <w:divBdr>
        <w:top w:val="none" w:sz="0" w:space="0" w:color="auto"/>
        <w:left w:val="none" w:sz="0" w:space="0" w:color="auto"/>
        <w:bottom w:val="none" w:sz="0" w:space="0" w:color="auto"/>
        <w:right w:val="none" w:sz="0" w:space="0" w:color="auto"/>
      </w:divBdr>
      <w:divsChild>
        <w:div w:id="794838339">
          <w:marLeft w:val="0"/>
          <w:marRight w:val="0"/>
          <w:marTop w:val="0"/>
          <w:marBottom w:val="0"/>
          <w:divBdr>
            <w:top w:val="none" w:sz="0" w:space="0" w:color="auto"/>
            <w:left w:val="none" w:sz="0" w:space="0" w:color="auto"/>
            <w:bottom w:val="none" w:sz="0" w:space="0" w:color="auto"/>
            <w:right w:val="none" w:sz="0" w:space="0" w:color="auto"/>
          </w:divBdr>
        </w:div>
      </w:divsChild>
    </w:div>
    <w:div w:id="1033462081">
      <w:bodyDiv w:val="1"/>
      <w:marLeft w:val="0"/>
      <w:marRight w:val="0"/>
      <w:marTop w:val="0"/>
      <w:marBottom w:val="0"/>
      <w:divBdr>
        <w:top w:val="none" w:sz="0" w:space="0" w:color="auto"/>
        <w:left w:val="none" w:sz="0" w:space="0" w:color="auto"/>
        <w:bottom w:val="none" w:sz="0" w:space="0" w:color="auto"/>
        <w:right w:val="none" w:sz="0" w:space="0" w:color="auto"/>
      </w:divBdr>
    </w:div>
    <w:div w:id="1034578516">
      <w:bodyDiv w:val="1"/>
      <w:marLeft w:val="0"/>
      <w:marRight w:val="0"/>
      <w:marTop w:val="0"/>
      <w:marBottom w:val="0"/>
      <w:divBdr>
        <w:top w:val="none" w:sz="0" w:space="0" w:color="auto"/>
        <w:left w:val="none" w:sz="0" w:space="0" w:color="auto"/>
        <w:bottom w:val="none" w:sz="0" w:space="0" w:color="auto"/>
        <w:right w:val="none" w:sz="0" w:space="0" w:color="auto"/>
      </w:divBdr>
      <w:divsChild>
        <w:div w:id="985620735">
          <w:marLeft w:val="0"/>
          <w:marRight w:val="0"/>
          <w:marTop w:val="0"/>
          <w:marBottom w:val="0"/>
          <w:divBdr>
            <w:top w:val="none" w:sz="0" w:space="0" w:color="auto"/>
            <w:left w:val="none" w:sz="0" w:space="0" w:color="auto"/>
            <w:bottom w:val="none" w:sz="0" w:space="0" w:color="auto"/>
            <w:right w:val="none" w:sz="0" w:space="0" w:color="auto"/>
          </w:divBdr>
        </w:div>
      </w:divsChild>
    </w:div>
    <w:div w:id="1038050150">
      <w:bodyDiv w:val="1"/>
      <w:marLeft w:val="0"/>
      <w:marRight w:val="0"/>
      <w:marTop w:val="0"/>
      <w:marBottom w:val="0"/>
      <w:divBdr>
        <w:top w:val="none" w:sz="0" w:space="0" w:color="auto"/>
        <w:left w:val="none" w:sz="0" w:space="0" w:color="auto"/>
        <w:bottom w:val="none" w:sz="0" w:space="0" w:color="auto"/>
        <w:right w:val="none" w:sz="0" w:space="0" w:color="auto"/>
      </w:divBdr>
      <w:divsChild>
        <w:div w:id="366102451">
          <w:marLeft w:val="0"/>
          <w:marRight w:val="0"/>
          <w:marTop w:val="0"/>
          <w:marBottom w:val="0"/>
          <w:divBdr>
            <w:top w:val="none" w:sz="0" w:space="0" w:color="auto"/>
            <w:left w:val="none" w:sz="0" w:space="0" w:color="auto"/>
            <w:bottom w:val="none" w:sz="0" w:space="0" w:color="auto"/>
            <w:right w:val="none" w:sz="0" w:space="0" w:color="auto"/>
          </w:divBdr>
        </w:div>
      </w:divsChild>
    </w:div>
    <w:div w:id="1056049355">
      <w:bodyDiv w:val="1"/>
      <w:marLeft w:val="0"/>
      <w:marRight w:val="0"/>
      <w:marTop w:val="0"/>
      <w:marBottom w:val="0"/>
      <w:divBdr>
        <w:top w:val="none" w:sz="0" w:space="0" w:color="auto"/>
        <w:left w:val="none" w:sz="0" w:space="0" w:color="auto"/>
        <w:bottom w:val="none" w:sz="0" w:space="0" w:color="auto"/>
        <w:right w:val="none" w:sz="0" w:space="0" w:color="auto"/>
      </w:divBdr>
    </w:div>
    <w:div w:id="1105231030">
      <w:bodyDiv w:val="1"/>
      <w:marLeft w:val="0"/>
      <w:marRight w:val="0"/>
      <w:marTop w:val="0"/>
      <w:marBottom w:val="0"/>
      <w:divBdr>
        <w:top w:val="none" w:sz="0" w:space="0" w:color="auto"/>
        <w:left w:val="none" w:sz="0" w:space="0" w:color="auto"/>
        <w:bottom w:val="none" w:sz="0" w:space="0" w:color="auto"/>
        <w:right w:val="none" w:sz="0" w:space="0" w:color="auto"/>
      </w:divBdr>
    </w:div>
    <w:div w:id="1108696634">
      <w:bodyDiv w:val="1"/>
      <w:marLeft w:val="0"/>
      <w:marRight w:val="0"/>
      <w:marTop w:val="0"/>
      <w:marBottom w:val="0"/>
      <w:divBdr>
        <w:top w:val="none" w:sz="0" w:space="0" w:color="auto"/>
        <w:left w:val="none" w:sz="0" w:space="0" w:color="auto"/>
        <w:bottom w:val="none" w:sz="0" w:space="0" w:color="auto"/>
        <w:right w:val="none" w:sz="0" w:space="0" w:color="auto"/>
      </w:divBdr>
    </w:div>
    <w:div w:id="1133600876">
      <w:bodyDiv w:val="1"/>
      <w:marLeft w:val="0"/>
      <w:marRight w:val="0"/>
      <w:marTop w:val="0"/>
      <w:marBottom w:val="0"/>
      <w:divBdr>
        <w:top w:val="none" w:sz="0" w:space="0" w:color="auto"/>
        <w:left w:val="none" w:sz="0" w:space="0" w:color="auto"/>
        <w:bottom w:val="none" w:sz="0" w:space="0" w:color="auto"/>
        <w:right w:val="none" w:sz="0" w:space="0" w:color="auto"/>
      </w:divBdr>
      <w:divsChild>
        <w:div w:id="2068340224">
          <w:marLeft w:val="0"/>
          <w:marRight w:val="0"/>
          <w:marTop w:val="0"/>
          <w:marBottom w:val="0"/>
          <w:divBdr>
            <w:top w:val="none" w:sz="0" w:space="0" w:color="auto"/>
            <w:left w:val="none" w:sz="0" w:space="0" w:color="auto"/>
            <w:bottom w:val="none" w:sz="0" w:space="0" w:color="auto"/>
            <w:right w:val="none" w:sz="0" w:space="0" w:color="auto"/>
          </w:divBdr>
        </w:div>
      </w:divsChild>
    </w:div>
    <w:div w:id="1134130386">
      <w:bodyDiv w:val="1"/>
      <w:marLeft w:val="0"/>
      <w:marRight w:val="0"/>
      <w:marTop w:val="0"/>
      <w:marBottom w:val="0"/>
      <w:divBdr>
        <w:top w:val="none" w:sz="0" w:space="0" w:color="auto"/>
        <w:left w:val="none" w:sz="0" w:space="0" w:color="auto"/>
        <w:bottom w:val="none" w:sz="0" w:space="0" w:color="auto"/>
        <w:right w:val="none" w:sz="0" w:space="0" w:color="auto"/>
      </w:divBdr>
    </w:div>
    <w:div w:id="1187988315">
      <w:bodyDiv w:val="1"/>
      <w:marLeft w:val="0"/>
      <w:marRight w:val="0"/>
      <w:marTop w:val="0"/>
      <w:marBottom w:val="0"/>
      <w:divBdr>
        <w:top w:val="none" w:sz="0" w:space="0" w:color="auto"/>
        <w:left w:val="none" w:sz="0" w:space="0" w:color="auto"/>
        <w:bottom w:val="none" w:sz="0" w:space="0" w:color="auto"/>
        <w:right w:val="none" w:sz="0" w:space="0" w:color="auto"/>
      </w:divBdr>
    </w:div>
    <w:div w:id="1200509312">
      <w:bodyDiv w:val="1"/>
      <w:marLeft w:val="0"/>
      <w:marRight w:val="0"/>
      <w:marTop w:val="0"/>
      <w:marBottom w:val="0"/>
      <w:divBdr>
        <w:top w:val="none" w:sz="0" w:space="0" w:color="auto"/>
        <w:left w:val="none" w:sz="0" w:space="0" w:color="auto"/>
        <w:bottom w:val="none" w:sz="0" w:space="0" w:color="auto"/>
        <w:right w:val="none" w:sz="0" w:space="0" w:color="auto"/>
      </w:divBdr>
    </w:div>
    <w:div w:id="1209416432">
      <w:bodyDiv w:val="1"/>
      <w:marLeft w:val="0"/>
      <w:marRight w:val="0"/>
      <w:marTop w:val="0"/>
      <w:marBottom w:val="0"/>
      <w:divBdr>
        <w:top w:val="none" w:sz="0" w:space="0" w:color="auto"/>
        <w:left w:val="none" w:sz="0" w:space="0" w:color="auto"/>
        <w:bottom w:val="none" w:sz="0" w:space="0" w:color="auto"/>
        <w:right w:val="none" w:sz="0" w:space="0" w:color="auto"/>
      </w:divBdr>
    </w:div>
    <w:div w:id="1306088053">
      <w:bodyDiv w:val="1"/>
      <w:marLeft w:val="0"/>
      <w:marRight w:val="0"/>
      <w:marTop w:val="0"/>
      <w:marBottom w:val="0"/>
      <w:divBdr>
        <w:top w:val="none" w:sz="0" w:space="0" w:color="auto"/>
        <w:left w:val="none" w:sz="0" w:space="0" w:color="auto"/>
        <w:bottom w:val="none" w:sz="0" w:space="0" w:color="auto"/>
        <w:right w:val="none" w:sz="0" w:space="0" w:color="auto"/>
      </w:divBdr>
    </w:div>
    <w:div w:id="1332830217">
      <w:bodyDiv w:val="1"/>
      <w:marLeft w:val="0"/>
      <w:marRight w:val="0"/>
      <w:marTop w:val="0"/>
      <w:marBottom w:val="0"/>
      <w:divBdr>
        <w:top w:val="none" w:sz="0" w:space="0" w:color="auto"/>
        <w:left w:val="none" w:sz="0" w:space="0" w:color="auto"/>
        <w:bottom w:val="none" w:sz="0" w:space="0" w:color="auto"/>
        <w:right w:val="none" w:sz="0" w:space="0" w:color="auto"/>
      </w:divBdr>
    </w:div>
    <w:div w:id="1375732376">
      <w:bodyDiv w:val="1"/>
      <w:marLeft w:val="0"/>
      <w:marRight w:val="0"/>
      <w:marTop w:val="0"/>
      <w:marBottom w:val="0"/>
      <w:divBdr>
        <w:top w:val="none" w:sz="0" w:space="0" w:color="auto"/>
        <w:left w:val="none" w:sz="0" w:space="0" w:color="auto"/>
        <w:bottom w:val="none" w:sz="0" w:space="0" w:color="auto"/>
        <w:right w:val="none" w:sz="0" w:space="0" w:color="auto"/>
      </w:divBdr>
    </w:div>
    <w:div w:id="1455250606">
      <w:bodyDiv w:val="1"/>
      <w:marLeft w:val="0"/>
      <w:marRight w:val="0"/>
      <w:marTop w:val="0"/>
      <w:marBottom w:val="0"/>
      <w:divBdr>
        <w:top w:val="none" w:sz="0" w:space="0" w:color="auto"/>
        <w:left w:val="none" w:sz="0" w:space="0" w:color="auto"/>
        <w:bottom w:val="none" w:sz="0" w:space="0" w:color="auto"/>
        <w:right w:val="none" w:sz="0" w:space="0" w:color="auto"/>
      </w:divBdr>
    </w:div>
    <w:div w:id="1464347096">
      <w:bodyDiv w:val="1"/>
      <w:marLeft w:val="0"/>
      <w:marRight w:val="0"/>
      <w:marTop w:val="0"/>
      <w:marBottom w:val="0"/>
      <w:divBdr>
        <w:top w:val="none" w:sz="0" w:space="0" w:color="auto"/>
        <w:left w:val="none" w:sz="0" w:space="0" w:color="auto"/>
        <w:bottom w:val="none" w:sz="0" w:space="0" w:color="auto"/>
        <w:right w:val="none" w:sz="0" w:space="0" w:color="auto"/>
      </w:divBdr>
    </w:div>
    <w:div w:id="1516505695">
      <w:bodyDiv w:val="1"/>
      <w:marLeft w:val="0"/>
      <w:marRight w:val="0"/>
      <w:marTop w:val="0"/>
      <w:marBottom w:val="0"/>
      <w:divBdr>
        <w:top w:val="none" w:sz="0" w:space="0" w:color="auto"/>
        <w:left w:val="none" w:sz="0" w:space="0" w:color="auto"/>
        <w:bottom w:val="none" w:sz="0" w:space="0" w:color="auto"/>
        <w:right w:val="none" w:sz="0" w:space="0" w:color="auto"/>
      </w:divBdr>
    </w:div>
    <w:div w:id="1616251600">
      <w:bodyDiv w:val="1"/>
      <w:marLeft w:val="0"/>
      <w:marRight w:val="0"/>
      <w:marTop w:val="0"/>
      <w:marBottom w:val="0"/>
      <w:divBdr>
        <w:top w:val="none" w:sz="0" w:space="0" w:color="auto"/>
        <w:left w:val="none" w:sz="0" w:space="0" w:color="auto"/>
        <w:bottom w:val="none" w:sz="0" w:space="0" w:color="auto"/>
        <w:right w:val="none" w:sz="0" w:space="0" w:color="auto"/>
      </w:divBdr>
    </w:div>
    <w:div w:id="1656180827">
      <w:bodyDiv w:val="1"/>
      <w:marLeft w:val="0"/>
      <w:marRight w:val="0"/>
      <w:marTop w:val="0"/>
      <w:marBottom w:val="0"/>
      <w:divBdr>
        <w:top w:val="none" w:sz="0" w:space="0" w:color="auto"/>
        <w:left w:val="none" w:sz="0" w:space="0" w:color="auto"/>
        <w:bottom w:val="none" w:sz="0" w:space="0" w:color="auto"/>
        <w:right w:val="none" w:sz="0" w:space="0" w:color="auto"/>
      </w:divBdr>
    </w:div>
    <w:div w:id="1666474330">
      <w:bodyDiv w:val="1"/>
      <w:marLeft w:val="0"/>
      <w:marRight w:val="0"/>
      <w:marTop w:val="0"/>
      <w:marBottom w:val="0"/>
      <w:divBdr>
        <w:top w:val="none" w:sz="0" w:space="0" w:color="auto"/>
        <w:left w:val="none" w:sz="0" w:space="0" w:color="auto"/>
        <w:bottom w:val="none" w:sz="0" w:space="0" w:color="auto"/>
        <w:right w:val="none" w:sz="0" w:space="0" w:color="auto"/>
      </w:divBdr>
    </w:div>
    <w:div w:id="1671371322">
      <w:bodyDiv w:val="1"/>
      <w:marLeft w:val="0"/>
      <w:marRight w:val="0"/>
      <w:marTop w:val="0"/>
      <w:marBottom w:val="0"/>
      <w:divBdr>
        <w:top w:val="none" w:sz="0" w:space="0" w:color="auto"/>
        <w:left w:val="none" w:sz="0" w:space="0" w:color="auto"/>
        <w:bottom w:val="none" w:sz="0" w:space="0" w:color="auto"/>
        <w:right w:val="none" w:sz="0" w:space="0" w:color="auto"/>
      </w:divBdr>
    </w:div>
    <w:div w:id="1743600256">
      <w:bodyDiv w:val="1"/>
      <w:marLeft w:val="0"/>
      <w:marRight w:val="0"/>
      <w:marTop w:val="0"/>
      <w:marBottom w:val="0"/>
      <w:divBdr>
        <w:top w:val="none" w:sz="0" w:space="0" w:color="auto"/>
        <w:left w:val="none" w:sz="0" w:space="0" w:color="auto"/>
        <w:bottom w:val="none" w:sz="0" w:space="0" w:color="auto"/>
        <w:right w:val="none" w:sz="0" w:space="0" w:color="auto"/>
      </w:divBdr>
    </w:div>
    <w:div w:id="1751808779">
      <w:bodyDiv w:val="1"/>
      <w:marLeft w:val="0"/>
      <w:marRight w:val="0"/>
      <w:marTop w:val="0"/>
      <w:marBottom w:val="0"/>
      <w:divBdr>
        <w:top w:val="none" w:sz="0" w:space="0" w:color="auto"/>
        <w:left w:val="none" w:sz="0" w:space="0" w:color="auto"/>
        <w:bottom w:val="none" w:sz="0" w:space="0" w:color="auto"/>
        <w:right w:val="none" w:sz="0" w:space="0" w:color="auto"/>
      </w:divBdr>
    </w:div>
    <w:div w:id="1770928430">
      <w:bodyDiv w:val="1"/>
      <w:marLeft w:val="0"/>
      <w:marRight w:val="0"/>
      <w:marTop w:val="0"/>
      <w:marBottom w:val="0"/>
      <w:divBdr>
        <w:top w:val="none" w:sz="0" w:space="0" w:color="auto"/>
        <w:left w:val="none" w:sz="0" w:space="0" w:color="auto"/>
        <w:bottom w:val="none" w:sz="0" w:space="0" w:color="auto"/>
        <w:right w:val="none" w:sz="0" w:space="0" w:color="auto"/>
      </w:divBdr>
    </w:div>
    <w:div w:id="1772780255">
      <w:bodyDiv w:val="1"/>
      <w:marLeft w:val="0"/>
      <w:marRight w:val="0"/>
      <w:marTop w:val="0"/>
      <w:marBottom w:val="0"/>
      <w:divBdr>
        <w:top w:val="none" w:sz="0" w:space="0" w:color="auto"/>
        <w:left w:val="none" w:sz="0" w:space="0" w:color="auto"/>
        <w:bottom w:val="none" w:sz="0" w:space="0" w:color="auto"/>
        <w:right w:val="none" w:sz="0" w:space="0" w:color="auto"/>
      </w:divBdr>
    </w:div>
    <w:div w:id="1788894027">
      <w:bodyDiv w:val="1"/>
      <w:marLeft w:val="0"/>
      <w:marRight w:val="0"/>
      <w:marTop w:val="0"/>
      <w:marBottom w:val="0"/>
      <w:divBdr>
        <w:top w:val="none" w:sz="0" w:space="0" w:color="auto"/>
        <w:left w:val="none" w:sz="0" w:space="0" w:color="auto"/>
        <w:bottom w:val="none" w:sz="0" w:space="0" w:color="auto"/>
        <w:right w:val="none" w:sz="0" w:space="0" w:color="auto"/>
      </w:divBdr>
      <w:divsChild>
        <w:div w:id="1397390588">
          <w:marLeft w:val="0"/>
          <w:marRight w:val="0"/>
          <w:marTop w:val="0"/>
          <w:marBottom w:val="0"/>
          <w:divBdr>
            <w:top w:val="none" w:sz="0" w:space="0" w:color="auto"/>
            <w:left w:val="none" w:sz="0" w:space="0" w:color="auto"/>
            <w:bottom w:val="none" w:sz="0" w:space="0" w:color="auto"/>
            <w:right w:val="none" w:sz="0" w:space="0" w:color="auto"/>
          </w:divBdr>
        </w:div>
      </w:divsChild>
    </w:div>
    <w:div w:id="1810199172">
      <w:bodyDiv w:val="1"/>
      <w:marLeft w:val="0"/>
      <w:marRight w:val="0"/>
      <w:marTop w:val="0"/>
      <w:marBottom w:val="0"/>
      <w:divBdr>
        <w:top w:val="none" w:sz="0" w:space="0" w:color="auto"/>
        <w:left w:val="none" w:sz="0" w:space="0" w:color="auto"/>
        <w:bottom w:val="none" w:sz="0" w:space="0" w:color="auto"/>
        <w:right w:val="none" w:sz="0" w:space="0" w:color="auto"/>
      </w:divBdr>
    </w:div>
    <w:div w:id="1851484794">
      <w:bodyDiv w:val="1"/>
      <w:marLeft w:val="0"/>
      <w:marRight w:val="0"/>
      <w:marTop w:val="0"/>
      <w:marBottom w:val="0"/>
      <w:divBdr>
        <w:top w:val="none" w:sz="0" w:space="0" w:color="auto"/>
        <w:left w:val="none" w:sz="0" w:space="0" w:color="auto"/>
        <w:bottom w:val="none" w:sz="0" w:space="0" w:color="auto"/>
        <w:right w:val="none" w:sz="0" w:space="0" w:color="auto"/>
      </w:divBdr>
    </w:div>
    <w:div w:id="2071271579">
      <w:bodyDiv w:val="1"/>
      <w:marLeft w:val="0"/>
      <w:marRight w:val="0"/>
      <w:marTop w:val="0"/>
      <w:marBottom w:val="0"/>
      <w:divBdr>
        <w:top w:val="none" w:sz="0" w:space="0" w:color="auto"/>
        <w:left w:val="none" w:sz="0" w:space="0" w:color="auto"/>
        <w:bottom w:val="none" w:sz="0" w:space="0" w:color="auto"/>
        <w:right w:val="none" w:sz="0" w:space="0" w:color="auto"/>
      </w:divBdr>
    </w:div>
    <w:div w:id="2080056171">
      <w:bodyDiv w:val="1"/>
      <w:marLeft w:val="0"/>
      <w:marRight w:val="0"/>
      <w:marTop w:val="0"/>
      <w:marBottom w:val="0"/>
      <w:divBdr>
        <w:top w:val="none" w:sz="0" w:space="0" w:color="auto"/>
        <w:left w:val="none" w:sz="0" w:space="0" w:color="auto"/>
        <w:bottom w:val="none" w:sz="0" w:space="0" w:color="auto"/>
        <w:right w:val="none" w:sz="0" w:space="0" w:color="auto"/>
      </w:divBdr>
      <w:divsChild>
        <w:div w:id="1694501341">
          <w:marLeft w:val="0"/>
          <w:marRight w:val="0"/>
          <w:marTop w:val="0"/>
          <w:marBottom w:val="0"/>
          <w:divBdr>
            <w:top w:val="none" w:sz="0" w:space="0" w:color="auto"/>
            <w:left w:val="none" w:sz="0" w:space="0" w:color="auto"/>
            <w:bottom w:val="none" w:sz="0" w:space="0" w:color="auto"/>
            <w:right w:val="none" w:sz="0" w:space="0" w:color="auto"/>
          </w:divBdr>
        </w:div>
      </w:divsChild>
    </w:div>
    <w:div w:id="2099712188">
      <w:bodyDiv w:val="1"/>
      <w:marLeft w:val="0"/>
      <w:marRight w:val="0"/>
      <w:marTop w:val="0"/>
      <w:marBottom w:val="0"/>
      <w:divBdr>
        <w:top w:val="none" w:sz="0" w:space="0" w:color="auto"/>
        <w:left w:val="none" w:sz="0" w:space="0" w:color="auto"/>
        <w:bottom w:val="none" w:sz="0" w:space="0" w:color="auto"/>
        <w:right w:val="none" w:sz="0" w:space="0" w:color="auto"/>
      </w:divBdr>
    </w:div>
    <w:div w:id="2102749695">
      <w:bodyDiv w:val="1"/>
      <w:marLeft w:val="0"/>
      <w:marRight w:val="0"/>
      <w:marTop w:val="0"/>
      <w:marBottom w:val="0"/>
      <w:divBdr>
        <w:top w:val="none" w:sz="0" w:space="0" w:color="auto"/>
        <w:left w:val="none" w:sz="0" w:space="0" w:color="auto"/>
        <w:bottom w:val="none" w:sz="0" w:space="0" w:color="auto"/>
        <w:right w:val="none" w:sz="0" w:space="0" w:color="auto"/>
      </w:divBdr>
    </w:div>
    <w:div w:id="2139520012">
      <w:bodyDiv w:val="1"/>
      <w:marLeft w:val="0"/>
      <w:marRight w:val="0"/>
      <w:marTop w:val="0"/>
      <w:marBottom w:val="0"/>
      <w:divBdr>
        <w:top w:val="none" w:sz="0" w:space="0" w:color="auto"/>
        <w:left w:val="none" w:sz="0" w:space="0" w:color="auto"/>
        <w:bottom w:val="none" w:sz="0" w:space="0" w:color="auto"/>
        <w:right w:val="none" w:sz="0" w:space="0" w:color="auto"/>
      </w:divBdr>
    </w:div>
    <w:div w:id="214184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5D63A7-625E-4816-A7D1-9D447079B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11292</Words>
  <Characters>6437</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lpstr>
    </vt:vector>
  </TitlesOfParts>
  <Company>ODA</Company>
  <LinksUpToDate>false</LinksUpToDate>
  <CharactersWithSpaces>17694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MASHBURO1</dc:creator>
  <cp:lastModifiedBy>Користувач Windows</cp:lastModifiedBy>
  <cp:revision>2</cp:revision>
  <cp:lastPrinted>2020-09-29T12:35:00Z</cp:lastPrinted>
  <dcterms:created xsi:type="dcterms:W3CDTF">2020-09-29T12:36:00Z</dcterms:created>
  <dcterms:modified xsi:type="dcterms:W3CDTF">2020-09-29T12:36:00Z</dcterms:modified>
</cp:coreProperties>
</file>