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26158B">
              <w:rPr>
                <w:b w:val="0"/>
                <w:lang w:val="uk-UA"/>
              </w:rPr>
              <w:t>201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70A99" w:rsidRPr="006D5C96" w:rsidTr="007238CC">
        <w:trPr>
          <w:trHeight w:val="565"/>
        </w:trPr>
        <w:tc>
          <w:tcPr>
            <w:tcW w:w="4537" w:type="dxa"/>
          </w:tcPr>
          <w:p w:rsidR="00670A99" w:rsidRPr="008B4082" w:rsidRDefault="006D5C96" w:rsidP="006D5C96">
            <w:pPr>
              <w:ind w:right="-283"/>
              <w:rPr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</w:tr>
    </w:tbl>
    <w:p w:rsidR="006D5C96" w:rsidRDefault="006D5C96" w:rsidP="006D5C96">
      <w:pPr>
        <w:ind w:right="-283"/>
        <w:rPr>
          <w:sz w:val="28"/>
          <w:szCs w:val="28"/>
          <w:lang w:val="uk-UA"/>
        </w:rPr>
      </w:pPr>
    </w:p>
    <w:p w:rsidR="006D5C96" w:rsidRDefault="006D5C96" w:rsidP="006D5C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директора комунального некомерційного підприємства „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ради“, 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Пилипчанського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Недрянського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Яблунівського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округів, та звернення громадян:  </w:t>
      </w:r>
      <w:r w:rsidR="00D860C4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згідно акту обстеження від </w:t>
      </w:r>
      <w:r>
        <w:rPr>
          <w:color w:val="000000" w:themeColor="text1"/>
          <w:sz w:val="28"/>
          <w:szCs w:val="28"/>
          <w:lang w:val="uk-UA"/>
        </w:rPr>
        <w:t>05.11.2021</w:t>
      </w:r>
      <w:r>
        <w:rPr>
          <w:sz w:val="28"/>
          <w:szCs w:val="28"/>
          <w:lang w:val="uk-UA"/>
        </w:rPr>
        <w:t xml:space="preserve">, який затверджено комісією з питань визначення стану зелених насаджень та їх відновної вартості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ради, відповідно до пункту „б“ підпункту 1 статті 33 Закону України „Про місцеве самоврядування в Україні“, пункту 3 та пункту 6 Порядку видалення дерев, кущів, газонів і квітників у населених пунктах, затвердженого постановою Кабінету Міністрів України від 01.08.2006 № 1045,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6D5C96" w:rsidRDefault="006D5C96" w:rsidP="006D5C96">
      <w:pPr>
        <w:jc w:val="both"/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D5C96" w:rsidRDefault="006D5C96" w:rsidP="006D5C96">
      <w:pPr>
        <w:ind w:firstLine="567"/>
        <w:jc w:val="center"/>
        <w:rPr>
          <w:sz w:val="28"/>
          <w:szCs w:val="28"/>
          <w:lang w:val="uk-UA"/>
        </w:rPr>
      </w:pPr>
    </w:p>
    <w:p w:rsidR="006D5C96" w:rsidRDefault="006D5C96" w:rsidP="006D5C96">
      <w:pPr>
        <w:pStyle w:val="a4"/>
        <w:numPr>
          <w:ilvl w:val="0"/>
          <w:numId w:val="34"/>
        </w:numPr>
        <w:tabs>
          <w:tab w:val="left" w:pos="851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КП „</w:t>
      </w:r>
      <w:proofErr w:type="spellStart"/>
      <w:r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 на проведення робіт зі спилювання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аварійних, сухостійних дерев, а саме:</w:t>
      </w:r>
    </w:p>
    <w:p w:rsidR="006D5C96" w:rsidRDefault="006D5C96" w:rsidP="006D5C96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(однієї) груші, 2 (двох) каштанів, 13 (тринадцяти) акацій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Медична в м. Березань Броварського р-ну Київської обл. (територія вздовж паркану „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лікарні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ради“);</w:t>
      </w:r>
    </w:p>
    <w:p w:rsidR="006D5C96" w:rsidRDefault="006D5C96" w:rsidP="006D5C96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(одного) клена та 3 (трьох) берестів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Березань Броварського р-ну Київської обл. (посадка поблизу провулку </w:t>
      </w:r>
      <w:proofErr w:type="spellStart"/>
      <w:r>
        <w:rPr>
          <w:sz w:val="28"/>
          <w:szCs w:val="28"/>
          <w:lang w:val="uk-UA"/>
        </w:rPr>
        <w:t>Пітомний</w:t>
      </w:r>
      <w:proofErr w:type="spellEnd"/>
      <w:r>
        <w:rPr>
          <w:sz w:val="28"/>
          <w:szCs w:val="28"/>
          <w:lang w:val="uk-UA"/>
        </w:rPr>
        <w:t>);</w:t>
      </w:r>
    </w:p>
    <w:p w:rsidR="006D5C96" w:rsidRDefault="006D5C96" w:rsidP="006D5C96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F228F4" w:rsidRPr="00F228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(двох) акацій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Набережна, 85 в м. Березань Броварського р-ну Київської обл. (територія поблизу паркану).</w:t>
      </w:r>
    </w:p>
    <w:p w:rsidR="006D5C96" w:rsidRPr="00F228F4" w:rsidRDefault="006D5C96" w:rsidP="00F228F4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28F4">
        <w:rPr>
          <w:sz w:val="28"/>
          <w:szCs w:val="28"/>
          <w:lang w:val="uk-UA"/>
        </w:rPr>
        <w:t>Надати дозвіл КП „</w:t>
      </w:r>
      <w:proofErr w:type="spellStart"/>
      <w:r w:rsidRPr="00F228F4">
        <w:rPr>
          <w:sz w:val="28"/>
          <w:szCs w:val="28"/>
          <w:lang w:val="uk-UA"/>
        </w:rPr>
        <w:t>Березанькомунсервіс</w:t>
      </w:r>
      <w:proofErr w:type="spellEnd"/>
      <w:r w:rsidRPr="00F228F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F228F4">
        <w:rPr>
          <w:sz w:val="28"/>
          <w:szCs w:val="28"/>
          <w:lang w:val="uk-UA"/>
        </w:rPr>
        <w:t>Березанської</w:t>
      </w:r>
      <w:proofErr w:type="spellEnd"/>
      <w:r w:rsidRPr="00F228F4">
        <w:rPr>
          <w:sz w:val="28"/>
          <w:szCs w:val="28"/>
          <w:lang w:val="uk-UA"/>
        </w:rPr>
        <w:t xml:space="preserve"> міської ради“ на проведення робіт зі спилювання  аварійних, сухостійних дерев, а саме: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228F4">
        <w:rPr>
          <w:sz w:val="28"/>
          <w:szCs w:val="28"/>
          <w:lang w:val="uk-UA"/>
        </w:rPr>
        <w:lastRenderedPageBreak/>
        <w:t xml:space="preserve">6 (шести) кленів, 1 (одного) каштану </w:t>
      </w:r>
      <w:r w:rsidRPr="00F228F4">
        <w:rPr>
          <w:sz w:val="28"/>
          <w:szCs w:val="28"/>
        </w:rPr>
        <w:t xml:space="preserve"> </w:t>
      </w:r>
      <w:r w:rsidRPr="00F228F4">
        <w:rPr>
          <w:sz w:val="28"/>
          <w:szCs w:val="28"/>
          <w:lang w:val="uk-UA"/>
        </w:rPr>
        <w:t xml:space="preserve">та 1 (однієї) липи за </w:t>
      </w:r>
      <w:proofErr w:type="spellStart"/>
      <w:r w:rsidRPr="00F228F4">
        <w:rPr>
          <w:sz w:val="28"/>
          <w:szCs w:val="28"/>
          <w:lang w:val="uk-UA"/>
        </w:rPr>
        <w:t>адресою</w:t>
      </w:r>
      <w:proofErr w:type="spellEnd"/>
      <w:r w:rsidRPr="00F228F4">
        <w:rPr>
          <w:sz w:val="28"/>
          <w:szCs w:val="28"/>
          <w:lang w:val="uk-UA"/>
        </w:rPr>
        <w:t xml:space="preserve">: </w:t>
      </w:r>
      <w:r w:rsidR="00F228F4" w:rsidRPr="00F228F4">
        <w:rPr>
          <w:sz w:val="28"/>
          <w:szCs w:val="28"/>
          <w:lang w:val="uk-UA"/>
        </w:rPr>
        <w:t xml:space="preserve">          </w:t>
      </w:r>
      <w:r w:rsidRPr="00F228F4">
        <w:rPr>
          <w:sz w:val="28"/>
          <w:szCs w:val="28"/>
          <w:lang w:val="uk-UA"/>
        </w:rPr>
        <w:t xml:space="preserve">вул. Шевченка, 4 в с. </w:t>
      </w:r>
      <w:proofErr w:type="spellStart"/>
      <w:r w:rsidRPr="00F228F4">
        <w:rPr>
          <w:sz w:val="28"/>
          <w:szCs w:val="28"/>
          <w:lang w:val="uk-UA"/>
        </w:rPr>
        <w:t>Пилипче</w:t>
      </w:r>
      <w:proofErr w:type="spellEnd"/>
      <w:r w:rsidRPr="00F228F4">
        <w:rPr>
          <w:sz w:val="28"/>
          <w:szCs w:val="28"/>
          <w:lang w:val="uk-UA"/>
        </w:rPr>
        <w:t xml:space="preserve"> Броварського р-ну Київської обл. (територія біля церкви);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228F4">
        <w:rPr>
          <w:sz w:val="28"/>
          <w:szCs w:val="28"/>
          <w:lang w:val="uk-UA"/>
        </w:rPr>
        <w:t xml:space="preserve">1 (одного) клену за </w:t>
      </w:r>
      <w:proofErr w:type="spellStart"/>
      <w:r w:rsidRPr="00F228F4">
        <w:rPr>
          <w:sz w:val="28"/>
          <w:szCs w:val="28"/>
          <w:lang w:val="uk-UA"/>
        </w:rPr>
        <w:t>адресою</w:t>
      </w:r>
      <w:proofErr w:type="spellEnd"/>
      <w:r w:rsidRPr="00F228F4">
        <w:rPr>
          <w:sz w:val="28"/>
          <w:szCs w:val="28"/>
          <w:lang w:val="uk-UA"/>
        </w:rPr>
        <w:t xml:space="preserve">: вул. Горянська  в с. </w:t>
      </w:r>
      <w:proofErr w:type="spellStart"/>
      <w:r w:rsidRPr="00F228F4">
        <w:rPr>
          <w:sz w:val="28"/>
          <w:szCs w:val="28"/>
          <w:lang w:val="uk-UA"/>
        </w:rPr>
        <w:t>Пилипче</w:t>
      </w:r>
      <w:proofErr w:type="spellEnd"/>
      <w:r w:rsidRPr="00F228F4">
        <w:rPr>
          <w:sz w:val="28"/>
          <w:szCs w:val="28"/>
          <w:lang w:val="uk-UA"/>
        </w:rPr>
        <w:t xml:space="preserve">  Броварського р-ну Київської обл. (біля гори);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228F4">
        <w:rPr>
          <w:sz w:val="28"/>
          <w:szCs w:val="28"/>
          <w:lang w:val="uk-UA"/>
        </w:rPr>
        <w:t xml:space="preserve">15 (п’ятнадцяти) акацій та 1 (однієї) яблуні </w:t>
      </w:r>
      <w:r w:rsidRPr="00F228F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: вул. Чкалова в </w:t>
      </w:r>
      <w:r w:rsidR="00F228F4">
        <w:rPr>
          <w:color w:val="000000" w:themeColor="text1"/>
          <w:sz w:val="28"/>
          <w:szCs w:val="28"/>
          <w:lang w:val="uk-UA"/>
        </w:rPr>
        <w:t xml:space="preserve">   </w:t>
      </w:r>
      <w:r w:rsidRPr="00F228F4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Ярешки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 Броварського р-ну Київської обл.;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228F4">
        <w:rPr>
          <w:color w:val="000000" w:themeColor="text1"/>
          <w:sz w:val="28"/>
          <w:szCs w:val="28"/>
          <w:lang w:val="uk-UA"/>
        </w:rPr>
        <w:t xml:space="preserve">20 (двадцяти) акацій за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пров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. Травневий, в с.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Недра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 Броварського р-ну Київської обл.;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228F4">
        <w:rPr>
          <w:color w:val="000000" w:themeColor="text1"/>
          <w:sz w:val="28"/>
          <w:szCs w:val="28"/>
          <w:lang w:val="uk-UA"/>
        </w:rPr>
        <w:t xml:space="preserve">1 (однієї) верби, 1 (однієї) берези та 1 (однієї) абрикоси за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: </w:t>
      </w:r>
      <w:r w:rsidR="007238CC">
        <w:rPr>
          <w:color w:val="000000" w:themeColor="text1"/>
          <w:sz w:val="28"/>
          <w:szCs w:val="28"/>
          <w:lang w:val="uk-UA"/>
        </w:rPr>
        <w:t xml:space="preserve">     вул. </w:t>
      </w:r>
      <w:r w:rsidRPr="00F228F4">
        <w:rPr>
          <w:color w:val="000000" w:themeColor="text1"/>
          <w:sz w:val="28"/>
          <w:szCs w:val="28"/>
          <w:lang w:val="uk-UA"/>
        </w:rPr>
        <w:t xml:space="preserve">Чорнобильська, 29 в с. </w:t>
      </w:r>
      <w:proofErr w:type="spellStart"/>
      <w:r w:rsidRPr="00F228F4">
        <w:rPr>
          <w:color w:val="000000" w:themeColor="text1"/>
          <w:sz w:val="28"/>
          <w:szCs w:val="28"/>
          <w:lang w:val="uk-UA"/>
        </w:rPr>
        <w:t>Недра</w:t>
      </w:r>
      <w:proofErr w:type="spellEnd"/>
      <w:r w:rsidRPr="00F228F4">
        <w:rPr>
          <w:color w:val="000000" w:themeColor="text1"/>
          <w:sz w:val="28"/>
          <w:szCs w:val="28"/>
          <w:lang w:val="uk-UA"/>
        </w:rPr>
        <w:t xml:space="preserve"> Броварського р-ну Київської обл.;</w:t>
      </w:r>
    </w:p>
    <w:p w:rsidR="006D5C96" w:rsidRPr="00F228F4" w:rsidRDefault="006D5C96" w:rsidP="00F228F4">
      <w:pPr>
        <w:pStyle w:val="a4"/>
        <w:numPr>
          <w:ilvl w:val="0"/>
          <w:numId w:val="3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228F4">
        <w:rPr>
          <w:color w:val="000000" w:themeColor="text1"/>
          <w:sz w:val="28"/>
          <w:szCs w:val="28"/>
          <w:lang w:val="uk-UA"/>
        </w:rPr>
        <w:t>32 (тридцяти двох) кленів в с. Яблуневе Броварського р-ну Київської обл. до межі с. Переяславське (територія вздовж дороги).</w:t>
      </w:r>
    </w:p>
    <w:p w:rsidR="006D5C96" w:rsidRPr="00F228F4" w:rsidRDefault="006D5C96" w:rsidP="00F228F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228F4">
        <w:rPr>
          <w:sz w:val="28"/>
          <w:szCs w:val="28"/>
          <w:lang w:val="uk-UA"/>
        </w:rPr>
        <w:t xml:space="preserve">На місці ліквідації дерев КП „Комбінат комунальних підприємств виконавчого комітету </w:t>
      </w:r>
      <w:proofErr w:type="spellStart"/>
      <w:r w:rsidRPr="00F228F4">
        <w:rPr>
          <w:sz w:val="28"/>
          <w:szCs w:val="28"/>
          <w:lang w:val="uk-UA"/>
        </w:rPr>
        <w:t>Березанської</w:t>
      </w:r>
      <w:proofErr w:type="spellEnd"/>
      <w:r w:rsidRPr="00F228F4">
        <w:rPr>
          <w:sz w:val="28"/>
          <w:szCs w:val="28"/>
          <w:lang w:val="uk-UA"/>
        </w:rPr>
        <w:t xml:space="preserve"> міської ради“, КП „</w:t>
      </w:r>
      <w:proofErr w:type="spellStart"/>
      <w:r w:rsidRPr="00F228F4">
        <w:rPr>
          <w:sz w:val="28"/>
          <w:szCs w:val="28"/>
          <w:lang w:val="uk-UA"/>
        </w:rPr>
        <w:t>Березанькомунсервіс</w:t>
      </w:r>
      <w:proofErr w:type="spellEnd"/>
      <w:r w:rsidRPr="00F228F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F228F4">
        <w:rPr>
          <w:sz w:val="28"/>
          <w:szCs w:val="28"/>
          <w:lang w:val="uk-UA"/>
        </w:rPr>
        <w:t>Березанської</w:t>
      </w:r>
      <w:proofErr w:type="spellEnd"/>
      <w:r w:rsidRPr="00F228F4">
        <w:rPr>
          <w:sz w:val="28"/>
          <w:szCs w:val="28"/>
          <w:lang w:val="uk-UA"/>
        </w:rPr>
        <w:t xml:space="preserve"> міської ради“ провести благоустрій території в 15-ти денний термін по закінченню виконання робіт зі спилювання та </w:t>
      </w:r>
      <w:proofErr w:type="spellStart"/>
      <w:r w:rsidRPr="00F228F4">
        <w:rPr>
          <w:sz w:val="28"/>
          <w:szCs w:val="28"/>
          <w:lang w:val="uk-UA"/>
        </w:rPr>
        <w:t>кронування</w:t>
      </w:r>
      <w:proofErr w:type="spellEnd"/>
      <w:r w:rsidRPr="00F228F4">
        <w:rPr>
          <w:sz w:val="28"/>
          <w:szCs w:val="28"/>
          <w:lang w:val="uk-UA"/>
        </w:rPr>
        <w:t xml:space="preserve">  дерев.</w:t>
      </w:r>
    </w:p>
    <w:p w:rsidR="006D5C96" w:rsidRDefault="006D5C96" w:rsidP="00F228F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Мосінзову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6D5C96" w:rsidRDefault="006D5C96" w:rsidP="006D5C96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6D5C96" w:rsidRDefault="006D5C96" w:rsidP="006D5C96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6D5C96" w:rsidRDefault="006D5C96" w:rsidP="006D5C9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                    </w:t>
      </w:r>
      <w:r w:rsidR="00D860C4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  Володимир ТИМЧЕНКО</w:t>
      </w: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</w:p>
    <w:p w:rsidR="006D5C96" w:rsidRDefault="006D5C96" w:rsidP="006D5C96">
      <w:pPr>
        <w:rPr>
          <w:sz w:val="28"/>
          <w:szCs w:val="28"/>
          <w:lang w:val="uk-UA"/>
        </w:rPr>
      </w:pPr>
      <w:bookmarkStart w:id="0" w:name="_GoBack"/>
      <w:bookmarkEnd w:id="0"/>
    </w:p>
    <w:sectPr w:rsidR="006D5C96" w:rsidSect="006D5C96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C9" w:rsidRDefault="008E12C9" w:rsidP="008B7426">
      <w:r>
        <w:separator/>
      </w:r>
    </w:p>
  </w:endnote>
  <w:endnote w:type="continuationSeparator" w:id="0">
    <w:p w:rsidR="008E12C9" w:rsidRDefault="008E12C9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C9" w:rsidRDefault="008E12C9" w:rsidP="008B7426">
      <w:r>
        <w:separator/>
      </w:r>
    </w:p>
  </w:footnote>
  <w:footnote w:type="continuationSeparator" w:id="0">
    <w:p w:rsidR="008E12C9" w:rsidRDefault="008E12C9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78602"/>
      <w:docPartObj>
        <w:docPartGallery w:val="Page Numbers (Top of Page)"/>
        <w:docPartUnique/>
      </w:docPartObj>
    </w:sdtPr>
    <w:sdtEndPr/>
    <w:sdtContent>
      <w:p w:rsidR="003779FE" w:rsidRDefault="003779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C4">
          <w:rPr>
            <w:noProof/>
          </w:rPr>
          <w:t>2</w:t>
        </w:r>
        <w:r>
          <w:fldChar w:fldCharType="end"/>
        </w:r>
      </w:p>
    </w:sdtContent>
  </w:sdt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5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36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34"/>
  </w:num>
  <w:num w:numId="14">
    <w:abstractNumId w:val="29"/>
  </w:num>
  <w:num w:numId="15">
    <w:abstractNumId w:val="3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37"/>
  </w:num>
  <w:num w:numId="24">
    <w:abstractNumId w:val="30"/>
  </w:num>
  <w:num w:numId="25">
    <w:abstractNumId w:val="27"/>
  </w:num>
  <w:num w:numId="26">
    <w:abstractNumId w:val="17"/>
  </w:num>
  <w:num w:numId="27">
    <w:abstractNumId w:val="24"/>
  </w:num>
  <w:num w:numId="28">
    <w:abstractNumId w:val="21"/>
  </w:num>
  <w:num w:numId="29">
    <w:abstractNumId w:val="12"/>
  </w:num>
  <w:num w:numId="30">
    <w:abstractNumId w:val="7"/>
  </w:num>
  <w:num w:numId="31">
    <w:abstractNumId w:val="23"/>
  </w:num>
  <w:num w:numId="32">
    <w:abstractNumId w:val="19"/>
  </w:num>
  <w:num w:numId="33">
    <w:abstractNumId w:val="35"/>
  </w:num>
  <w:num w:numId="34">
    <w:abstractNumId w:val="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4D00"/>
    <w:rsid w:val="000171D9"/>
    <w:rsid w:val="00025299"/>
    <w:rsid w:val="00087C56"/>
    <w:rsid w:val="0009768A"/>
    <w:rsid w:val="00100A0A"/>
    <w:rsid w:val="001065A6"/>
    <w:rsid w:val="001D416D"/>
    <w:rsid w:val="00225EB1"/>
    <w:rsid w:val="002528B7"/>
    <w:rsid w:val="0026158B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3A54"/>
    <w:rsid w:val="007753A2"/>
    <w:rsid w:val="007F68AF"/>
    <w:rsid w:val="0080339A"/>
    <w:rsid w:val="00814E52"/>
    <w:rsid w:val="008168F2"/>
    <w:rsid w:val="00821CB3"/>
    <w:rsid w:val="0086235E"/>
    <w:rsid w:val="00883B59"/>
    <w:rsid w:val="008A3253"/>
    <w:rsid w:val="008A53A7"/>
    <w:rsid w:val="008B4082"/>
    <w:rsid w:val="008B7426"/>
    <w:rsid w:val="008E12C9"/>
    <w:rsid w:val="008F3A46"/>
    <w:rsid w:val="00932BD3"/>
    <w:rsid w:val="0093457F"/>
    <w:rsid w:val="00A02931"/>
    <w:rsid w:val="00A91A14"/>
    <w:rsid w:val="00AB6B00"/>
    <w:rsid w:val="00B1305B"/>
    <w:rsid w:val="00B801FB"/>
    <w:rsid w:val="00BA7826"/>
    <w:rsid w:val="00BF62D3"/>
    <w:rsid w:val="00C42CD0"/>
    <w:rsid w:val="00CE1E81"/>
    <w:rsid w:val="00D528B2"/>
    <w:rsid w:val="00D76659"/>
    <w:rsid w:val="00D829DB"/>
    <w:rsid w:val="00D860C4"/>
    <w:rsid w:val="00DA728D"/>
    <w:rsid w:val="00E42B67"/>
    <w:rsid w:val="00E83D31"/>
    <w:rsid w:val="00F017FF"/>
    <w:rsid w:val="00F228F4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E0E16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0894-3FE7-4B8F-A718-E8CC9FBF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9</cp:revision>
  <cp:lastPrinted>2021-11-12T12:17:00Z</cp:lastPrinted>
  <dcterms:created xsi:type="dcterms:W3CDTF">2021-11-09T07:24:00Z</dcterms:created>
  <dcterms:modified xsi:type="dcterms:W3CDTF">2021-11-17T14:56:00Z</dcterms:modified>
</cp:coreProperties>
</file>