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AF2A1" w14:textId="77777777" w:rsidR="00C52911" w:rsidRDefault="00C52911">
      <w:pPr>
        <w:pStyle w:val="20"/>
        <w:shd w:val="clear" w:color="auto" w:fill="auto"/>
        <w:spacing w:after="180"/>
        <w:rPr>
          <w:lang w:val="ru-RU" w:eastAsia="ru-RU" w:bidi="ru-RU"/>
        </w:rPr>
      </w:pPr>
      <w:r>
        <w:rPr>
          <w:rFonts w:ascii="UkrainianKudriashov" w:hAnsi="UkrainianKudriashov"/>
          <w:noProof/>
          <w:sz w:val="28"/>
          <w:szCs w:val="28"/>
          <w:lang w:val="ru-RU" w:eastAsia="ru-RU" w:bidi="ar-SA"/>
        </w:rPr>
        <w:drawing>
          <wp:inline distT="0" distB="0" distL="0" distR="0" wp14:anchorId="4B595904" wp14:editId="3DB8BF9A">
            <wp:extent cx="476885" cy="6597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AEFB8" w14:textId="77777777" w:rsidR="00EA0107" w:rsidRDefault="00DF3255">
      <w:pPr>
        <w:pStyle w:val="20"/>
        <w:shd w:val="clear" w:color="auto" w:fill="auto"/>
        <w:spacing w:after="180"/>
      </w:pPr>
      <w:r>
        <w:rPr>
          <w:lang w:val="ru-RU" w:eastAsia="ru-RU" w:bidi="ru-RU"/>
        </w:rPr>
        <w:t xml:space="preserve">БЕРЕЗАНСЬКА </w:t>
      </w:r>
      <w:r>
        <w:t>МІСЬКА РАДА</w:t>
      </w:r>
      <w:r>
        <w:br/>
        <w:t>КИЇВСЬКОЇ ОБЛАСТІ</w:t>
      </w:r>
    </w:p>
    <w:p w14:paraId="67AB2887" w14:textId="77777777" w:rsidR="009729D1" w:rsidRPr="009729D1" w:rsidRDefault="009729D1">
      <w:pPr>
        <w:pStyle w:val="20"/>
        <w:shd w:val="clear" w:color="auto" w:fill="auto"/>
        <w:spacing w:after="180"/>
        <w:rPr>
          <w:b w:val="0"/>
          <w:sz w:val="24"/>
          <w:szCs w:val="24"/>
        </w:rPr>
      </w:pPr>
      <w:r w:rsidRPr="009729D1">
        <w:rPr>
          <w:b w:val="0"/>
          <w:sz w:val="24"/>
          <w:szCs w:val="24"/>
        </w:rPr>
        <w:t>(сьоме скликання)</w:t>
      </w:r>
    </w:p>
    <w:p w14:paraId="2C3EB636" w14:textId="77777777" w:rsidR="00C52911" w:rsidRDefault="009729D1">
      <w:pPr>
        <w:pStyle w:val="20"/>
        <w:shd w:val="clear" w:color="auto" w:fill="auto"/>
        <w:spacing w:after="320"/>
      </w:pPr>
      <w:r>
        <w:t>РІШЕННЯ</w:t>
      </w:r>
    </w:p>
    <w:p w14:paraId="7CE0F00F" w14:textId="77777777" w:rsidR="00EA0107" w:rsidRPr="00C52911" w:rsidRDefault="00DF3255">
      <w:pPr>
        <w:pStyle w:val="1"/>
        <w:shd w:val="clear" w:color="auto" w:fill="auto"/>
        <w:spacing w:after="320"/>
        <w:jc w:val="center"/>
        <w:rPr>
          <w:b/>
        </w:rPr>
      </w:pPr>
      <w:r w:rsidRPr="00C52911">
        <w:rPr>
          <w:b/>
        </w:rPr>
        <w:t>Про затвердження міської  Програми</w:t>
      </w:r>
      <w:r w:rsidRPr="00C52911">
        <w:rPr>
          <w:b/>
        </w:rPr>
        <w:br/>
        <w:t>«Шкільний автобус» на 20</w:t>
      </w:r>
      <w:r w:rsidR="00B43DC1">
        <w:rPr>
          <w:b/>
        </w:rPr>
        <w:t>20 рік</w:t>
      </w:r>
    </w:p>
    <w:p w14:paraId="5C66635D" w14:textId="77777777" w:rsidR="00EA0107" w:rsidRDefault="00B43DC1" w:rsidP="00B43DC1">
      <w:pPr>
        <w:pStyle w:val="1"/>
        <w:shd w:val="clear" w:color="auto" w:fill="auto"/>
        <w:spacing w:line="276" w:lineRule="auto"/>
        <w:ind w:firstLine="300"/>
        <w:jc w:val="both"/>
      </w:pPr>
      <w:r>
        <w:t>В</w:t>
      </w:r>
      <w:r w:rsidR="00DF3255">
        <w:t xml:space="preserve">ідповідно до ст. 26 Закону України «Про місцеве самоврядування в </w:t>
      </w:r>
      <w:proofErr w:type="spellStart"/>
      <w:r w:rsidR="00DF3255">
        <w:t>Україн</w:t>
      </w:r>
      <w:proofErr w:type="spellEnd"/>
      <w:r w:rsidR="001477A5">
        <w:rPr>
          <w:lang w:val="ru-RU"/>
        </w:rPr>
        <w:t>і</w:t>
      </w:r>
      <w:r w:rsidR="00DF3255">
        <w:t>»</w:t>
      </w:r>
      <w:r w:rsidR="00763D21">
        <w:t>,</w:t>
      </w:r>
      <w:r w:rsidR="00763D21" w:rsidRPr="00763D21">
        <w:t>ч. 2 ст. 56 З</w:t>
      </w:r>
      <w:bookmarkStart w:id="0" w:name="bssPhr5"/>
      <w:bookmarkStart w:id="1" w:name="me1914"/>
      <w:bookmarkStart w:id="2" w:name="dfasspn85x"/>
      <w:bookmarkEnd w:id="0"/>
      <w:bookmarkEnd w:id="1"/>
      <w:bookmarkEnd w:id="2"/>
      <w:r w:rsidR="00763D21" w:rsidRPr="00763D21">
        <w:t xml:space="preserve">акону України «Про </w:t>
      </w:r>
      <w:proofErr w:type="spellStart"/>
      <w:r w:rsidR="00763D21" w:rsidRPr="00763D21">
        <w:t>освіту»</w:t>
      </w:r>
      <w:r w:rsidR="00DF3255">
        <w:t>Березанська</w:t>
      </w:r>
      <w:proofErr w:type="spellEnd"/>
      <w:r w:rsidR="001477A5">
        <w:t xml:space="preserve"> </w:t>
      </w:r>
      <w:r w:rsidR="00DF3255">
        <w:t xml:space="preserve"> міська рада</w:t>
      </w:r>
    </w:p>
    <w:p w14:paraId="5EFEC09F" w14:textId="77777777" w:rsidR="00B43DC1" w:rsidRDefault="00B43DC1" w:rsidP="00B43DC1">
      <w:pPr>
        <w:pStyle w:val="1"/>
        <w:shd w:val="clear" w:color="auto" w:fill="auto"/>
        <w:spacing w:line="276" w:lineRule="auto"/>
        <w:ind w:firstLine="300"/>
        <w:jc w:val="both"/>
      </w:pPr>
    </w:p>
    <w:p w14:paraId="6E308BCB" w14:textId="77777777" w:rsidR="00EA0107" w:rsidRPr="00B43DC1" w:rsidRDefault="00DF3255">
      <w:pPr>
        <w:pStyle w:val="1"/>
        <w:shd w:val="clear" w:color="auto" w:fill="auto"/>
        <w:spacing w:after="240"/>
        <w:jc w:val="center"/>
      </w:pPr>
      <w:r w:rsidRPr="00B43DC1">
        <w:t>ВИРІШИЛА:</w:t>
      </w:r>
    </w:p>
    <w:p w14:paraId="576FEA7F" w14:textId="77777777" w:rsidR="00EA0107" w:rsidRDefault="00DF3255" w:rsidP="00B43DC1">
      <w:pPr>
        <w:pStyle w:val="1"/>
        <w:shd w:val="clear" w:color="auto" w:fill="auto"/>
        <w:spacing w:line="276" w:lineRule="auto"/>
        <w:ind w:firstLine="709"/>
        <w:jc w:val="both"/>
      </w:pPr>
      <w:r>
        <w:t>1.</w:t>
      </w:r>
      <w:r w:rsidR="009729D1">
        <w:t xml:space="preserve">    </w:t>
      </w:r>
      <w:r>
        <w:t>Затвердити міську Програму «Шкільний автобус» на 20</w:t>
      </w:r>
      <w:r w:rsidR="00B43DC1">
        <w:t>20</w:t>
      </w:r>
      <w:r>
        <w:t xml:space="preserve"> р</w:t>
      </w:r>
      <w:r w:rsidR="00B43DC1">
        <w:t>ік</w:t>
      </w:r>
      <w:r>
        <w:t>, що додається.</w:t>
      </w:r>
    </w:p>
    <w:p w14:paraId="7B83FECC" w14:textId="77777777" w:rsidR="00EA0107" w:rsidRDefault="00DF3255" w:rsidP="00B43DC1">
      <w:pPr>
        <w:pStyle w:val="1"/>
        <w:numPr>
          <w:ilvl w:val="0"/>
          <w:numId w:val="1"/>
        </w:numPr>
        <w:shd w:val="clear" w:color="auto" w:fill="auto"/>
        <w:tabs>
          <w:tab w:val="left" w:pos="373"/>
        </w:tabs>
        <w:spacing w:line="276" w:lineRule="auto"/>
        <w:ind w:firstLine="680"/>
        <w:jc w:val="both"/>
      </w:pPr>
      <w:r>
        <w:t>Фінансовому управлінню виконавчого комітету Березанської міської ради під час формування показників місцевого бюджету врахувати, за поданням головного розпорядника коштів, потребу в асигнуваннях на виконання</w:t>
      </w:r>
      <w:r w:rsidR="00B43DC1">
        <w:t xml:space="preserve"> Програми, виходячи з реальних м</w:t>
      </w:r>
      <w:r>
        <w:t>ожливостей бюджету та його пріоритетів.</w:t>
      </w:r>
    </w:p>
    <w:p w14:paraId="11D2D132" w14:textId="77777777" w:rsidR="00B43DC1" w:rsidRDefault="00DF3255" w:rsidP="00B43DC1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line="276" w:lineRule="auto"/>
        <w:ind w:firstLine="680"/>
        <w:jc w:val="both"/>
      </w:pPr>
      <w:r>
        <w:t>Контроль за виконанням цього рішення покласти на постійну комісію міської ради з питань бюджету та фінансів, соціально - економічного розвитку, підприємництва,регуляторної політики, торгівлі, захисту прав споживачів та</w:t>
      </w:r>
      <w:r w:rsidR="00B43DC1">
        <w:t xml:space="preserve">першого </w:t>
      </w:r>
      <w:r w:rsidR="001B3409">
        <w:t xml:space="preserve">заступника міського голови </w:t>
      </w:r>
      <w:proofErr w:type="spellStart"/>
      <w:r w:rsidR="001B3409">
        <w:t>Хруля</w:t>
      </w:r>
      <w:proofErr w:type="spellEnd"/>
      <w:r w:rsidR="001B3409">
        <w:t xml:space="preserve"> Р.Ф.</w:t>
      </w:r>
    </w:p>
    <w:p w14:paraId="5FB03305" w14:textId="77777777" w:rsidR="009729D1" w:rsidRDefault="009729D1" w:rsidP="009729D1">
      <w:pPr>
        <w:pStyle w:val="1"/>
        <w:shd w:val="clear" w:color="auto" w:fill="auto"/>
        <w:tabs>
          <w:tab w:val="left" w:pos="382"/>
        </w:tabs>
        <w:spacing w:line="276" w:lineRule="auto"/>
        <w:ind w:left="680"/>
        <w:jc w:val="both"/>
      </w:pPr>
    </w:p>
    <w:p w14:paraId="05A22814" w14:textId="77777777" w:rsidR="00B43DC1" w:rsidRDefault="00B43DC1" w:rsidP="00B43DC1">
      <w:pPr>
        <w:pStyle w:val="1"/>
        <w:shd w:val="clear" w:color="auto" w:fill="auto"/>
        <w:tabs>
          <w:tab w:val="left" w:pos="382"/>
        </w:tabs>
        <w:spacing w:line="276" w:lineRule="auto"/>
        <w:jc w:val="both"/>
      </w:pPr>
    </w:p>
    <w:p w14:paraId="38E831E7" w14:textId="77777777" w:rsidR="001B3409" w:rsidRDefault="009729D1" w:rsidP="001B3409">
      <w:pPr>
        <w:pStyle w:val="1"/>
        <w:shd w:val="clear" w:color="auto" w:fill="auto"/>
        <w:tabs>
          <w:tab w:val="left" w:pos="382"/>
        </w:tabs>
        <w:jc w:val="both"/>
      </w:pPr>
      <w:r>
        <w:t>Секретар ради                                                               Олег СИВАК</w:t>
      </w:r>
    </w:p>
    <w:p w14:paraId="3ECF2BF5" w14:textId="77777777" w:rsidR="009729D1" w:rsidRDefault="009729D1" w:rsidP="001B3409">
      <w:pPr>
        <w:pStyle w:val="1"/>
        <w:shd w:val="clear" w:color="auto" w:fill="auto"/>
        <w:tabs>
          <w:tab w:val="left" w:pos="382"/>
        </w:tabs>
        <w:jc w:val="both"/>
      </w:pPr>
    </w:p>
    <w:p w14:paraId="2CD622F5" w14:textId="77777777" w:rsidR="009729D1" w:rsidRDefault="009729D1" w:rsidP="001B3409">
      <w:pPr>
        <w:pStyle w:val="1"/>
        <w:shd w:val="clear" w:color="auto" w:fill="auto"/>
        <w:tabs>
          <w:tab w:val="left" w:pos="382"/>
        </w:tabs>
        <w:jc w:val="both"/>
      </w:pPr>
      <w:proofErr w:type="spellStart"/>
      <w:r>
        <w:t>м.Березань</w:t>
      </w:r>
      <w:proofErr w:type="spellEnd"/>
    </w:p>
    <w:p w14:paraId="2E07D963" w14:textId="77777777" w:rsidR="009729D1" w:rsidRDefault="009729D1" w:rsidP="001B3409">
      <w:pPr>
        <w:pStyle w:val="1"/>
        <w:shd w:val="clear" w:color="auto" w:fill="auto"/>
        <w:tabs>
          <w:tab w:val="left" w:pos="382"/>
        </w:tabs>
        <w:jc w:val="both"/>
      </w:pPr>
      <w:r>
        <w:t>від 05.03.2020 року</w:t>
      </w:r>
    </w:p>
    <w:p w14:paraId="7E2B7045" w14:textId="77777777" w:rsidR="009729D1" w:rsidRPr="009729D1" w:rsidRDefault="009729D1" w:rsidP="001B3409">
      <w:pPr>
        <w:pStyle w:val="1"/>
        <w:shd w:val="clear" w:color="auto" w:fill="auto"/>
        <w:tabs>
          <w:tab w:val="left" w:pos="382"/>
        </w:tabs>
        <w:jc w:val="both"/>
      </w:pPr>
      <w:r>
        <w:t>№1002-86-VII</w:t>
      </w:r>
    </w:p>
    <w:p w14:paraId="637F07F1" w14:textId="77777777" w:rsidR="002506CF" w:rsidRDefault="002506CF" w:rsidP="001B3409">
      <w:pPr>
        <w:pStyle w:val="1"/>
        <w:shd w:val="clear" w:color="auto" w:fill="auto"/>
        <w:tabs>
          <w:tab w:val="left" w:pos="382"/>
        </w:tabs>
        <w:jc w:val="both"/>
      </w:pPr>
    </w:p>
    <w:p w14:paraId="1B609294" w14:textId="77777777" w:rsidR="002506CF" w:rsidRDefault="002506CF" w:rsidP="001B3409">
      <w:pPr>
        <w:pStyle w:val="1"/>
        <w:shd w:val="clear" w:color="auto" w:fill="auto"/>
        <w:tabs>
          <w:tab w:val="left" w:pos="382"/>
        </w:tabs>
        <w:jc w:val="both"/>
      </w:pPr>
    </w:p>
    <w:p w14:paraId="62E3EC10" w14:textId="77777777" w:rsidR="002506CF" w:rsidRDefault="002506CF" w:rsidP="001B3409">
      <w:pPr>
        <w:pStyle w:val="1"/>
        <w:shd w:val="clear" w:color="auto" w:fill="auto"/>
        <w:tabs>
          <w:tab w:val="left" w:pos="382"/>
        </w:tabs>
        <w:jc w:val="both"/>
      </w:pPr>
    </w:p>
    <w:p w14:paraId="5CE419C5" w14:textId="77777777" w:rsidR="002506CF" w:rsidRDefault="002506CF" w:rsidP="001B3409">
      <w:pPr>
        <w:pStyle w:val="1"/>
        <w:shd w:val="clear" w:color="auto" w:fill="auto"/>
        <w:tabs>
          <w:tab w:val="left" w:pos="382"/>
        </w:tabs>
        <w:jc w:val="both"/>
      </w:pPr>
    </w:p>
    <w:p w14:paraId="35BD935A" w14:textId="77777777" w:rsidR="002506CF" w:rsidRDefault="002506CF" w:rsidP="001B3409">
      <w:pPr>
        <w:pStyle w:val="1"/>
        <w:shd w:val="clear" w:color="auto" w:fill="auto"/>
        <w:tabs>
          <w:tab w:val="left" w:pos="382"/>
        </w:tabs>
        <w:jc w:val="both"/>
      </w:pPr>
    </w:p>
    <w:p w14:paraId="44CAB60B" w14:textId="77777777" w:rsidR="002506CF" w:rsidRDefault="002506CF" w:rsidP="001B3409">
      <w:pPr>
        <w:pStyle w:val="1"/>
        <w:shd w:val="clear" w:color="auto" w:fill="auto"/>
        <w:tabs>
          <w:tab w:val="left" w:pos="382"/>
        </w:tabs>
        <w:jc w:val="both"/>
      </w:pPr>
    </w:p>
    <w:p w14:paraId="2FB68F60" w14:textId="77777777" w:rsidR="002506CF" w:rsidRDefault="002506CF" w:rsidP="001B3409">
      <w:pPr>
        <w:pStyle w:val="1"/>
        <w:shd w:val="clear" w:color="auto" w:fill="auto"/>
        <w:tabs>
          <w:tab w:val="left" w:pos="382"/>
        </w:tabs>
        <w:jc w:val="both"/>
      </w:pPr>
    </w:p>
    <w:p w14:paraId="09A72561" w14:textId="77777777" w:rsidR="002506CF" w:rsidRDefault="002506CF" w:rsidP="001B3409">
      <w:pPr>
        <w:pStyle w:val="1"/>
        <w:shd w:val="clear" w:color="auto" w:fill="auto"/>
        <w:tabs>
          <w:tab w:val="left" w:pos="382"/>
        </w:tabs>
        <w:jc w:val="both"/>
      </w:pPr>
    </w:p>
    <w:p w14:paraId="6C51A2FF" w14:textId="77777777" w:rsidR="002506CF" w:rsidRDefault="002506CF" w:rsidP="001B3409">
      <w:pPr>
        <w:pStyle w:val="1"/>
        <w:shd w:val="clear" w:color="auto" w:fill="auto"/>
        <w:tabs>
          <w:tab w:val="left" w:pos="382"/>
        </w:tabs>
        <w:jc w:val="both"/>
      </w:pPr>
    </w:p>
    <w:p w14:paraId="12E709A6" w14:textId="77777777" w:rsidR="002506CF" w:rsidRDefault="002506CF" w:rsidP="001B3409">
      <w:pPr>
        <w:pStyle w:val="1"/>
        <w:shd w:val="clear" w:color="auto" w:fill="auto"/>
        <w:tabs>
          <w:tab w:val="left" w:pos="382"/>
        </w:tabs>
        <w:jc w:val="both"/>
      </w:pPr>
    </w:p>
    <w:p w14:paraId="4469E644" w14:textId="77777777" w:rsidR="002506CF" w:rsidRDefault="002506CF" w:rsidP="001B3409">
      <w:pPr>
        <w:pStyle w:val="1"/>
        <w:shd w:val="clear" w:color="auto" w:fill="auto"/>
        <w:tabs>
          <w:tab w:val="left" w:pos="382"/>
        </w:tabs>
        <w:jc w:val="both"/>
      </w:pPr>
    </w:p>
    <w:p w14:paraId="2DB3AB0D" w14:textId="77777777" w:rsidR="002506CF" w:rsidRDefault="002506CF" w:rsidP="001B3409">
      <w:pPr>
        <w:pStyle w:val="1"/>
        <w:shd w:val="clear" w:color="auto" w:fill="auto"/>
        <w:tabs>
          <w:tab w:val="left" w:pos="382"/>
        </w:tabs>
        <w:jc w:val="both"/>
      </w:pPr>
    </w:p>
    <w:p w14:paraId="60B5DE39" w14:textId="77777777" w:rsidR="002506CF" w:rsidRDefault="002506CF" w:rsidP="001B3409">
      <w:pPr>
        <w:pStyle w:val="1"/>
        <w:shd w:val="clear" w:color="auto" w:fill="auto"/>
        <w:tabs>
          <w:tab w:val="left" w:pos="382"/>
        </w:tabs>
        <w:jc w:val="both"/>
      </w:pPr>
    </w:p>
    <w:p w14:paraId="3C1B1C01" w14:textId="77777777" w:rsidR="002506CF" w:rsidRDefault="002506CF" w:rsidP="001B3409">
      <w:pPr>
        <w:pStyle w:val="1"/>
        <w:shd w:val="clear" w:color="auto" w:fill="auto"/>
        <w:tabs>
          <w:tab w:val="left" w:pos="382"/>
        </w:tabs>
        <w:jc w:val="both"/>
      </w:pPr>
    </w:p>
    <w:p w14:paraId="770E3065" w14:textId="77777777" w:rsidR="002506CF" w:rsidRDefault="002506CF" w:rsidP="001B3409">
      <w:pPr>
        <w:pStyle w:val="1"/>
        <w:shd w:val="clear" w:color="auto" w:fill="auto"/>
        <w:tabs>
          <w:tab w:val="left" w:pos="382"/>
        </w:tabs>
        <w:jc w:val="both"/>
      </w:pPr>
    </w:p>
    <w:p w14:paraId="76639151" w14:textId="77777777" w:rsidR="002506CF" w:rsidRDefault="002506CF" w:rsidP="001B3409">
      <w:pPr>
        <w:pStyle w:val="1"/>
        <w:shd w:val="clear" w:color="auto" w:fill="auto"/>
        <w:tabs>
          <w:tab w:val="left" w:pos="382"/>
        </w:tabs>
        <w:jc w:val="both"/>
      </w:pPr>
    </w:p>
    <w:p w14:paraId="64CACFBA" w14:textId="77777777" w:rsidR="002506CF" w:rsidRDefault="002506CF" w:rsidP="001B3409">
      <w:pPr>
        <w:pStyle w:val="1"/>
        <w:shd w:val="clear" w:color="auto" w:fill="auto"/>
        <w:tabs>
          <w:tab w:val="left" w:pos="382"/>
        </w:tabs>
        <w:jc w:val="both"/>
      </w:pPr>
    </w:p>
    <w:p w14:paraId="539003C9" w14:textId="77777777" w:rsidR="002506CF" w:rsidRDefault="002506CF" w:rsidP="001B3409">
      <w:pPr>
        <w:pStyle w:val="1"/>
        <w:shd w:val="clear" w:color="auto" w:fill="auto"/>
        <w:tabs>
          <w:tab w:val="left" w:pos="382"/>
        </w:tabs>
        <w:jc w:val="both"/>
      </w:pPr>
    </w:p>
    <w:p w14:paraId="56EE2177" w14:textId="77777777" w:rsidR="002506CF" w:rsidRDefault="002506CF" w:rsidP="001B3409">
      <w:pPr>
        <w:pStyle w:val="1"/>
        <w:shd w:val="clear" w:color="auto" w:fill="auto"/>
        <w:tabs>
          <w:tab w:val="left" w:pos="382"/>
        </w:tabs>
        <w:jc w:val="both"/>
      </w:pPr>
    </w:p>
    <w:p w14:paraId="0886BE35" w14:textId="77777777" w:rsidR="002506CF" w:rsidRDefault="002506CF" w:rsidP="001B3409">
      <w:pPr>
        <w:pStyle w:val="1"/>
        <w:shd w:val="clear" w:color="auto" w:fill="auto"/>
        <w:tabs>
          <w:tab w:val="left" w:pos="382"/>
        </w:tabs>
        <w:jc w:val="both"/>
      </w:pPr>
    </w:p>
    <w:p w14:paraId="343BA0EA" w14:textId="77777777" w:rsidR="002506CF" w:rsidRDefault="002506CF" w:rsidP="001B3409">
      <w:pPr>
        <w:pStyle w:val="1"/>
        <w:shd w:val="clear" w:color="auto" w:fill="auto"/>
        <w:tabs>
          <w:tab w:val="left" w:pos="382"/>
        </w:tabs>
        <w:jc w:val="both"/>
      </w:pPr>
    </w:p>
    <w:p w14:paraId="6E990A8B" w14:textId="77777777" w:rsidR="002506CF" w:rsidRDefault="002506CF" w:rsidP="001B3409">
      <w:pPr>
        <w:pStyle w:val="1"/>
        <w:shd w:val="clear" w:color="auto" w:fill="auto"/>
        <w:tabs>
          <w:tab w:val="left" w:pos="382"/>
        </w:tabs>
        <w:jc w:val="both"/>
      </w:pPr>
    </w:p>
    <w:p w14:paraId="00367907" w14:textId="77777777" w:rsidR="002506CF" w:rsidRDefault="002506CF" w:rsidP="001B3409">
      <w:pPr>
        <w:pStyle w:val="1"/>
        <w:shd w:val="clear" w:color="auto" w:fill="auto"/>
        <w:tabs>
          <w:tab w:val="left" w:pos="382"/>
        </w:tabs>
        <w:jc w:val="both"/>
      </w:pPr>
    </w:p>
    <w:p w14:paraId="44CD9ED7" w14:textId="77777777" w:rsidR="002506CF" w:rsidRDefault="002506CF" w:rsidP="001B3409">
      <w:pPr>
        <w:pStyle w:val="1"/>
        <w:shd w:val="clear" w:color="auto" w:fill="auto"/>
        <w:tabs>
          <w:tab w:val="left" w:pos="382"/>
        </w:tabs>
        <w:jc w:val="both"/>
      </w:pPr>
    </w:p>
    <w:p w14:paraId="1F5378C6" w14:textId="77777777" w:rsidR="002506CF" w:rsidRDefault="002506CF" w:rsidP="001B3409">
      <w:pPr>
        <w:pStyle w:val="1"/>
        <w:shd w:val="clear" w:color="auto" w:fill="auto"/>
        <w:tabs>
          <w:tab w:val="left" w:pos="382"/>
        </w:tabs>
        <w:jc w:val="both"/>
      </w:pPr>
    </w:p>
    <w:p w14:paraId="604CFD8C" w14:textId="77777777" w:rsidR="002506CF" w:rsidRDefault="002506CF" w:rsidP="001B3409">
      <w:pPr>
        <w:pStyle w:val="1"/>
        <w:shd w:val="clear" w:color="auto" w:fill="auto"/>
        <w:tabs>
          <w:tab w:val="left" w:pos="382"/>
        </w:tabs>
        <w:jc w:val="both"/>
      </w:pPr>
    </w:p>
    <w:p w14:paraId="04A7D7DA" w14:textId="77777777" w:rsidR="002506CF" w:rsidRDefault="002506CF" w:rsidP="001B3409">
      <w:pPr>
        <w:pStyle w:val="1"/>
        <w:shd w:val="clear" w:color="auto" w:fill="auto"/>
        <w:tabs>
          <w:tab w:val="left" w:pos="382"/>
        </w:tabs>
        <w:jc w:val="both"/>
      </w:pPr>
    </w:p>
    <w:p w14:paraId="36108091" w14:textId="77777777" w:rsidR="002506CF" w:rsidRDefault="002506CF" w:rsidP="001B3409">
      <w:pPr>
        <w:pStyle w:val="1"/>
        <w:shd w:val="clear" w:color="auto" w:fill="auto"/>
        <w:tabs>
          <w:tab w:val="left" w:pos="382"/>
        </w:tabs>
        <w:jc w:val="both"/>
      </w:pPr>
    </w:p>
    <w:p w14:paraId="32210142" w14:textId="77777777" w:rsidR="002506CF" w:rsidRDefault="002506CF" w:rsidP="001B3409">
      <w:pPr>
        <w:pStyle w:val="1"/>
        <w:shd w:val="clear" w:color="auto" w:fill="auto"/>
        <w:tabs>
          <w:tab w:val="left" w:pos="382"/>
        </w:tabs>
        <w:jc w:val="both"/>
      </w:pPr>
    </w:p>
    <w:p w14:paraId="373A1EDD" w14:textId="77777777" w:rsidR="002506CF" w:rsidRDefault="002506CF" w:rsidP="001B3409">
      <w:pPr>
        <w:pStyle w:val="1"/>
        <w:shd w:val="clear" w:color="auto" w:fill="auto"/>
        <w:tabs>
          <w:tab w:val="left" w:pos="382"/>
        </w:tabs>
        <w:jc w:val="both"/>
      </w:pPr>
    </w:p>
    <w:p w14:paraId="4BBECE9D" w14:textId="77777777" w:rsidR="002506CF" w:rsidRDefault="002506CF" w:rsidP="001B3409">
      <w:pPr>
        <w:pStyle w:val="1"/>
        <w:shd w:val="clear" w:color="auto" w:fill="auto"/>
        <w:tabs>
          <w:tab w:val="left" w:pos="382"/>
        </w:tabs>
        <w:jc w:val="both"/>
      </w:pPr>
    </w:p>
    <w:p w14:paraId="72093E11" w14:textId="77777777" w:rsidR="002506CF" w:rsidRDefault="002506CF" w:rsidP="001B3409">
      <w:pPr>
        <w:pStyle w:val="1"/>
        <w:shd w:val="clear" w:color="auto" w:fill="auto"/>
        <w:tabs>
          <w:tab w:val="left" w:pos="382"/>
        </w:tabs>
        <w:jc w:val="both"/>
      </w:pPr>
    </w:p>
    <w:p w14:paraId="679EF4A1" w14:textId="77777777" w:rsidR="002506CF" w:rsidRDefault="002506CF" w:rsidP="001B3409">
      <w:pPr>
        <w:pStyle w:val="1"/>
        <w:shd w:val="clear" w:color="auto" w:fill="auto"/>
        <w:tabs>
          <w:tab w:val="left" w:pos="382"/>
        </w:tabs>
        <w:jc w:val="both"/>
      </w:pPr>
    </w:p>
    <w:p w14:paraId="581BB867" w14:textId="77777777" w:rsidR="002506CF" w:rsidRDefault="002506CF" w:rsidP="001B3409">
      <w:pPr>
        <w:pStyle w:val="1"/>
        <w:shd w:val="clear" w:color="auto" w:fill="auto"/>
        <w:tabs>
          <w:tab w:val="left" w:pos="382"/>
        </w:tabs>
        <w:jc w:val="both"/>
      </w:pPr>
    </w:p>
    <w:p w14:paraId="3A7E212F" w14:textId="77777777" w:rsidR="002506CF" w:rsidRDefault="002506CF" w:rsidP="001B3409">
      <w:pPr>
        <w:pStyle w:val="1"/>
        <w:shd w:val="clear" w:color="auto" w:fill="auto"/>
        <w:tabs>
          <w:tab w:val="left" w:pos="382"/>
        </w:tabs>
        <w:jc w:val="both"/>
      </w:pPr>
    </w:p>
    <w:p w14:paraId="13CBD2C8" w14:textId="77777777" w:rsidR="002506CF" w:rsidRDefault="002506CF" w:rsidP="001B3409">
      <w:pPr>
        <w:pStyle w:val="1"/>
        <w:shd w:val="clear" w:color="auto" w:fill="auto"/>
        <w:tabs>
          <w:tab w:val="left" w:pos="382"/>
        </w:tabs>
        <w:jc w:val="both"/>
      </w:pPr>
    </w:p>
    <w:p w14:paraId="0D61F9CF" w14:textId="77777777" w:rsidR="002506CF" w:rsidRDefault="002506CF" w:rsidP="001B3409">
      <w:pPr>
        <w:pStyle w:val="1"/>
        <w:shd w:val="clear" w:color="auto" w:fill="auto"/>
        <w:tabs>
          <w:tab w:val="left" w:pos="382"/>
        </w:tabs>
        <w:jc w:val="both"/>
      </w:pPr>
    </w:p>
    <w:p w14:paraId="02B921B1" w14:textId="77777777" w:rsidR="002506CF" w:rsidRDefault="002506CF" w:rsidP="001B3409">
      <w:pPr>
        <w:pStyle w:val="1"/>
        <w:shd w:val="clear" w:color="auto" w:fill="auto"/>
        <w:tabs>
          <w:tab w:val="left" w:pos="382"/>
        </w:tabs>
        <w:jc w:val="both"/>
      </w:pPr>
    </w:p>
    <w:p w14:paraId="134E2C37" w14:textId="77777777" w:rsidR="002506CF" w:rsidRDefault="002506CF" w:rsidP="001B3409">
      <w:pPr>
        <w:pStyle w:val="1"/>
        <w:shd w:val="clear" w:color="auto" w:fill="auto"/>
        <w:tabs>
          <w:tab w:val="left" w:pos="382"/>
        </w:tabs>
        <w:jc w:val="both"/>
      </w:pPr>
      <w:bookmarkStart w:id="3" w:name="_GoBack"/>
      <w:bookmarkEnd w:id="3"/>
    </w:p>
    <w:sectPr w:rsidR="002506CF" w:rsidSect="00B43DC1">
      <w:pgSz w:w="11900" w:h="16840"/>
      <w:pgMar w:top="851" w:right="699" w:bottom="851" w:left="1486" w:header="1579" w:footer="165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E8F30" w14:textId="77777777" w:rsidR="00E004C6" w:rsidRDefault="00E004C6">
      <w:r>
        <w:separator/>
      </w:r>
    </w:p>
  </w:endnote>
  <w:endnote w:type="continuationSeparator" w:id="0">
    <w:p w14:paraId="1F60B526" w14:textId="77777777" w:rsidR="00E004C6" w:rsidRDefault="00E0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krainianKudriashov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B45EB" w14:textId="77777777" w:rsidR="00E004C6" w:rsidRDefault="00E004C6"/>
  </w:footnote>
  <w:footnote w:type="continuationSeparator" w:id="0">
    <w:p w14:paraId="028065A0" w14:textId="77777777" w:rsidR="00E004C6" w:rsidRDefault="00E004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B59B2"/>
    <w:multiLevelType w:val="multilevel"/>
    <w:tmpl w:val="A2BC7F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07"/>
    <w:rsid w:val="001477A5"/>
    <w:rsid w:val="001B3409"/>
    <w:rsid w:val="002506CF"/>
    <w:rsid w:val="004D25B1"/>
    <w:rsid w:val="00573007"/>
    <w:rsid w:val="00763D21"/>
    <w:rsid w:val="00875968"/>
    <w:rsid w:val="009729D1"/>
    <w:rsid w:val="00B43DC1"/>
    <w:rsid w:val="00C44874"/>
    <w:rsid w:val="00C52911"/>
    <w:rsid w:val="00C67E48"/>
    <w:rsid w:val="00C95778"/>
    <w:rsid w:val="00DC46AA"/>
    <w:rsid w:val="00DF3255"/>
    <w:rsid w:val="00E004C6"/>
    <w:rsid w:val="00EA0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1EB7"/>
  <w15:docId w15:val="{51063824-35EB-4DCB-B29F-859C7907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5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styleId="a6">
    <w:name w:val="Balloon Text"/>
    <w:basedOn w:val="a"/>
    <w:link w:val="a7"/>
    <w:uiPriority w:val="99"/>
    <w:semiHidden/>
    <w:unhideWhenUsed/>
    <w:rsid w:val="001B34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409"/>
    <w:rPr>
      <w:rFonts w:ascii="Tahoma" w:hAnsi="Tahoma" w:cs="Tahoma"/>
      <w:color w:val="000000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763D21"/>
    <w:pPr>
      <w:widowControl/>
    </w:pPr>
    <w:rPr>
      <w:rFonts w:ascii="Verdana" w:eastAsia="Times New Roman" w:hAnsi="Verdana" w:cs="Times New Roman"/>
      <w:noProof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2020-03-11T08:21:00Z</cp:lastPrinted>
  <dcterms:created xsi:type="dcterms:W3CDTF">2020-07-09T05:32:00Z</dcterms:created>
  <dcterms:modified xsi:type="dcterms:W3CDTF">2020-07-09T05:32:00Z</dcterms:modified>
</cp:coreProperties>
</file>