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31" w:rsidRPr="006021AC" w:rsidRDefault="00DF5231" w:rsidP="006021AC">
      <w:pPr>
        <w:pStyle w:val="1"/>
        <w:rPr>
          <w:sz w:val="28"/>
          <w:szCs w:val="28"/>
          <w:lang w:val="uk-UA"/>
        </w:rPr>
      </w:pPr>
      <w:r w:rsidRPr="0025379D">
        <w:rPr>
          <w:sz w:val="28"/>
          <w:szCs w:val="28"/>
        </w:rPr>
        <w:t>БЕРЕЗАНСЬКА МІСЬКА РАДА</w:t>
      </w:r>
    </w:p>
    <w:p w:rsidR="00DF5231" w:rsidRPr="0025379D" w:rsidRDefault="00DF5231" w:rsidP="00DF5231">
      <w:pPr>
        <w:pStyle w:val="1"/>
        <w:rPr>
          <w:bCs/>
          <w:sz w:val="28"/>
          <w:szCs w:val="28"/>
        </w:rPr>
      </w:pPr>
      <w:r w:rsidRPr="0025379D">
        <w:rPr>
          <w:bCs/>
          <w:sz w:val="28"/>
          <w:szCs w:val="28"/>
        </w:rPr>
        <w:t>КИЇВСЬКОЇ ОБЛАСТІ</w:t>
      </w:r>
    </w:p>
    <w:p w:rsidR="00DF5231" w:rsidRPr="0025379D" w:rsidRDefault="00DF5231" w:rsidP="00DF5231">
      <w:pPr>
        <w:jc w:val="center"/>
        <w:rPr>
          <w:b/>
          <w:bCs/>
          <w:sz w:val="28"/>
          <w:szCs w:val="28"/>
        </w:rPr>
      </w:pPr>
      <w:r w:rsidRPr="0025379D">
        <w:rPr>
          <w:b/>
          <w:bCs/>
          <w:sz w:val="28"/>
          <w:szCs w:val="28"/>
        </w:rPr>
        <w:t>(</w:t>
      </w:r>
      <w:proofErr w:type="spellStart"/>
      <w:r w:rsidRPr="0025379D">
        <w:rPr>
          <w:b/>
          <w:bCs/>
          <w:sz w:val="28"/>
          <w:szCs w:val="28"/>
        </w:rPr>
        <w:t>сьоме</w:t>
      </w:r>
      <w:proofErr w:type="spellEnd"/>
      <w:r w:rsidRPr="0025379D">
        <w:rPr>
          <w:b/>
          <w:bCs/>
          <w:sz w:val="28"/>
          <w:szCs w:val="28"/>
        </w:rPr>
        <w:t xml:space="preserve"> </w:t>
      </w:r>
      <w:proofErr w:type="spellStart"/>
      <w:r w:rsidRPr="0025379D">
        <w:rPr>
          <w:b/>
          <w:bCs/>
          <w:sz w:val="28"/>
          <w:szCs w:val="28"/>
        </w:rPr>
        <w:t>скликання</w:t>
      </w:r>
      <w:proofErr w:type="spellEnd"/>
      <w:r w:rsidRPr="0025379D">
        <w:rPr>
          <w:b/>
          <w:bCs/>
          <w:sz w:val="28"/>
          <w:szCs w:val="28"/>
        </w:rPr>
        <w:t>)</w:t>
      </w:r>
    </w:p>
    <w:p w:rsidR="00DF5231" w:rsidRPr="0025379D" w:rsidRDefault="00DF5231" w:rsidP="002533B6">
      <w:pPr>
        <w:pStyle w:val="1"/>
        <w:rPr>
          <w:bCs/>
          <w:sz w:val="28"/>
          <w:szCs w:val="28"/>
          <w:lang w:val="uk-UA"/>
        </w:rPr>
      </w:pPr>
      <w:r w:rsidRPr="0025379D">
        <w:rPr>
          <w:bCs/>
          <w:sz w:val="28"/>
          <w:szCs w:val="28"/>
          <w:lang w:val="uk-UA"/>
        </w:rPr>
        <w:t>РІШЕННЯ</w:t>
      </w:r>
    </w:p>
    <w:p w:rsidR="00DF5231" w:rsidRPr="0025379D" w:rsidRDefault="00DF5231" w:rsidP="00DF5231">
      <w:pPr>
        <w:pStyle w:val="4"/>
        <w:rPr>
          <w:b/>
          <w:color w:val="000000"/>
          <w:sz w:val="16"/>
          <w:szCs w:val="16"/>
        </w:rPr>
      </w:pPr>
    </w:p>
    <w:p w:rsidR="009B6467" w:rsidRPr="0025379D" w:rsidRDefault="009B6467">
      <w:pPr>
        <w:pStyle w:val="20"/>
        <w:rPr>
          <w:sz w:val="24"/>
          <w:szCs w:val="24"/>
        </w:rPr>
      </w:pPr>
      <w:r w:rsidRPr="0025379D">
        <w:rPr>
          <w:sz w:val="24"/>
          <w:szCs w:val="24"/>
        </w:rPr>
        <w:t xml:space="preserve">Про передачу у спільну </w:t>
      </w:r>
      <w:r w:rsidR="0067441C">
        <w:rPr>
          <w:sz w:val="24"/>
          <w:szCs w:val="24"/>
        </w:rPr>
        <w:t xml:space="preserve">сумісну </w:t>
      </w:r>
      <w:r w:rsidRPr="0025379D">
        <w:rPr>
          <w:sz w:val="24"/>
          <w:szCs w:val="24"/>
        </w:rPr>
        <w:t>власність</w:t>
      </w:r>
    </w:p>
    <w:p w:rsidR="00DF5231" w:rsidRPr="0025379D" w:rsidRDefault="009B6467" w:rsidP="006021AC">
      <w:pPr>
        <w:pStyle w:val="20"/>
        <w:rPr>
          <w:sz w:val="24"/>
          <w:szCs w:val="24"/>
        </w:rPr>
      </w:pPr>
      <w:r w:rsidRPr="0025379D">
        <w:rPr>
          <w:sz w:val="24"/>
          <w:szCs w:val="24"/>
        </w:rPr>
        <w:t xml:space="preserve"> земельних ділянок громадянам</w:t>
      </w:r>
    </w:p>
    <w:p w:rsidR="00646BE3" w:rsidRPr="0025379D" w:rsidRDefault="00207495" w:rsidP="00CD75B0">
      <w:pPr>
        <w:ind w:firstLine="708"/>
        <w:jc w:val="both"/>
        <w:rPr>
          <w:lang w:val="uk-UA"/>
        </w:rPr>
      </w:pPr>
      <w:r w:rsidRPr="0025379D">
        <w:rPr>
          <w:lang w:val="uk-UA"/>
        </w:rPr>
        <w:t xml:space="preserve">Відповідно до  ст.26  Закону України </w:t>
      </w:r>
      <w:proofErr w:type="spellStart"/>
      <w:r w:rsidRPr="0025379D">
        <w:rPr>
          <w:lang w:val="uk-UA"/>
        </w:rPr>
        <w:t>“Про</w:t>
      </w:r>
      <w:proofErr w:type="spellEnd"/>
      <w:r w:rsidRPr="0025379D">
        <w:rPr>
          <w:lang w:val="uk-UA"/>
        </w:rPr>
        <w:t xml:space="preserve"> місцеве самоврядування в </w:t>
      </w:r>
      <w:proofErr w:type="spellStart"/>
      <w:r w:rsidRPr="0025379D">
        <w:rPr>
          <w:lang w:val="uk-UA"/>
        </w:rPr>
        <w:t>Україні”</w:t>
      </w:r>
      <w:proofErr w:type="spellEnd"/>
      <w:r w:rsidRPr="0025379D">
        <w:rPr>
          <w:lang w:val="uk-UA"/>
        </w:rPr>
        <w:t xml:space="preserve">, керуючись ст.41 Конституції України, ст.ст. 12, 33, 36, 40, </w:t>
      </w:r>
      <w:r w:rsidR="007339D6" w:rsidRPr="0025379D">
        <w:rPr>
          <w:lang w:val="uk-UA"/>
        </w:rPr>
        <w:t>88</w:t>
      </w:r>
      <w:r w:rsidR="00CD75B0" w:rsidRPr="0025379D">
        <w:rPr>
          <w:lang w:val="uk-UA"/>
        </w:rPr>
        <w:t xml:space="preserve">, </w:t>
      </w:r>
      <w:r w:rsidRPr="0025379D">
        <w:rPr>
          <w:lang w:val="uk-UA"/>
        </w:rPr>
        <w:t xml:space="preserve"> 116, 118, 120, 121, 186, 186</w:t>
      </w:r>
      <w:r w:rsidRPr="0025379D">
        <w:rPr>
          <w:vertAlign w:val="superscript"/>
          <w:lang w:val="uk-UA"/>
        </w:rPr>
        <w:t>1</w:t>
      </w:r>
      <w:r w:rsidRPr="0025379D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</w:t>
      </w:r>
      <w:proofErr w:type="spellStart"/>
      <w:r w:rsidRPr="0025379D">
        <w:rPr>
          <w:lang w:val="uk-UA"/>
        </w:rPr>
        <w:t>„Про</w:t>
      </w:r>
      <w:proofErr w:type="spellEnd"/>
      <w:r w:rsidRPr="0025379D">
        <w:rPr>
          <w:lang w:val="uk-UA"/>
        </w:rPr>
        <w:t xml:space="preserve"> державну реєстрацію речових прав на нерухоме майно та їх </w:t>
      </w:r>
      <w:proofErr w:type="spellStart"/>
      <w:r w:rsidRPr="0025379D">
        <w:rPr>
          <w:lang w:val="uk-UA"/>
        </w:rPr>
        <w:t>обтяжень”</w:t>
      </w:r>
      <w:proofErr w:type="spellEnd"/>
      <w:r w:rsidRPr="0025379D">
        <w:rPr>
          <w:lang w:val="uk-UA"/>
        </w:rPr>
        <w:t xml:space="preserve"> розглянувши заяв</w:t>
      </w:r>
      <w:r w:rsidR="002B3D56" w:rsidRPr="0025379D">
        <w:rPr>
          <w:lang w:val="uk-UA"/>
        </w:rPr>
        <w:t>у</w:t>
      </w:r>
      <w:r w:rsidRPr="0025379D">
        <w:rPr>
          <w:lang w:val="uk-UA"/>
        </w:rPr>
        <w:t xml:space="preserve"> громадян міська рад</w:t>
      </w:r>
      <w:r w:rsidR="002B3D56" w:rsidRPr="0025379D">
        <w:rPr>
          <w:lang w:val="uk-UA"/>
        </w:rPr>
        <w:t>а</w:t>
      </w:r>
    </w:p>
    <w:p w:rsidR="00EC76AB" w:rsidRPr="0025379D" w:rsidRDefault="00EC76AB" w:rsidP="00CD75B0">
      <w:pPr>
        <w:ind w:firstLine="708"/>
        <w:jc w:val="both"/>
        <w:rPr>
          <w:lang w:val="uk-UA"/>
        </w:rPr>
      </w:pPr>
      <w:bookmarkStart w:id="0" w:name="_GoBack"/>
      <w:bookmarkEnd w:id="0"/>
    </w:p>
    <w:p w:rsidR="007339D6" w:rsidRPr="006021AC" w:rsidRDefault="009B6467" w:rsidP="006021AC">
      <w:pPr>
        <w:pStyle w:val="a4"/>
        <w:jc w:val="center"/>
        <w:rPr>
          <w:sz w:val="28"/>
          <w:szCs w:val="28"/>
        </w:rPr>
      </w:pPr>
      <w:r w:rsidRPr="0025379D">
        <w:rPr>
          <w:sz w:val="28"/>
          <w:szCs w:val="28"/>
        </w:rPr>
        <w:t>ВИРІШИЛА:</w:t>
      </w:r>
    </w:p>
    <w:p w:rsidR="0067441C" w:rsidRDefault="00936F18" w:rsidP="008C72F7">
      <w:pPr>
        <w:pStyle w:val="a6"/>
        <w:numPr>
          <w:ilvl w:val="0"/>
          <w:numId w:val="4"/>
        </w:numPr>
        <w:tabs>
          <w:tab w:val="left" w:pos="-360"/>
        </w:tabs>
        <w:jc w:val="both"/>
        <w:rPr>
          <w:bCs/>
        </w:rPr>
      </w:pPr>
      <w:r w:rsidRPr="008C72F7">
        <w:rPr>
          <w:bCs/>
        </w:rPr>
        <w:t>Відповідно до поданої заяви,</w:t>
      </w:r>
      <w:r w:rsidR="0067441C" w:rsidRPr="0067441C">
        <w:rPr>
          <w:b/>
        </w:rPr>
        <w:t xml:space="preserve">затвердити </w:t>
      </w:r>
      <w:proofErr w:type="spellStart"/>
      <w:r w:rsidR="0067441C" w:rsidRPr="0067441C">
        <w:rPr>
          <w:b/>
        </w:rPr>
        <w:t>проектземлеустрою</w:t>
      </w:r>
      <w:proofErr w:type="spellEnd"/>
      <w:r w:rsidR="0067441C" w:rsidRPr="0067441C">
        <w:t xml:space="preserve"> щодо відведення земельн</w:t>
      </w:r>
      <w:r w:rsidR="0067441C">
        <w:t xml:space="preserve">ої </w:t>
      </w:r>
      <w:r w:rsidR="0067441C" w:rsidRPr="0067441C">
        <w:t>ділян</w:t>
      </w:r>
      <w:r w:rsidR="0067441C">
        <w:t>ки</w:t>
      </w:r>
      <w:r w:rsidR="0067441C" w:rsidRPr="0067441C">
        <w:t xml:space="preserve"> у</w:t>
      </w:r>
      <w:r w:rsidR="0067441C">
        <w:t xml:space="preserve"> </w:t>
      </w:r>
      <w:proofErr w:type="spellStart"/>
      <w:r w:rsidR="0067441C">
        <w:t>власність</w:t>
      </w:r>
      <w:r w:rsidR="003605B9" w:rsidRPr="008C72F7">
        <w:rPr>
          <w:bCs/>
        </w:rPr>
        <w:t>та</w:t>
      </w:r>
      <w:proofErr w:type="spellEnd"/>
      <w:r w:rsidR="003605B9" w:rsidRPr="008C72F7">
        <w:rPr>
          <w:bCs/>
        </w:rPr>
        <w:t xml:space="preserve"> передати</w:t>
      </w:r>
      <w:r w:rsidRPr="008C72F7">
        <w:rPr>
          <w:bCs/>
        </w:rPr>
        <w:t xml:space="preserve"> у </w:t>
      </w:r>
      <w:r w:rsidRPr="008C72F7">
        <w:rPr>
          <w:b/>
          <w:bCs/>
        </w:rPr>
        <w:t xml:space="preserve">спільну </w:t>
      </w:r>
      <w:r w:rsidR="0067441C">
        <w:rPr>
          <w:b/>
          <w:bCs/>
        </w:rPr>
        <w:t>сумісну</w:t>
      </w:r>
      <w:r w:rsidRPr="008C72F7">
        <w:rPr>
          <w:b/>
          <w:bCs/>
        </w:rPr>
        <w:t xml:space="preserve"> власність</w:t>
      </w:r>
      <w:r w:rsidRPr="008C72F7">
        <w:rPr>
          <w:bCs/>
        </w:rPr>
        <w:t xml:space="preserve"> із земель </w:t>
      </w:r>
      <w:proofErr w:type="spellStart"/>
      <w:r w:rsidRPr="008C72F7">
        <w:rPr>
          <w:bCs/>
        </w:rPr>
        <w:t>запасу</w:t>
      </w:r>
      <w:r w:rsidR="0067441C" w:rsidRPr="0067441C">
        <w:rPr>
          <w:b/>
          <w:bCs/>
        </w:rPr>
        <w:t>Кохану</w:t>
      </w:r>
      <w:proofErr w:type="spellEnd"/>
      <w:r w:rsidR="0067441C" w:rsidRPr="0067441C">
        <w:rPr>
          <w:b/>
          <w:bCs/>
        </w:rPr>
        <w:t xml:space="preserve"> Володимиру Миколайовичу</w:t>
      </w:r>
      <w:r w:rsidR="0067441C" w:rsidRPr="00DE0E42">
        <w:rPr>
          <w:bCs/>
        </w:rPr>
        <w:t>(</w:t>
      </w:r>
      <w:r w:rsidR="00DE0E42" w:rsidRPr="00DE0E42">
        <w:rPr>
          <w:bCs/>
        </w:rPr>
        <w:t>м) та</w:t>
      </w:r>
      <w:r w:rsidR="00DE0E42">
        <w:rPr>
          <w:b/>
          <w:bCs/>
        </w:rPr>
        <w:t xml:space="preserve"> Кохан Людмилі Миколаївні </w:t>
      </w:r>
      <w:r w:rsidR="00DE0E42" w:rsidRPr="00DE0E42">
        <w:rPr>
          <w:bCs/>
        </w:rPr>
        <w:t>()</w:t>
      </w:r>
      <w:r w:rsidR="00DE0E42">
        <w:rPr>
          <w:bCs/>
        </w:rPr>
        <w:t xml:space="preserve"> земельну ділянку загальною площею 0,1113 га (кадастровий номер 3210400000:03:001:0178) </w:t>
      </w:r>
      <w:r w:rsidR="00DE0E42" w:rsidRPr="00B7658B">
        <w:rPr>
          <w:bCs/>
        </w:rPr>
        <w:t>для ведення особистого селянського господарства</w:t>
      </w:r>
      <w:r w:rsidR="00DE0E42">
        <w:rPr>
          <w:bCs/>
        </w:rPr>
        <w:t xml:space="preserve"> за адресою:</w:t>
      </w:r>
      <w:proofErr w:type="spellStart"/>
      <w:r w:rsidR="00DE0E42" w:rsidRPr="00DE0E42">
        <w:rPr>
          <w:b/>
          <w:bCs/>
        </w:rPr>
        <w:t>м.Березань</w:t>
      </w:r>
      <w:proofErr w:type="spellEnd"/>
      <w:r w:rsidR="00DE0E42" w:rsidRPr="00DE0E42">
        <w:rPr>
          <w:b/>
          <w:bCs/>
        </w:rPr>
        <w:t>, вул. Садова, 82</w:t>
      </w:r>
    </w:p>
    <w:p w:rsidR="00936F18" w:rsidRPr="0025379D" w:rsidRDefault="00936F18" w:rsidP="000D52B6">
      <w:pPr>
        <w:pStyle w:val="a6"/>
        <w:ind w:left="0"/>
      </w:pPr>
    </w:p>
    <w:p w:rsidR="00936F18" w:rsidRPr="0025379D" w:rsidRDefault="00D17387" w:rsidP="00936F18">
      <w:pPr>
        <w:pStyle w:val="a6"/>
        <w:numPr>
          <w:ilvl w:val="0"/>
          <w:numId w:val="4"/>
        </w:numPr>
        <w:tabs>
          <w:tab w:val="left" w:pos="-360"/>
        </w:tabs>
        <w:jc w:val="both"/>
        <w:rPr>
          <w:bCs/>
        </w:rPr>
      </w:pPr>
      <w:r w:rsidRPr="0025379D">
        <w:t xml:space="preserve">Громадяни, які одержали земельні ділянки </w:t>
      </w:r>
      <w:r w:rsidR="008D275A" w:rsidRPr="0025379D">
        <w:t xml:space="preserve">в </w:t>
      </w:r>
      <w:proofErr w:type="spellStart"/>
      <w:r w:rsidR="008D275A" w:rsidRPr="0025379D">
        <w:t>спільну</w:t>
      </w:r>
      <w:r w:rsidR="00DE0E42">
        <w:t>сумісну</w:t>
      </w:r>
      <w:r w:rsidRPr="0025379D">
        <w:t>власність</w:t>
      </w:r>
      <w:proofErr w:type="spellEnd"/>
      <w:r w:rsidRPr="0025379D">
        <w:t>, повинні використовувати їх за цільовим призначенням, дотримуючись вимог Земельного кодексу України.</w:t>
      </w:r>
    </w:p>
    <w:p w:rsidR="00936F18" w:rsidRPr="0025379D" w:rsidRDefault="00936F18" w:rsidP="00936F18">
      <w:pPr>
        <w:pStyle w:val="a6"/>
      </w:pPr>
    </w:p>
    <w:p w:rsidR="00936F18" w:rsidRPr="0025379D" w:rsidRDefault="00D17387" w:rsidP="00936F18">
      <w:pPr>
        <w:pStyle w:val="a6"/>
        <w:numPr>
          <w:ilvl w:val="0"/>
          <w:numId w:val="4"/>
        </w:numPr>
        <w:tabs>
          <w:tab w:val="left" w:pos="-360"/>
        </w:tabs>
        <w:jc w:val="both"/>
        <w:rPr>
          <w:bCs/>
        </w:rPr>
      </w:pPr>
      <w:r w:rsidRPr="0025379D">
        <w:t>Громадянам зареєстру</w:t>
      </w:r>
      <w:r w:rsidR="00683B3B" w:rsidRPr="0025379D">
        <w:t>вати право власності на земельн</w:t>
      </w:r>
      <w:r w:rsidR="00DC16AE" w:rsidRPr="0025379D">
        <w:t>у</w:t>
      </w:r>
      <w:r w:rsidR="00683B3B" w:rsidRPr="0025379D">
        <w:t xml:space="preserve"> ділянк</w:t>
      </w:r>
      <w:r w:rsidR="00DC16AE" w:rsidRPr="0025379D">
        <w:t>у</w:t>
      </w:r>
      <w:r w:rsidRPr="0025379D">
        <w:t xml:space="preserve"> відповідно до вимог чинного законодавства України.</w:t>
      </w:r>
    </w:p>
    <w:p w:rsidR="00936F18" w:rsidRPr="0025379D" w:rsidRDefault="00936F18" w:rsidP="00936F18">
      <w:pPr>
        <w:pStyle w:val="a6"/>
      </w:pPr>
    </w:p>
    <w:p w:rsidR="006021AC" w:rsidRPr="006021AC" w:rsidRDefault="00936F18" w:rsidP="00936F18">
      <w:pPr>
        <w:pStyle w:val="a6"/>
        <w:numPr>
          <w:ilvl w:val="0"/>
          <w:numId w:val="4"/>
        </w:numPr>
        <w:tabs>
          <w:tab w:val="left" w:pos="-360"/>
        </w:tabs>
        <w:jc w:val="both"/>
        <w:rPr>
          <w:bCs/>
        </w:rPr>
      </w:pPr>
      <w:r w:rsidRPr="0025379D">
        <w:t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Павленко О.І.</w:t>
      </w:r>
    </w:p>
    <w:p w:rsidR="006021AC" w:rsidRDefault="006021AC" w:rsidP="006021AC">
      <w:pPr>
        <w:pStyle w:val="a6"/>
        <w:rPr>
          <w:color w:val="000000"/>
        </w:rPr>
      </w:pPr>
    </w:p>
    <w:p w:rsidR="00936F18" w:rsidRPr="006021AC" w:rsidRDefault="00936F18" w:rsidP="006021AC">
      <w:pPr>
        <w:pStyle w:val="a6"/>
        <w:tabs>
          <w:tab w:val="left" w:pos="-360"/>
        </w:tabs>
        <w:ind w:left="510"/>
        <w:jc w:val="both"/>
        <w:rPr>
          <w:bCs/>
        </w:rPr>
      </w:pPr>
    </w:p>
    <w:p w:rsidR="00936F18" w:rsidRPr="0025379D" w:rsidRDefault="000F1DB8" w:rsidP="006021AC">
      <w:pPr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 w:rsidR="00B82BCF">
        <w:rPr>
          <w:color w:val="000000"/>
          <w:lang w:val="uk-UA"/>
        </w:rPr>
        <w:t xml:space="preserve">                                                                                            </w:t>
      </w:r>
      <w:r>
        <w:rPr>
          <w:color w:val="000000"/>
          <w:lang w:val="uk-UA"/>
        </w:rPr>
        <w:t>В</w:t>
      </w:r>
      <w:r w:rsidR="0059028B">
        <w:rPr>
          <w:color w:val="000000"/>
          <w:lang w:val="uk-UA"/>
        </w:rPr>
        <w:t>.Г.</w:t>
      </w:r>
      <w:r>
        <w:rPr>
          <w:color w:val="000000"/>
          <w:lang w:val="uk-UA"/>
        </w:rPr>
        <w:t xml:space="preserve"> Тимченко</w:t>
      </w:r>
    </w:p>
    <w:p w:rsidR="00936F18" w:rsidRPr="006021AC" w:rsidRDefault="00936F18" w:rsidP="000F1DB8">
      <w:pPr>
        <w:tabs>
          <w:tab w:val="left" w:pos="2130"/>
        </w:tabs>
        <w:rPr>
          <w:color w:val="000000"/>
          <w:lang w:val="uk-UA"/>
        </w:rPr>
      </w:pPr>
      <w:r w:rsidRPr="006021AC">
        <w:rPr>
          <w:color w:val="000000"/>
          <w:lang w:val="uk-UA"/>
        </w:rPr>
        <w:t>м. Березань</w:t>
      </w:r>
    </w:p>
    <w:p w:rsidR="00936F18" w:rsidRPr="000F1DB8" w:rsidRDefault="002533B6" w:rsidP="000F1DB8">
      <w:pPr>
        <w:rPr>
          <w:lang w:val="uk-UA"/>
        </w:rPr>
      </w:pPr>
      <w:r>
        <w:rPr>
          <w:lang w:val="uk-UA"/>
        </w:rPr>
        <w:t>16</w:t>
      </w:r>
      <w:r w:rsidR="00936F18" w:rsidRPr="000F1DB8">
        <w:rPr>
          <w:lang w:val="uk-UA"/>
        </w:rPr>
        <w:t>.0</w:t>
      </w:r>
      <w:r>
        <w:rPr>
          <w:lang w:val="uk-UA"/>
        </w:rPr>
        <w:t>5</w:t>
      </w:r>
      <w:r w:rsidR="00936F18" w:rsidRPr="000F1DB8">
        <w:rPr>
          <w:lang w:val="uk-UA"/>
        </w:rPr>
        <w:t xml:space="preserve">.2019 року                                  </w:t>
      </w:r>
    </w:p>
    <w:p w:rsidR="00936F18" w:rsidRPr="000F1DB8" w:rsidRDefault="00936F18" w:rsidP="000F1DB8">
      <w:pPr>
        <w:rPr>
          <w:sz w:val="18"/>
          <w:szCs w:val="18"/>
        </w:rPr>
      </w:pPr>
      <w:r w:rsidRPr="000F1DB8">
        <w:t xml:space="preserve">№ </w:t>
      </w:r>
      <w:r w:rsidR="002533B6">
        <w:rPr>
          <w:lang w:val="uk-UA"/>
        </w:rPr>
        <w:t>742</w:t>
      </w:r>
      <w:r w:rsidRPr="000F1DB8">
        <w:t>-</w:t>
      </w:r>
      <w:r w:rsidR="002533B6">
        <w:rPr>
          <w:lang w:val="uk-UA"/>
        </w:rPr>
        <w:t>67</w:t>
      </w:r>
      <w:r w:rsidRPr="000F1DB8">
        <w:t>-</w:t>
      </w:r>
      <w:r w:rsidRPr="000F1DB8">
        <w:rPr>
          <w:lang w:val="en-US"/>
        </w:rPr>
        <w:t>V</w:t>
      </w:r>
      <w:r w:rsidRPr="000F1DB8">
        <w:t>ІІ</w:t>
      </w:r>
    </w:p>
    <w:p w:rsidR="0023633E" w:rsidRDefault="0023633E" w:rsidP="0036694F">
      <w:pPr>
        <w:pStyle w:val="a7"/>
        <w:spacing w:before="0" w:beforeAutospacing="0" w:after="0" w:afterAutospacing="0"/>
        <w:jc w:val="center"/>
        <w:rPr>
          <w:lang w:val="uk-UA"/>
        </w:rPr>
      </w:pPr>
    </w:p>
    <w:p w:rsidR="0023633E" w:rsidRDefault="0023633E" w:rsidP="0036694F">
      <w:pPr>
        <w:pStyle w:val="a7"/>
        <w:spacing w:before="0" w:beforeAutospacing="0" w:after="0" w:afterAutospacing="0"/>
        <w:jc w:val="center"/>
        <w:rPr>
          <w:lang w:val="uk-UA"/>
        </w:rPr>
      </w:pPr>
    </w:p>
    <w:p w:rsidR="0023633E" w:rsidRPr="00226E0C" w:rsidRDefault="0023633E" w:rsidP="0023633E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eastAsia="uk-UA"/>
        </w:rPr>
      </w:pPr>
      <w:r w:rsidRPr="00226E0C">
        <w:rPr>
          <w:b/>
          <w:bCs/>
          <w:color w:val="000000"/>
          <w:sz w:val="28"/>
          <w:szCs w:val="28"/>
          <w:lang w:eastAsia="uk-UA"/>
        </w:rPr>
        <w:br w:type="page"/>
      </w:r>
    </w:p>
    <w:p w:rsidR="0023633E" w:rsidRDefault="0023633E" w:rsidP="0036694F">
      <w:pPr>
        <w:pStyle w:val="a7"/>
        <w:spacing w:before="0" w:beforeAutospacing="0" w:after="0" w:afterAutospacing="0"/>
        <w:jc w:val="center"/>
        <w:rPr>
          <w:lang w:val="uk-UA"/>
        </w:rPr>
      </w:pPr>
    </w:p>
    <w:p w:rsidR="0036694F" w:rsidRPr="0025379D" w:rsidRDefault="0036694F" w:rsidP="0036694F">
      <w:pPr>
        <w:pStyle w:val="a7"/>
        <w:spacing w:before="0" w:beforeAutospacing="0" w:after="0" w:afterAutospacing="0"/>
        <w:jc w:val="center"/>
        <w:rPr>
          <w:rFonts w:ascii="Helvetica" w:hAnsi="Helvetica" w:cs="Helvetica"/>
          <w:color w:val="202020"/>
        </w:rPr>
      </w:pPr>
      <w:r w:rsidRPr="0025379D">
        <w:rPr>
          <w:lang w:val="uk-UA"/>
        </w:rPr>
        <w:br w:type="page"/>
      </w:r>
      <w:proofErr w:type="spellStart"/>
      <w:r w:rsidRPr="0025379D">
        <w:rPr>
          <w:rStyle w:val="a8"/>
          <w:color w:val="202020"/>
        </w:rPr>
        <w:lastRenderedPageBreak/>
        <w:t>Пояснювальна</w:t>
      </w:r>
      <w:proofErr w:type="spellEnd"/>
      <w:r w:rsidRPr="0025379D">
        <w:rPr>
          <w:rStyle w:val="a8"/>
          <w:color w:val="202020"/>
        </w:rPr>
        <w:t xml:space="preserve"> записка</w:t>
      </w:r>
    </w:p>
    <w:p w:rsidR="0036694F" w:rsidRPr="0025379D" w:rsidRDefault="0036694F" w:rsidP="0036694F">
      <w:pPr>
        <w:pStyle w:val="a7"/>
        <w:spacing w:before="0" w:beforeAutospacing="0" w:after="0" w:afterAutospacing="0"/>
        <w:jc w:val="center"/>
        <w:rPr>
          <w:color w:val="202020"/>
          <w:lang w:val="uk-UA"/>
        </w:rPr>
      </w:pPr>
      <w:r w:rsidRPr="0025379D">
        <w:rPr>
          <w:color w:val="202020"/>
        </w:rPr>
        <w:t xml:space="preserve">до проекту </w:t>
      </w:r>
      <w:proofErr w:type="spellStart"/>
      <w:proofErr w:type="gramStart"/>
      <w:r w:rsidRPr="0025379D">
        <w:rPr>
          <w:color w:val="202020"/>
        </w:rPr>
        <w:t>р</w:t>
      </w:r>
      <w:proofErr w:type="gramEnd"/>
      <w:r w:rsidRPr="0025379D">
        <w:rPr>
          <w:color w:val="202020"/>
        </w:rPr>
        <w:t>ішення</w:t>
      </w:r>
      <w:r w:rsidRPr="0025379D">
        <w:rPr>
          <w:color w:val="202020"/>
          <w:lang w:val="uk-UA"/>
        </w:rPr>
        <w:t>Березанської</w:t>
      </w:r>
      <w:proofErr w:type="spellEnd"/>
      <w:r w:rsidRPr="0025379D">
        <w:rPr>
          <w:color w:val="202020"/>
          <w:lang w:val="uk-UA"/>
        </w:rPr>
        <w:t xml:space="preserve"> міської ради</w:t>
      </w:r>
    </w:p>
    <w:p w:rsidR="0036694F" w:rsidRPr="0025379D" w:rsidRDefault="0036694F" w:rsidP="0036694F">
      <w:pPr>
        <w:pStyle w:val="20"/>
        <w:rPr>
          <w:sz w:val="24"/>
          <w:szCs w:val="24"/>
        </w:rPr>
      </w:pPr>
      <w:r w:rsidRPr="0025379D">
        <w:rPr>
          <w:color w:val="202020"/>
          <w:sz w:val="24"/>
          <w:szCs w:val="24"/>
        </w:rPr>
        <w:t>«</w:t>
      </w:r>
      <w:r w:rsidRPr="0025379D">
        <w:rPr>
          <w:sz w:val="24"/>
          <w:szCs w:val="24"/>
        </w:rPr>
        <w:t xml:space="preserve">Про передачу у спільну </w:t>
      </w:r>
      <w:proofErr w:type="spellStart"/>
      <w:r w:rsidR="00DE0E42">
        <w:rPr>
          <w:sz w:val="24"/>
          <w:szCs w:val="24"/>
        </w:rPr>
        <w:t>сумісну</w:t>
      </w:r>
      <w:r w:rsidRPr="0025379D">
        <w:rPr>
          <w:sz w:val="24"/>
          <w:szCs w:val="24"/>
        </w:rPr>
        <w:t>власність</w:t>
      </w:r>
      <w:proofErr w:type="spellEnd"/>
      <w:r w:rsidRPr="0025379D">
        <w:rPr>
          <w:sz w:val="24"/>
          <w:szCs w:val="24"/>
        </w:rPr>
        <w:t xml:space="preserve"> земельних ділянок громадянам</w:t>
      </w:r>
      <w:r w:rsidRPr="0025379D">
        <w:rPr>
          <w:color w:val="202020"/>
          <w:sz w:val="24"/>
          <w:szCs w:val="24"/>
        </w:rPr>
        <w:t>»</w:t>
      </w:r>
    </w:p>
    <w:p w:rsidR="0036694F" w:rsidRPr="0025379D" w:rsidRDefault="0036694F" w:rsidP="0036694F">
      <w:pPr>
        <w:pStyle w:val="a7"/>
        <w:spacing w:before="0" w:beforeAutospacing="0" w:after="0" w:afterAutospacing="0"/>
        <w:jc w:val="center"/>
        <w:rPr>
          <w:rFonts w:ascii="Helvetica" w:hAnsi="Helvetica" w:cs="Helvetica"/>
          <w:color w:val="202020"/>
        </w:rPr>
      </w:pPr>
      <w:r w:rsidRPr="0025379D">
        <w:rPr>
          <w:rFonts w:ascii="Helvetica" w:hAnsi="Helvetica" w:cs="Helvetica"/>
          <w:color w:val="202020"/>
        </w:rPr>
        <w:t> </w:t>
      </w:r>
    </w:p>
    <w:p w:rsidR="0036694F" w:rsidRPr="0025379D" w:rsidRDefault="0036694F" w:rsidP="002B73BB">
      <w:pPr>
        <w:pStyle w:val="a7"/>
        <w:spacing w:before="0" w:beforeAutospacing="0" w:after="0" w:afterAutospacing="0"/>
        <w:ind w:firstLine="708"/>
        <w:jc w:val="both"/>
        <w:rPr>
          <w:color w:val="202020"/>
          <w:lang w:val="uk-UA"/>
        </w:rPr>
      </w:pPr>
      <w:proofErr w:type="spellStart"/>
      <w:r w:rsidRPr="0025379D">
        <w:rPr>
          <w:color w:val="202020"/>
        </w:rPr>
        <w:t>Пояснювальна</w:t>
      </w:r>
      <w:proofErr w:type="spellEnd"/>
      <w:r w:rsidRPr="0025379D">
        <w:rPr>
          <w:color w:val="202020"/>
        </w:rPr>
        <w:t xml:space="preserve"> записка </w:t>
      </w:r>
      <w:proofErr w:type="spellStart"/>
      <w:proofErr w:type="gramStart"/>
      <w:r w:rsidRPr="0025379D">
        <w:rPr>
          <w:color w:val="202020"/>
        </w:rPr>
        <w:t>п</w:t>
      </w:r>
      <w:proofErr w:type="gramEnd"/>
      <w:r w:rsidRPr="0025379D">
        <w:rPr>
          <w:color w:val="202020"/>
        </w:rPr>
        <w:t>ідготовленавідповідно</w:t>
      </w:r>
      <w:proofErr w:type="spellEnd"/>
      <w:r w:rsidRPr="0025379D">
        <w:rPr>
          <w:color w:val="202020"/>
        </w:rPr>
        <w:t xml:space="preserve"> до ст.2</w:t>
      </w:r>
      <w:r w:rsidRPr="0025379D">
        <w:rPr>
          <w:color w:val="202020"/>
          <w:lang w:val="uk-UA"/>
        </w:rPr>
        <w:t>3</w:t>
      </w:r>
      <w:r w:rsidRPr="0025379D">
        <w:rPr>
          <w:color w:val="202020"/>
        </w:rPr>
        <w:t xml:space="preserve"> Регламенту Б</w:t>
      </w:r>
      <w:proofErr w:type="spellStart"/>
      <w:r w:rsidRPr="0025379D">
        <w:rPr>
          <w:color w:val="202020"/>
          <w:lang w:val="uk-UA"/>
        </w:rPr>
        <w:t>ерезанської</w:t>
      </w:r>
      <w:r w:rsidRPr="0025379D">
        <w:rPr>
          <w:color w:val="202020"/>
        </w:rPr>
        <w:t>міської</w:t>
      </w:r>
      <w:proofErr w:type="spellEnd"/>
      <w:r w:rsidRPr="0025379D">
        <w:rPr>
          <w:color w:val="202020"/>
        </w:rPr>
        <w:t xml:space="preserve"> ради </w:t>
      </w:r>
      <w:proofErr w:type="spellStart"/>
      <w:r w:rsidRPr="0025379D">
        <w:rPr>
          <w:color w:val="202020"/>
        </w:rPr>
        <w:t>Київськоїобласті</w:t>
      </w:r>
      <w:proofErr w:type="spellEnd"/>
      <w:r w:rsidRPr="0025379D">
        <w:rPr>
          <w:color w:val="202020"/>
        </w:rPr>
        <w:t>.</w:t>
      </w:r>
    </w:p>
    <w:p w:rsidR="0036694F" w:rsidRPr="0025379D" w:rsidRDefault="0036694F" w:rsidP="002B73BB">
      <w:pPr>
        <w:pStyle w:val="a7"/>
        <w:spacing w:before="0" w:beforeAutospacing="0" w:after="0" w:afterAutospacing="0"/>
        <w:ind w:firstLine="708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>Проект рішення підготовлений</w:t>
      </w:r>
      <w:r w:rsidRPr="0025379D">
        <w:rPr>
          <w:lang w:val="uk-UA"/>
        </w:rPr>
        <w:t xml:space="preserve"> відповідно до  ст. 26  Закону України «Про місцеве самоврядування в Україні», керуючись ст.41 Конституції України, ст.ст. 12, 33, 36, 40, 88,  116, 118, 120, 121, 186, 186</w:t>
      </w:r>
      <w:r w:rsidRPr="0025379D">
        <w:rPr>
          <w:vertAlign w:val="superscript"/>
          <w:lang w:val="uk-UA"/>
        </w:rPr>
        <w:t>1</w:t>
      </w:r>
      <w:r w:rsidRPr="0025379D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звернення громадян </w:t>
      </w:r>
      <w:r w:rsidRPr="0025379D">
        <w:rPr>
          <w:color w:val="202020"/>
          <w:lang w:val="uk-UA"/>
        </w:rPr>
        <w:t>та розроблену документацію із землеустрою.</w:t>
      </w:r>
    </w:p>
    <w:p w:rsidR="00516C95" w:rsidRPr="0025379D" w:rsidRDefault="0036694F" w:rsidP="002B73BB">
      <w:pPr>
        <w:ind w:firstLine="708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 xml:space="preserve">Пункт 1проекту рішення щодо </w:t>
      </w:r>
      <w:proofErr w:type="spellStart"/>
      <w:r w:rsidRPr="00DE0E42">
        <w:rPr>
          <w:bCs/>
          <w:lang w:val="uk-UA"/>
        </w:rPr>
        <w:t>затверд</w:t>
      </w:r>
      <w:r w:rsidRPr="0025379D">
        <w:rPr>
          <w:bCs/>
          <w:lang w:val="uk-UA"/>
        </w:rPr>
        <w:t>ження</w:t>
      </w:r>
      <w:r w:rsidR="00DE0E42" w:rsidRPr="00DE0E42">
        <w:rPr>
          <w:lang w:val="uk-UA"/>
        </w:rPr>
        <w:t>проектуземлеустрою</w:t>
      </w:r>
      <w:proofErr w:type="spellEnd"/>
      <w:r w:rsidR="00DE0E42" w:rsidRPr="00DE0E42">
        <w:rPr>
          <w:lang w:val="uk-UA"/>
        </w:rPr>
        <w:t xml:space="preserve"> щодо відведення земельної ділянки у </w:t>
      </w:r>
      <w:r w:rsidR="00DE0E42">
        <w:rPr>
          <w:lang w:val="uk-UA"/>
        </w:rPr>
        <w:t xml:space="preserve">спільну сумісну </w:t>
      </w:r>
      <w:proofErr w:type="spellStart"/>
      <w:r w:rsidR="00DE0E42" w:rsidRPr="00DE0E42">
        <w:rPr>
          <w:lang w:val="uk-UA"/>
        </w:rPr>
        <w:t>власність</w:t>
      </w:r>
      <w:r w:rsidRPr="00DE0E42">
        <w:rPr>
          <w:bCs/>
          <w:lang w:val="uk-UA"/>
        </w:rPr>
        <w:t>із</w:t>
      </w:r>
      <w:proofErr w:type="spellEnd"/>
      <w:r w:rsidRPr="00DE0E42">
        <w:rPr>
          <w:bCs/>
          <w:lang w:val="uk-UA"/>
        </w:rPr>
        <w:t xml:space="preserve"> земель запасу</w:t>
      </w:r>
      <w:r w:rsidRPr="0025379D">
        <w:rPr>
          <w:color w:val="202020"/>
          <w:lang w:val="uk-UA"/>
        </w:rPr>
        <w:t xml:space="preserve"> підготовлений відповідно до ст.55 Закону України </w:t>
      </w:r>
      <w:proofErr w:type="spellStart"/>
      <w:r w:rsidRPr="0025379D">
        <w:rPr>
          <w:color w:val="202020"/>
          <w:lang w:val="uk-UA"/>
        </w:rPr>
        <w:t>„Про</w:t>
      </w:r>
      <w:proofErr w:type="spellEnd"/>
      <w:r w:rsidRPr="0025379D">
        <w:rPr>
          <w:color w:val="202020"/>
          <w:lang w:val="uk-UA"/>
        </w:rPr>
        <w:t xml:space="preserve"> </w:t>
      </w:r>
      <w:proofErr w:type="spellStart"/>
      <w:r w:rsidRPr="0025379D">
        <w:rPr>
          <w:color w:val="202020"/>
          <w:lang w:val="uk-UA"/>
        </w:rPr>
        <w:t>землеустрій”</w:t>
      </w:r>
      <w:proofErr w:type="spellEnd"/>
      <w:r w:rsidRPr="0025379D">
        <w:rPr>
          <w:color w:val="202020"/>
          <w:lang w:val="uk-UA"/>
        </w:rPr>
        <w:t>.</w:t>
      </w:r>
    </w:p>
    <w:p w:rsidR="0036694F" w:rsidRPr="0025379D" w:rsidRDefault="0036694F" w:rsidP="002B73BB">
      <w:pPr>
        <w:ind w:firstLine="708"/>
        <w:jc w:val="both"/>
        <w:rPr>
          <w:color w:val="202020"/>
          <w:sz w:val="28"/>
          <w:szCs w:val="28"/>
          <w:lang w:val="uk-UA"/>
        </w:rPr>
      </w:pPr>
    </w:p>
    <w:p w:rsidR="0036694F" w:rsidRPr="0025379D" w:rsidRDefault="0036694F" w:rsidP="0036694F">
      <w:pPr>
        <w:ind w:firstLine="708"/>
        <w:jc w:val="both"/>
        <w:rPr>
          <w:color w:val="202020"/>
          <w:sz w:val="28"/>
          <w:szCs w:val="28"/>
          <w:lang w:val="uk-UA"/>
        </w:rPr>
      </w:pPr>
    </w:p>
    <w:p w:rsidR="0036694F" w:rsidRPr="0025379D" w:rsidRDefault="00DE0E42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>
        <w:rPr>
          <w:color w:val="202020"/>
          <w:lang w:val="uk-UA"/>
        </w:rPr>
        <w:t>Н</w:t>
      </w:r>
      <w:r w:rsidR="0036694F" w:rsidRPr="0025379D">
        <w:rPr>
          <w:color w:val="202020"/>
          <w:lang w:val="uk-UA"/>
        </w:rPr>
        <w:t>ача</w:t>
      </w:r>
      <w:r>
        <w:rPr>
          <w:color w:val="202020"/>
          <w:lang w:val="uk-UA"/>
        </w:rPr>
        <w:t>льник</w:t>
      </w:r>
      <w:r w:rsidR="0036694F" w:rsidRPr="0025379D">
        <w:rPr>
          <w:color w:val="202020"/>
          <w:lang w:val="uk-UA"/>
        </w:rPr>
        <w:t xml:space="preserve"> відділу </w:t>
      </w:r>
      <w:r>
        <w:rPr>
          <w:color w:val="202020"/>
          <w:lang w:val="uk-UA"/>
        </w:rPr>
        <w:t>з земельних питань</w:t>
      </w:r>
      <w:r w:rsidR="002B73BB" w:rsidRPr="0025379D">
        <w:rPr>
          <w:color w:val="202020"/>
          <w:lang w:val="uk-UA"/>
        </w:rPr>
        <w:tab/>
      </w:r>
      <w:r w:rsidR="002B73BB" w:rsidRPr="0025379D">
        <w:rPr>
          <w:color w:val="202020"/>
          <w:lang w:val="uk-UA"/>
        </w:rPr>
        <w:tab/>
      </w:r>
      <w:r w:rsidR="002B73BB" w:rsidRPr="0025379D">
        <w:rPr>
          <w:color w:val="202020"/>
          <w:lang w:val="uk-UA"/>
        </w:rPr>
        <w:tab/>
      </w:r>
      <w:r w:rsidR="002B73BB" w:rsidRPr="0025379D">
        <w:rPr>
          <w:color w:val="202020"/>
          <w:lang w:val="uk-UA"/>
        </w:rPr>
        <w:tab/>
      </w:r>
      <w:r w:rsidR="0036694F" w:rsidRPr="0025379D">
        <w:rPr>
          <w:color w:val="202020"/>
          <w:lang w:val="uk-UA"/>
        </w:rPr>
        <w:t>Ю.Ю.</w:t>
      </w:r>
      <w:proofErr w:type="spellStart"/>
      <w:r w:rsidR="0036694F" w:rsidRPr="0025379D">
        <w:rPr>
          <w:color w:val="202020"/>
          <w:lang w:val="uk-UA"/>
        </w:rPr>
        <w:t>Богачук</w:t>
      </w:r>
      <w:proofErr w:type="spellEnd"/>
    </w:p>
    <w:p w:rsidR="00DE0E42" w:rsidRDefault="00DE0E42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>
        <w:rPr>
          <w:color w:val="202020"/>
          <w:lang w:val="uk-UA"/>
        </w:rPr>
        <w:t xml:space="preserve">Управління землекористування </w:t>
      </w:r>
      <w:r w:rsidR="0036694F" w:rsidRPr="0025379D">
        <w:rPr>
          <w:color w:val="202020"/>
          <w:lang w:val="uk-UA"/>
        </w:rPr>
        <w:t xml:space="preserve">та </w:t>
      </w:r>
    </w:p>
    <w:p w:rsidR="00DE0E42" w:rsidRDefault="0036694F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 xml:space="preserve">агропромислового розвитку </w:t>
      </w:r>
    </w:p>
    <w:p w:rsidR="00DE0E42" w:rsidRDefault="0036694F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>виконавчого комітету</w:t>
      </w:r>
    </w:p>
    <w:p w:rsidR="0036694F" w:rsidRPr="003D7574" w:rsidRDefault="0036694F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proofErr w:type="spellStart"/>
      <w:r w:rsidRPr="0025379D">
        <w:rPr>
          <w:color w:val="202020"/>
          <w:lang w:val="uk-UA"/>
        </w:rPr>
        <w:t>Березанської</w:t>
      </w:r>
      <w:proofErr w:type="spellEnd"/>
      <w:r w:rsidRPr="0025379D">
        <w:rPr>
          <w:color w:val="202020"/>
          <w:lang w:val="uk-UA"/>
        </w:rPr>
        <w:t xml:space="preserve"> міської ради</w:t>
      </w:r>
    </w:p>
    <w:p w:rsidR="0036694F" w:rsidRPr="00D163C9" w:rsidRDefault="0036694F" w:rsidP="0036694F">
      <w:pPr>
        <w:ind w:firstLine="708"/>
        <w:jc w:val="both"/>
        <w:rPr>
          <w:lang w:val="uk-UA"/>
        </w:rPr>
      </w:pPr>
    </w:p>
    <w:sectPr w:rsidR="0036694F" w:rsidRPr="00D163C9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1756"/>
    <w:rsid w:val="00006DF9"/>
    <w:rsid w:val="00012047"/>
    <w:rsid w:val="00021BB3"/>
    <w:rsid w:val="00025B97"/>
    <w:rsid w:val="00025D6B"/>
    <w:rsid w:val="000360C4"/>
    <w:rsid w:val="0005506B"/>
    <w:rsid w:val="00062C67"/>
    <w:rsid w:val="00090853"/>
    <w:rsid w:val="00095E87"/>
    <w:rsid w:val="0009664A"/>
    <w:rsid w:val="000974A0"/>
    <w:rsid w:val="000B1A5D"/>
    <w:rsid w:val="000D52B6"/>
    <w:rsid w:val="000E6455"/>
    <w:rsid w:val="000F1DB8"/>
    <w:rsid w:val="001038FC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9515F"/>
    <w:rsid w:val="001A3DAF"/>
    <w:rsid w:val="001C3CC4"/>
    <w:rsid w:val="001C7D6A"/>
    <w:rsid w:val="001F64C4"/>
    <w:rsid w:val="001F6615"/>
    <w:rsid w:val="00203A8D"/>
    <w:rsid w:val="00207495"/>
    <w:rsid w:val="00212F0F"/>
    <w:rsid w:val="002163A2"/>
    <w:rsid w:val="00225313"/>
    <w:rsid w:val="00225B7F"/>
    <w:rsid w:val="00232793"/>
    <w:rsid w:val="0023633E"/>
    <w:rsid w:val="002533B6"/>
    <w:rsid w:val="0025379D"/>
    <w:rsid w:val="00262C21"/>
    <w:rsid w:val="00264227"/>
    <w:rsid w:val="002733A1"/>
    <w:rsid w:val="0029038A"/>
    <w:rsid w:val="002B3D56"/>
    <w:rsid w:val="002B73BB"/>
    <w:rsid w:val="002D0E40"/>
    <w:rsid w:val="002D4445"/>
    <w:rsid w:val="002F2266"/>
    <w:rsid w:val="0031360A"/>
    <w:rsid w:val="00320894"/>
    <w:rsid w:val="00321ADF"/>
    <w:rsid w:val="00334E97"/>
    <w:rsid w:val="00344BF2"/>
    <w:rsid w:val="0035712B"/>
    <w:rsid w:val="003605B9"/>
    <w:rsid w:val="0036694F"/>
    <w:rsid w:val="003A50F2"/>
    <w:rsid w:val="003B1624"/>
    <w:rsid w:val="003D4C9F"/>
    <w:rsid w:val="00421DA7"/>
    <w:rsid w:val="0042293A"/>
    <w:rsid w:val="004233C2"/>
    <w:rsid w:val="0044386D"/>
    <w:rsid w:val="00451FCA"/>
    <w:rsid w:val="00461714"/>
    <w:rsid w:val="00474C4C"/>
    <w:rsid w:val="00482C52"/>
    <w:rsid w:val="00483145"/>
    <w:rsid w:val="00493077"/>
    <w:rsid w:val="004941C2"/>
    <w:rsid w:val="004A161B"/>
    <w:rsid w:val="004A31EA"/>
    <w:rsid w:val="004C2FC1"/>
    <w:rsid w:val="004D05BB"/>
    <w:rsid w:val="004D70B7"/>
    <w:rsid w:val="004E6C0F"/>
    <w:rsid w:val="0050012D"/>
    <w:rsid w:val="0050376D"/>
    <w:rsid w:val="00516C95"/>
    <w:rsid w:val="00542450"/>
    <w:rsid w:val="00543BE3"/>
    <w:rsid w:val="005450F9"/>
    <w:rsid w:val="0055084C"/>
    <w:rsid w:val="00554A6F"/>
    <w:rsid w:val="00562C75"/>
    <w:rsid w:val="00576705"/>
    <w:rsid w:val="0058095E"/>
    <w:rsid w:val="00584BAB"/>
    <w:rsid w:val="0059028B"/>
    <w:rsid w:val="005973CE"/>
    <w:rsid w:val="005A69B6"/>
    <w:rsid w:val="005D16E0"/>
    <w:rsid w:val="005F097E"/>
    <w:rsid w:val="006021AC"/>
    <w:rsid w:val="00607B37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71128"/>
    <w:rsid w:val="006718C1"/>
    <w:rsid w:val="0067441C"/>
    <w:rsid w:val="00680E11"/>
    <w:rsid w:val="00683B3B"/>
    <w:rsid w:val="006A1B1F"/>
    <w:rsid w:val="006A444D"/>
    <w:rsid w:val="006A5F52"/>
    <w:rsid w:val="006B2353"/>
    <w:rsid w:val="006B2E75"/>
    <w:rsid w:val="006C590A"/>
    <w:rsid w:val="006D267C"/>
    <w:rsid w:val="006D3348"/>
    <w:rsid w:val="006E062A"/>
    <w:rsid w:val="006E484C"/>
    <w:rsid w:val="006F2B52"/>
    <w:rsid w:val="0070753D"/>
    <w:rsid w:val="0071341B"/>
    <w:rsid w:val="00722AB9"/>
    <w:rsid w:val="00727A86"/>
    <w:rsid w:val="00733284"/>
    <w:rsid w:val="007339D6"/>
    <w:rsid w:val="0074284A"/>
    <w:rsid w:val="00743568"/>
    <w:rsid w:val="007524E8"/>
    <w:rsid w:val="0075488C"/>
    <w:rsid w:val="00780023"/>
    <w:rsid w:val="007809E4"/>
    <w:rsid w:val="00781A03"/>
    <w:rsid w:val="00791164"/>
    <w:rsid w:val="007A0998"/>
    <w:rsid w:val="007A6306"/>
    <w:rsid w:val="007E368C"/>
    <w:rsid w:val="007E39D8"/>
    <w:rsid w:val="007E5C1D"/>
    <w:rsid w:val="007F76CC"/>
    <w:rsid w:val="0080469F"/>
    <w:rsid w:val="008053E6"/>
    <w:rsid w:val="00810BF1"/>
    <w:rsid w:val="00813A65"/>
    <w:rsid w:val="00814262"/>
    <w:rsid w:val="008200F8"/>
    <w:rsid w:val="00827075"/>
    <w:rsid w:val="00827455"/>
    <w:rsid w:val="0083152F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906BB7"/>
    <w:rsid w:val="00911756"/>
    <w:rsid w:val="0092050F"/>
    <w:rsid w:val="009220DD"/>
    <w:rsid w:val="00933467"/>
    <w:rsid w:val="00936F18"/>
    <w:rsid w:val="00961A4A"/>
    <w:rsid w:val="00970577"/>
    <w:rsid w:val="00985926"/>
    <w:rsid w:val="009A066B"/>
    <w:rsid w:val="009B6467"/>
    <w:rsid w:val="009C0375"/>
    <w:rsid w:val="009D2AA0"/>
    <w:rsid w:val="009E3AE9"/>
    <w:rsid w:val="009E5FBD"/>
    <w:rsid w:val="009F5B58"/>
    <w:rsid w:val="00A14C28"/>
    <w:rsid w:val="00A22D27"/>
    <w:rsid w:val="00A47578"/>
    <w:rsid w:val="00A51C65"/>
    <w:rsid w:val="00A75B8F"/>
    <w:rsid w:val="00A761B2"/>
    <w:rsid w:val="00A853AB"/>
    <w:rsid w:val="00A865AF"/>
    <w:rsid w:val="00AA1C61"/>
    <w:rsid w:val="00AC6D93"/>
    <w:rsid w:val="00AD188E"/>
    <w:rsid w:val="00AF318A"/>
    <w:rsid w:val="00B029B5"/>
    <w:rsid w:val="00B04095"/>
    <w:rsid w:val="00B40BBB"/>
    <w:rsid w:val="00B46765"/>
    <w:rsid w:val="00B46B07"/>
    <w:rsid w:val="00B621A7"/>
    <w:rsid w:val="00B70366"/>
    <w:rsid w:val="00B82BCF"/>
    <w:rsid w:val="00BA1755"/>
    <w:rsid w:val="00BC3456"/>
    <w:rsid w:val="00BC375E"/>
    <w:rsid w:val="00C01359"/>
    <w:rsid w:val="00C131AF"/>
    <w:rsid w:val="00C4171F"/>
    <w:rsid w:val="00C41EF6"/>
    <w:rsid w:val="00C63D25"/>
    <w:rsid w:val="00C65AAE"/>
    <w:rsid w:val="00C71D53"/>
    <w:rsid w:val="00C7669E"/>
    <w:rsid w:val="00C95F44"/>
    <w:rsid w:val="00CA19FC"/>
    <w:rsid w:val="00CA49E8"/>
    <w:rsid w:val="00CB18BE"/>
    <w:rsid w:val="00CD75B0"/>
    <w:rsid w:val="00CE5B85"/>
    <w:rsid w:val="00CF0AB7"/>
    <w:rsid w:val="00CF33C0"/>
    <w:rsid w:val="00CF4668"/>
    <w:rsid w:val="00D02CC9"/>
    <w:rsid w:val="00D163C9"/>
    <w:rsid w:val="00D17387"/>
    <w:rsid w:val="00D33880"/>
    <w:rsid w:val="00D37B3F"/>
    <w:rsid w:val="00D76B26"/>
    <w:rsid w:val="00D80AEE"/>
    <w:rsid w:val="00D9109A"/>
    <w:rsid w:val="00DC16AE"/>
    <w:rsid w:val="00DC35CF"/>
    <w:rsid w:val="00DE02F2"/>
    <w:rsid w:val="00DE0E0F"/>
    <w:rsid w:val="00DE0E42"/>
    <w:rsid w:val="00DE36C5"/>
    <w:rsid w:val="00DF4C7B"/>
    <w:rsid w:val="00DF5231"/>
    <w:rsid w:val="00DF5BE8"/>
    <w:rsid w:val="00E02B63"/>
    <w:rsid w:val="00E02D63"/>
    <w:rsid w:val="00E27D0C"/>
    <w:rsid w:val="00E43257"/>
    <w:rsid w:val="00E439C1"/>
    <w:rsid w:val="00E5595A"/>
    <w:rsid w:val="00E55F3B"/>
    <w:rsid w:val="00E6025A"/>
    <w:rsid w:val="00E63FEE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3FB4"/>
    <w:rsid w:val="00ED5A2C"/>
    <w:rsid w:val="00EF21D0"/>
    <w:rsid w:val="00EF6DBC"/>
    <w:rsid w:val="00F0789C"/>
    <w:rsid w:val="00F20CB9"/>
    <w:rsid w:val="00F31588"/>
    <w:rsid w:val="00F411BB"/>
    <w:rsid w:val="00F46189"/>
    <w:rsid w:val="00F8713E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C0F"/>
    <w:rPr>
      <w:sz w:val="24"/>
      <w:szCs w:val="24"/>
    </w:rPr>
  </w:style>
  <w:style w:type="paragraph" w:styleId="1">
    <w:name w:val="heading 1"/>
    <w:basedOn w:val="a"/>
    <w:next w:val="a"/>
    <w:qFormat/>
    <w:rsid w:val="004E6C0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6C0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6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E6C0F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rsid w:val="004E6C0F"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4E6C0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E6C0F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rsid w:val="004E6C0F"/>
    <w:pPr>
      <w:spacing w:after="120"/>
    </w:pPr>
  </w:style>
  <w:style w:type="paragraph" w:styleId="a4">
    <w:name w:val="Body Text Indent"/>
    <w:basedOn w:val="a"/>
    <w:rsid w:val="004E6C0F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2019-05-21T07:48:00Z</cp:lastPrinted>
  <dcterms:created xsi:type="dcterms:W3CDTF">2019-06-04T16:37:00Z</dcterms:created>
  <dcterms:modified xsi:type="dcterms:W3CDTF">2019-06-04T16:37:00Z</dcterms:modified>
</cp:coreProperties>
</file>