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7" w:rsidRPr="00832833" w:rsidRDefault="001050C5" w:rsidP="007A6FD9">
      <w:pPr>
        <w:pStyle w:val="1"/>
        <w:ind w:right="283"/>
        <w:jc w:val="left"/>
        <w:rPr>
          <w:sz w:val="28"/>
          <w:szCs w:val="28"/>
          <w:lang w:val="uk-UA"/>
        </w:rPr>
      </w:pPr>
      <w:r w:rsidRPr="001050C5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38697504" r:id="rId7"/>
        </w:pict>
      </w:r>
    </w:p>
    <w:p w:rsidR="00DF5231" w:rsidRPr="00832833" w:rsidRDefault="00DF5231" w:rsidP="006021AC">
      <w:pPr>
        <w:pStyle w:val="1"/>
        <w:rPr>
          <w:sz w:val="28"/>
          <w:szCs w:val="28"/>
          <w:lang w:val="uk-UA"/>
        </w:rPr>
      </w:pPr>
      <w:r w:rsidRPr="00832833">
        <w:rPr>
          <w:sz w:val="28"/>
          <w:szCs w:val="28"/>
          <w:lang w:val="uk-UA"/>
        </w:rPr>
        <w:t>БЕРЕЗАНСЬКА МІСЬКА РАДА</w:t>
      </w:r>
    </w:p>
    <w:p w:rsidR="00DF5231" w:rsidRPr="00832833" w:rsidRDefault="00DF5231" w:rsidP="00DF5231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КИЇВСЬКОЇ ОБЛАСТІ</w:t>
      </w:r>
    </w:p>
    <w:p w:rsidR="00DF5231" w:rsidRPr="00832833" w:rsidRDefault="00DF5231" w:rsidP="00DF5231">
      <w:pPr>
        <w:jc w:val="center"/>
        <w:rPr>
          <w:b/>
          <w:bCs/>
          <w:sz w:val="28"/>
          <w:szCs w:val="28"/>
          <w:lang w:val="uk-UA"/>
        </w:rPr>
      </w:pPr>
      <w:r w:rsidRPr="00832833">
        <w:rPr>
          <w:b/>
          <w:bCs/>
          <w:sz w:val="28"/>
          <w:szCs w:val="28"/>
          <w:lang w:val="uk-UA"/>
        </w:rPr>
        <w:t>(сьоме скликання)</w:t>
      </w:r>
    </w:p>
    <w:p w:rsidR="00DF5231" w:rsidRPr="00832833" w:rsidRDefault="00DF5231" w:rsidP="00245BEC">
      <w:pPr>
        <w:pStyle w:val="1"/>
        <w:rPr>
          <w:bCs/>
          <w:sz w:val="28"/>
          <w:szCs w:val="28"/>
          <w:lang w:val="uk-UA"/>
        </w:rPr>
      </w:pPr>
      <w:r w:rsidRPr="00832833">
        <w:rPr>
          <w:bCs/>
          <w:sz w:val="28"/>
          <w:szCs w:val="28"/>
          <w:lang w:val="uk-UA"/>
        </w:rPr>
        <w:t>РІШЕННЯ</w:t>
      </w:r>
    </w:p>
    <w:p w:rsidR="00DF5231" w:rsidRPr="00832833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832833" w:rsidRDefault="009B6467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Про передачу у спільну </w:t>
      </w:r>
      <w:r w:rsidR="007339D6" w:rsidRPr="00832833">
        <w:rPr>
          <w:sz w:val="24"/>
          <w:szCs w:val="24"/>
        </w:rPr>
        <w:t>часткову</w:t>
      </w:r>
      <w:r w:rsidR="000624E5" w:rsidRPr="00832833">
        <w:rPr>
          <w:sz w:val="24"/>
          <w:szCs w:val="24"/>
        </w:rPr>
        <w:t xml:space="preserve"> </w:t>
      </w:r>
      <w:r w:rsidRPr="00832833">
        <w:rPr>
          <w:sz w:val="24"/>
          <w:szCs w:val="24"/>
        </w:rPr>
        <w:t>власність</w:t>
      </w:r>
    </w:p>
    <w:p w:rsidR="00DF5231" w:rsidRPr="00832833" w:rsidRDefault="009B6467" w:rsidP="006021AC">
      <w:pPr>
        <w:pStyle w:val="20"/>
        <w:rPr>
          <w:sz w:val="24"/>
          <w:szCs w:val="24"/>
        </w:rPr>
      </w:pPr>
      <w:r w:rsidRPr="00832833">
        <w:rPr>
          <w:sz w:val="24"/>
          <w:szCs w:val="24"/>
        </w:rPr>
        <w:t xml:space="preserve"> земельних ділянок громадянам</w:t>
      </w:r>
    </w:p>
    <w:p w:rsidR="00646BE3" w:rsidRPr="00832833" w:rsidRDefault="00207495" w:rsidP="00662FAE">
      <w:pPr>
        <w:ind w:right="283" w:firstLine="708"/>
        <w:jc w:val="both"/>
        <w:rPr>
          <w:lang w:val="uk-UA"/>
        </w:rPr>
      </w:pPr>
      <w:r w:rsidRPr="00832833">
        <w:rPr>
          <w:lang w:val="uk-UA"/>
        </w:rPr>
        <w:t xml:space="preserve">Відповідно до  ст.26  Закону України </w:t>
      </w:r>
      <w:proofErr w:type="spellStart"/>
      <w:r w:rsidRPr="00832833">
        <w:rPr>
          <w:lang w:val="uk-UA"/>
        </w:rPr>
        <w:t>“Про</w:t>
      </w:r>
      <w:proofErr w:type="spellEnd"/>
      <w:r w:rsidRPr="00832833">
        <w:rPr>
          <w:lang w:val="uk-UA"/>
        </w:rPr>
        <w:t xml:space="preserve"> місцеве самоврядування в </w:t>
      </w:r>
      <w:proofErr w:type="spellStart"/>
      <w:r w:rsidRPr="00832833">
        <w:rPr>
          <w:lang w:val="uk-UA"/>
        </w:rPr>
        <w:t>Україні”</w:t>
      </w:r>
      <w:proofErr w:type="spellEnd"/>
      <w:r w:rsidRPr="00832833">
        <w:rPr>
          <w:lang w:val="uk-UA"/>
        </w:rPr>
        <w:t xml:space="preserve">, керуючись ст.41 Конституції України, ст.ст. 12, 33, 36, 40, </w:t>
      </w:r>
      <w:r w:rsidR="007339D6" w:rsidRPr="00832833">
        <w:rPr>
          <w:lang w:val="uk-UA"/>
        </w:rPr>
        <w:t>88</w:t>
      </w:r>
      <w:r w:rsidR="00CD75B0" w:rsidRPr="00832833">
        <w:rPr>
          <w:lang w:val="uk-UA"/>
        </w:rPr>
        <w:t>,</w:t>
      </w:r>
      <w:r w:rsidRPr="00832833">
        <w:rPr>
          <w:lang w:val="uk-UA"/>
        </w:rPr>
        <w:t>116, 118, 120, 121, 186, 186</w:t>
      </w:r>
      <w:r w:rsidRPr="00832833">
        <w:rPr>
          <w:vertAlign w:val="superscript"/>
          <w:lang w:val="uk-UA"/>
        </w:rPr>
        <w:t>1</w:t>
      </w:r>
      <w:r w:rsidRPr="00832833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</w:t>
      </w:r>
      <w:proofErr w:type="spellStart"/>
      <w:r w:rsidRPr="00832833">
        <w:rPr>
          <w:lang w:val="uk-UA"/>
        </w:rPr>
        <w:t>„Про</w:t>
      </w:r>
      <w:proofErr w:type="spellEnd"/>
      <w:r w:rsidRPr="00832833">
        <w:rPr>
          <w:lang w:val="uk-UA"/>
        </w:rPr>
        <w:t xml:space="preserve"> державну реєстрацію речових прав на нерухоме майно та їх </w:t>
      </w:r>
      <w:proofErr w:type="spellStart"/>
      <w:r w:rsidRPr="00832833">
        <w:rPr>
          <w:lang w:val="uk-UA"/>
        </w:rPr>
        <w:t>обтяжень”</w:t>
      </w:r>
      <w:proofErr w:type="spellEnd"/>
      <w:r w:rsidRPr="00832833">
        <w:rPr>
          <w:lang w:val="uk-UA"/>
        </w:rPr>
        <w:t xml:space="preserve"> розглянувши заяв</w:t>
      </w:r>
      <w:r w:rsidR="002B3D56" w:rsidRPr="00832833">
        <w:rPr>
          <w:lang w:val="uk-UA"/>
        </w:rPr>
        <w:t>у</w:t>
      </w:r>
      <w:r w:rsidRPr="00832833">
        <w:rPr>
          <w:lang w:val="uk-UA"/>
        </w:rPr>
        <w:t xml:space="preserve"> громадян міська рад</w:t>
      </w:r>
      <w:r w:rsidR="002B3D56" w:rsidRPr="00832833">
        <w:rPr>
          <w:lang w:val="uk-UA"/>
        </w:rPr>
        <w:t>а</w:t>
      </w:r>
    </w:p>
    <w:p w:rsidR="00EC76AB" w:rsidRPr="00832833" w:rsidRDefault="00EC76AB" w:rsidP="00662FAE">
      <w:pPr>
        <w:ind w:right="283" w:firstLine="708"/>
        <w:jc w:val="both"/>
        <w:rPr>
          <w:lang w:val="uk-UA"/>
        </w:rPr>
      </w:pPr>
    </w:p>
    <w:p w:rsidR="007339D6" w:rsidRPr="00832833" w:rsidRDefault="009B6467" w:rsidP="00662FAE">
      <w:pPr>
        <w:pStyle w:val="a4"/>
        <w:ind w:right="283"/>
        <w:jc w:val="center"/>
      </w:pPr>
      <w:r w:rsidRPr="00832833">
        <w:t>ВИРІШИЛА:</w:t>
      </w:r>
    </w:p>
    <w:p w:rsidR="007A2EAE" w:rsidRDefault="00936F18" w:rsidP="007A2E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2A3D16">
        <w:rPr>
          <w:bCs/>
        </w:rPr>
        <w:t xml:space="preserve">Відповідно до поданої заяви, </w:t>
      </w:r>
      <w:r w:rsidRPr="002A3D16">
        <w:rPr>
          <w:b/>
          <w:bCs/>
        </w:rPr>
        <w:t xml:space="preserve">затвердити технічну документацію </w:t>
      </w:r>
      <w:r w:rsidR="007719A6" w:rsidRPr="002A3D16">
        <w:rPr>
          <w:bCs/>
        </w:rPr>
        <w:t>щодо встановлення (відновлення)</w:t>
      </w:r>
      <w:r w:rsidRPr="002A3D16">
        <w:rPr>
          <w:bCs/>
        </w:rPr>
        <w:t xml:space="preserve"> меж земельної ділянки</w:t>
      </w:r>
      <w:r w:rsidR="003605B9" w:rsidRPr="002A3D16">
        <w:rPr>
          <w:bCs/>
        </w:rPr>
        <w:t xml:space="preserve"> та передати</w:t>
      </w:r>
      <w:r w:rsidRPr="002A3D16">
        <w:rPr>
          <w:bCs/>
        </w:rPr>
        <w:t xml:space="preserve"> у </w:t>
      </w:r>
      <w:r w:rsidRPr="002A3D16">
        <w:rPr>
          <w:b/>
          <w:bCs/>
        </w:rPr>
        <w:t>спільну часткову власність</w:t>
      </w:r>
      <w:r w:rsidRPr="002A3D16">
        <w:rPr>
          <w:bCs/>
        </w:rPr>
        <w:t xml:space="preserve"> </w:t>
      </w:r>
      <w:proofErr w:type="spellStart"/>
      <w:r w:rsidR="007719A6" w:rsidRPr="002A3D16">
        <w:rPr>
          <w:b/>
          <w:bCs/>
        </w:rPr>
        <w:t>Пашковському</w:t>
      </w:r>
      <w:proofErr w:type="spellEnd"/>
      <w:r w:rsidR="007719A6" w:rsidRPr="002A3D16">
        <w:rPr>
          <w:b/>
          <w:bCs/>
        </w:rPr>
        <w:t xml:space="preserve"> Леоніду Івановичу</w:t>
      </w:r>
      <w:r w:rsidRPr="002A3D16">
        <w:rPr>
          <w:bCs/>
        </w:rPr>
        <w:t xml:space="preserve"> (</w:t>
      </w:r>
      <w:r w:rsidR="007A2EAE" w:rsidRPr="002A3D16">
        <w:rPr>
          <w:bCs/>
        </w:rPr>
        <w:t>)</w:t>
      </w:r>
      <w:r w:rsidR="00844F1A" w:rsidRPr="002A3D16">
        <w:rPr>
          <w:bCs/>
        </w:rPr>
        <w:t xml:space="preserve"> та</w:t>
      </w:r>
      <w:r w:rsidR="00C9048F" w:rsidRPr="002A3D16">
        <w:rPr>
          <w:bCs/>
        </w:rPr>
        <w:t xml:space="preserve"> </w:t>
      </w:r>
      <w:r w:rsidR="00C9048F" w:rsidRPr="002A3D16">
        <w:rPr>
          <w:b/>
          <w:bCs/>
        </w:rPr>
        <w:t>Глобі Любові Іванівні</w:t>
      </w:r>
      <w:r w:rsidRPr="002A3D16">
        <w:rPr>
          <w:bCs/>
        </w:rPr>
        <w:t xml:space="preserve"> () </w:t>
      </w:r>
      <w:r w:rsidR="007A2EAE" w:rsidRPr="002A3D16">
        <w:rPr>
          <w:bCs/>
        </w:rPr>
        <w:t xml:space="preserve">по ½ </w:t>
      </w:r>
      <w:r w:rsidR="00812B5C">
        <w:rPr>
          <w:bCs/>
        </w:rPr>
        <w:t>частині</w:t>
      </w:r>
      <w:r w:rsidRPr="002A3D16">
        <w:rPr>
          <w:bCs/>
        </w:rPr>
        <w:t xml:space="preserve"> кожному </w:t>
      </w:r>
      <w:r w:rsidR="00812B5C">
        <w:rPr>
          <w:bCs/>
        </w:rPr>
        <w:t xml:space="preserve">земельну ділянку </w:t>
      </w:r>
      <w:r w:rsidRPr="002A3D16">
        <w:rPr>
          <w:bCs/>
        </w:rPr>
        <w:t>загальною площею 0,</w:t>
      </w:r>
      <w:r w:rsidR="00C9048F" w:rsidRPr="002A3D16">
        <w:rPr>
          <w:bCs/>
        </w:rPr>
        <w:t>4</w:t>
      </w:r>
      <w:r w:rsidR="002A3D16" w:rsidRPr="002A3D16">
        <w:rPr>
          <w:bCs/>
        </w:rPr>
        <w:t>8</w:t>
      </w:r>
      <w:r w:rsidRPr="002A3D16">
        <w:rPr>
          <w:bCs/>
        </w:rPr>
        <w:t xml:space="preserve"> га (кадастровий номер </w:t>
      </w:r>
      <w:r w:rsidR="00C9048F" w:rsidRPr="002A3D16">
        <w:rPr>
          <w:bCs/>
        </w:rPr>
        <w:t>3220286600</w:t>
      </w:r>
      <w:r w:rsidR="007A2EAE" w:rsidRPr="002A3D16">
        <w:rPr>
          <w:bCs/>
        </w:rPr>
        <w:t>:2</w:t>
      </w:r>
      <w:r w:rsidR="00C9048F" w:rsidRPr="002A3D16">
        <w:rPr>
          <w:bCs/>
        </w:rPr>
        <w:t>0</w:t>
      </w:r>
      <w:r w:rsidR="007A2EAE" w:rsidRPr="002A3D16">
        <w:rPr>
          <w:bCs/>
        </w:rPr>
        <w:t>:0</w:t>
      </w:r>
      <w:r w:rsidR="00C9048F" w:rsidRPr="002A3D16">
        <w:rPr>
          <w:bCs/>
        </w:rPr>
        <w:t>66</w:t>
      </w:r>
      <w:r w:rsidR="007A2EAE" w:rsidRPr="002A3D16">
        <w:rPr>
          <w:bCs/>
        </w:rPr>
        <w:t>:0</w:t>
      </w:r>
      <w:r w:rsidR="00C9048F" w:rsidRPr="002A3D16">
        <w:rPr>
          <w:bCs/>
        </w:rPr>
        <w:t>90</w:t>
      </w:r>
      <w:r w:rsidR="002A3D16" w:rsidRPr="002A3D16">
        <w:rPr>
          <w:bCs/>
        </w:rPr>
        <w:t>5</w:t>
      </w:r>
      <w:r w:rsidRPr="002A3D16">
        <w:rPr>
          <w:bCs/>
        </w:rPr>
        <w:t xml:space="preserve">) для </w:t>
      </w:r>
      <w:r w:rsidR="00C9048F" w:rsidRPr="002A3D16">
        <w:rPr>
          <w:bCs/>
        </w:rPr>
        <w:t>ведення товарного сільсь</w:t>
      </w:r>
      <w:r w:rsidR="002A3D16" w:rsidRPr="002A3D16">
        <w:rPr>
          <w:bCs/>
        </w:rPr>
        <w:t xml:space="preserve">когосподарського виробництва, діл. 905 на території </w:t>
      </w:r>
      <w:proofErr w:type="spellStart"/>
      <w:r w:rsidR="002A3D16" w:rsidRPr="002A3D16">
        <w:rPr>
          <w:bCs/>
        </w:rPr>
        <w:t>Садівсько</w:t>
      </w:r>
      <w:r w:rsidR="00DC23C9">
        <w:rPr>
          <w:bCs/>
        </w:rPr>
        <w:t>го</w:t>
      </w:r>
      <w:proofErr w:type="spellEnd"/>
      <w:r w:rsidR="00DC23C9">
        <w:rPr>
          <w:bCs/>
        </w:rPr>
        <w:t xml:space="preserve"> </w:t>
      </w:r>
      <w:proofErr w:type="spellStart"/>
      <w:r w:rsidR="00DC23C9">
        <w:rPr>
          <w:bCs/>
        </w:rPr>
        <w:t>старостинського</w:t>
      </w:r>
      <w:proofErr w:type="spellEnd"/>
      <w:r w:rsidR="00DC23C9">
        <w:rPr>
          <w:bCs/>
        </w:rPr>
        <w:t xml:space="preserve"> округу</w:t>
      </w:r>
      <w:r w:rsidR="00594134">
        <w:rPr>
          <w:bCs/>
        </w:rPr>
        <w:t xml:space="preserve"> (за межами с. Садове)</w:t>
      </w:r>
      <w:r w:rsidR="002A3D16" w:rsidRPr="002A3D16">
        <w:rPr>
          <w:bCs/>
        </w:rPr>
        <w:t xml:space="preserve"> </w:t>
      </w:r>
      <w:proofErr w:type="spellStart"/>
      <w:r w:rsidR="002A3D16" w:rsidRPr="002A3D16">
        <w:rPr>
          <w:bCs/>
        </w:rPr>
        <w:t>Баришівського</w:t>
      </w:r>
      <w:proofErr w:type="spellEnd"/>
      <w:r w:rsidR="002A3D16" w:rsidRPr="002A3D16">
        <w:rPr>
          <w:bCs/>
        </w:rPr>
        <w:t xml:space="preserve"> району Київської області.</w:t>
      </w:r>
    </w:p>
    <w:p w:rsidR="00812B5C" w:rsidRDefault="00812B5C" w:rsidP="00812B5C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2A3D16">
        <w:rPr>
          <w:bCs/>
        </w:rPr>
        <w:t xml:space="preserve">Відповідно до поданої заяви, </w:t>
      </w:r>
      <w:r w:rsidRPr="002A3D16">
        <w:rPr>
          <w:b/>
          <w:bCs/>
        </w:rPr>
        <w:t xml:space="preserve">затвердити технічну документацію </w:t>
      </w:r>
      <w:r w:rsidRPr="002A3D16">
        <w:rPr>
          <w:bCs/>
        </w:rPr>
        <w:t xml:space="preserve">щодо встановлення (відновлення) меж земельної ділянки та передати у </w:t>
      </w:r>
      <w:r w:rsidRPr="002A3D16">
        <w:rPr>
          <w:b/>
          <w:bCs/>
        </w:rPr>
        <w:t>спільну часткову власність</w:t>
      </w:r>
      <w:r w:rsidRPr="002A3D16">
        <w:rPr>
          <w:bCs/>
        </w:rPr>
        <w:t xml:space="preserve"> </w:t>
      </w:r>
      <w:proofErr w:type="spellStart"/>
      <w:r w:rsidRPr="002A3D16">
        <w:rPr>
          <w:b/>
          <w:bCs/>
        </w:rPr>
        <w:t>Пашковському</w:t>
      </w:r>
      <w:proofErr w:type="spellEnd"/>
      <w:r w:rsidRPr="002A3D16">
        <w:rPr>
          <w:b/>
          <w:bCs/>
        </w:rPr>
        <w:t xml:space="preserve"> Леоніду Івановичу</w:t>
      </w:r>
      <w:r w:rsidRPr="002A3D16">
        <w:rPr>
          <w:bCs/>
        </w:rPr>
        <w:t xml:space="preserve"> () та </w:t>
      </w:r>
      <w:r w:rsidRPr="002A3D16">
        <w:rPr>
          <w:b/>
          <w:bCs/>
        </w:rPr>
        <w:t>Глобі Любові Іванівні</w:t>
      </w:r>
      <w:r w:rsidRPr="002A3D16">
        <w:rPr>
          <w:bCs/>
        </w:rPr>
        <w:t xml:space="preserve"> () по ½ </w:t>
      </w:r>
      <w:r>
        <w:rPr>
          <w:bCs/>
        </w:rPr>
        <w:t>частині</w:t>
      </w:r>
      <w:r w:rsidRPr="002A3D16">
        <w:rPr>
          <w:bCs/>
        </w:rPr>
        <w:t xml:space="preserve"> кожному </w:t>
      </w:r>
      <w:r>
        <w:rPr>
          <w:bCs/>
        </w:rPr>
        <w:t xml:space="preserve">земельну ділянку </w:t>
      </w:r>
      <w:r w:rsidRPr="002A3D16">
        <w:rPr>
          <w:bCs/>
        </w:rPr>
        <w:t>загальною площею 0,4</w:t>
      </w:r>
      <w:r>
        <w:rPr>
          <w:bCs/>
        </w:rPr>
        <w:t>5</w:t>
      </w:r>
      <w:r w:rsidRPr="002A3D16">
        <w:rPr>
          <w:bCs/>
        </w:rPr>
        <w:t xml:space="preserve"> га (кадастровий номер 3220286600:20:066:090</w:t>
      </w:r>
      <w:r>
        <w:rPr>
          <w:bCs/>
        </w:rPr>
        <w:t>6</w:t>
      </w:r>
      <w:r w:rsidRPr="002A3D16">
        <w:rPr>
          <w:bCs/>
        </w:rPr>
        <w:t>) для ведення товарного сільськогосподарського виробництва, діл. 90</w:t>
      </w:r>
      <w:r>
        <w:rPr>
          <w:bCs/>
        </w:rPr>
        <w:t>6</w:t>
      </w:r>
      <w:r w:rsidRPr="002A3D16">
        <w:rPr>
          <w:bCs/>
        </w:rPr>
        <w:t xml:space="preserve"> на території </w:t>
      </w:r>
      <w:proofErr w:type="spellStart"/>
      <w:r w:rsidR="00DC23C9" w:rsidRPr="002A3D16">
        <w:rPr>
          <w:bCs/>
        </w:rPr>
        <w:t>Садівсько</w:t>
      </w:r>
      <w:r w:rsidR="00DC23C9">
        <w:rPr>
          <w:bCs/>
        </w:rPr>
        <w:t>го</w:t>
      </w:r>
      <w:proofErr w:type="spellEnd"/>
      <w:r w:rsidR="00DC23C9">
        <w:rPr>
          <w:bCs/>
        </w:rPr>
        <w:t xml:space="preserve"> </w:t>
      </w:r>
      <w:proofErr w:type="spellStart"/>
      <w:r w:rsidR="00DC23C9">
        <w:rPr>
          <w:bCs/>
        </w:rPr>
        <w:t>старостинського</w:t>
      </w:r>
      <w:proofErr w:type="spellEnd"/>
      <w:r w:rsidR="00DC23C9">
        <w:rPr>
          <w:bCs/>
        </w:rPr>
        <w:t xml:space="preserve"> округу</w:t>
      </w:r>
      <w:r w:rsidR="00594134">
        <w:rPr>
          <w:bCs/>
        </w:rPr>
        <w:t xml:space="preserve"> (за межами с. Садове) </w:t>
      </w:r>
      <w:proofErr w:type="spellStart"/>
      <w:r w:rsidRPr="002A3D16">
        <w:rPr>
          <w:bCs/>
        </w:rPr>
        <w:t>Баришівського</w:t>
      </w:r>
      <w:proofErr w:type="spellEnd"/>
      <w:r w:rsidRPr="002A3D16">
        <w:rPr>
          <w:bCs/>
        </w:rPr>
        <w:t xml:space="preserve"> району Київської області.</w:t>
      </w:r>
    </w:p>
    <w:p w:rsidR="00A8793A" w:rsidRPr="002A3D16" w:rsidRDefault="00A8793A" w:rsidP="00A8793A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2A3D16">
        <w:rPr>
          <w:bCs/>
        </w:rPr>
        <w:t xml:space="preserve">Відповідно до поданої заяви, </w:t>
      </w:r>
      <w:r w:rsidRPr="002A3D16">
        <w:rPr>
          <w:b/>
          <w:bCs/>
        </w:rPr>
        <w:t xml:space="preserve">затвердити технічну документацію </w:t>
      </w:r>
      <w:r w:rsidRPr="002A3D16">
        <w:rPr>
          <w:bCs/>
        </w:rPr>
        <w:t xml:space="preserve">щодо встановлення (відновлення) меж земельної ділянки та передати у </w:t>
      </w:r>
      <w:r w:rsidRPr="002A3D16">
        <w:rPr>
          <w:b/>
          <w:bCs/>
        </w:rPr>
        <w:t>спільну часткову власність</w:t>
      </w:r>
      <w:r w:rsidRPr="002A3D16">
        <w:rPr>
          <w:bCs/>
        </w:rPr>
        <w:t xml:space="preserve"> </w:t>
      </w:r>
      <w:proofErr w:type="spellStart"/>
      <w:r w:rsidRPr="002A3D16">
        <w:rPr>
          <w:b/>
          <w:bCs/>
        </w:rPr>
        <w:t>Пашковському</w:t>
      </w:r>
      <w:proofErr w:type="spellEnd"/>
      <w:r w:rsidRPr="002A3D16">
        <w:rPr>
          <w:b/>
          <w:bCs/>
        </w:rPr>
        <w:t xml:space="preserve"> Леоніду Івановичу</w:t>
      </w:r>
      <w:r w:rsidRPr="002A3D16">
        <w:rPr>
          <w:bCs/>
        </w:rPr>
        <w:t xml:space="preserve"> () та </w:t>
      </w:r>
      <w:r w:rsidRPr="002A3D16">
        <w:rPr>
          <w:b/>
          <w:bCs/>
        </w:rPr>
        <w:t>Глобі Любові Іванівні</w:t>
      </w:r>
      <w:r w:rsidRPr="002A3D16">
        <w:rPr>
          <w:bCs/>
        </w:rPr>
        <w:t xml:space="preserve"> () по ½ </w:t>
      </w:r>
      <w:r>
        <w:rPr>
          <w:bCs/>
        </w:rPr>
        <w:t>частині</w:t>
      </w:r>
      <w:r w:rsidRPr="002A3D16">
        <w:rPr>
          <w:bCs/>
        </w:rPr>
        <w:t xml:space="preserve"> кожному </w:t>
      </w:r>
      <w:r>
        <w:rPr>
          <w:bCs/>
        </w:rPr>
        <w:t xml:space="preserve">земельну ділянку </w:t>
      </w:r>
      <w:r w:rsidRPr="002A3D16">
        <w:rPr>
          <w:bCs/>
        </w:rPr>
        <w:t>загальною площею 0,4</w:t>
      </w:r>
      <w:r>
        <w:rPr>
          <w:bCs/>
        </w:rPr>
        <w:t>2</w:t>
      </w:r>
      <w:r w:rsidRPr="002A3D16">
        <w:rPr>
          <w:bCs/>
        </w:rPr>
        <w:t xml:space="preserve"> га (кадастровий номер 3220286600:20:066:090</w:t>
      </w:r>
      <w:r>
        <w:rPr>
          <w:bCs/>
        </w:rPr>
        <w:t>8</w:t>
      </w:r>
      <w:r w:rsidRPr="002A3D16">
        <w:rPr>
          <w:bCs/>
        </w:rPr>
        <w:t>) для ведення товарного сільськогосподарського виробництва, діл. 90</w:t>
      </w:r>
      <w:r>
        <w:rPr>
          <w:bCs/>
        </w:rPr>
        <w:t>8</w:t>
      </w:r>
      <w:r w:rsidRPr="002A3D16">
        <w:rPr>
          <w:bCs/>
        </w:rPr>
        <w:t xml:space="preserve"> на території </w:t>
      </w:r>
      <w:proofErr w:type="spellStart"/>
      <w:r w:rsidR="00DC23C9" w:rsidRPr="002A3D16">
        <w:rPr>
          <w:bCs/>
        </w:rPr>
        <w:t>Садівсько</w:t>
      </w:r>
      <w:r w:rsidR="00DC23C9">
        <w:rPr>
          <w:bCs/>
        </w:rPr>
        <w:t>го</w:t>
      </w:r>
      <w:proofErr w:type="spellEnd"/>
      <w:r w:rsidR="00DC23C9">
        <w:rPr>
          <w:bCs/>
        </w:rPr>
        <w:t xml:space="preserve"> </w:t>
      </w:r>
      <w:proofErr w:type="spellStart"/>
      <w:r w:rsidR="00DC23C9">
        <w:rPr>
          <w:bCs/>
        </w:rPr>
        <w:t>старостинського</w:t>
      </w:r>
      <w:proofErr w:type="spellEnd"/>
      <w:r w:rsidR="00DC23C9">
        <w:rPr>
          <w:bCs/>
        </w:rPr>
        <w:t xml:space="preserve"> округу</w:t>
      </w:r>
      <w:r w:rsidR="00DC23C9" w:rsidRPr="002A3D16">
        <w:rPr>
          <w:bCs/>
        </w:rPr>
        <w:t xml:space="preserve"> </w:t>
      </w:r>
      <w:r w:rsidR="00594134">
        <w:rPr>
          <w:bCs/>
        </w:rPr>
        <w:t xml:space="preserve">(за межами с. Садове) </w:t>
      </w:r>
      <w:proofErr w:type="spellStart"/>
      <w:r w:rsidRPr="002A3D16">
        <w:rPr>
          <w:bCs/>
        </w:rPr>
        <w:t>Баришівського</w:t>
      </w:r>
      <w:proofErr w:type="spellEnd"/>
      <w:r w:rsidRPr="002A3D16">
        <w:rPr>
          <w:bCs/>
        </w:rPr>
        <w:t xml:space="preserve"> району Київської області.</w:t>
      </w:r>
    </w:p>
    <w:p w:rsidR="00936F18" w:rsidRPr="00832833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 xml:space="preserve">Громадяни, які одержали земельні ділянки </w:t>
      </w:r>
      <w:r w:rsidR="008D275A" w:rsidRPr="00832833">
        <w:t xml:space="preserve">в </w:t>
      </w:r>
      <w:r w:rsidR="00832833" w:rsidRPr="00832833">
        <w:t xml:space="preserve">спільну часткову </w:t>
      </w:r>
      <w:r w:rsidRPr="00832833">
        <w:t>власність, повинні використовувати їх за цільовим призначенням, дотримуючись вимог Земельного кодексу України.</w:t>
      </w:r>
    </w:p>
    <w:p w:rsidR="00936F18" w:rsidRPr="00832833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Громадянам зареєстру</w:t>
      </w:r>
      <w:r w:rsidR="00683B3B" w:rsidRPr="00832833">
        <w:t>вати право власності на земельн</w:t>
      </w:r>
      <w:r w:rsidR="00DC16AE" w:rsidRPr="00832833">
        <w:t>у</w:t>
      </w:r>
      <w:r w:rsidR="00683B3B" w:rsidRPr="00832833">
        <w:t xml:space="preserve"> ділянк</w:t>
      </w:r>
      <w:r w:rsidR="00DC16AE" w:rsidRPr="00832833">
        <w:t>у</w:t>
      </w:r>
      <w:r w:rsidRPr="00832833">
        <w:t xml:space="preserve"> відповідно до вимог чинного законодавства України.</w:t>
      </w:r>
    </w:p>
    <w:p w:rsidR="006021AC" w:rsidRPr="00832833" w:rsidRDefault="00936F18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832833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</w:t>
      </w:r>
      <w:r w:rsidR="00433387">
        <w:t>а</w:t>
      </w:r>
      <w:r w:rsidRPr="00832833">
        <w:t xml:space="preserve"> О.І.</w:t>
      </w:r>
    </w:p>
    <w:p w:rsidR="006021AC" w:rsidRPr="00832833" w:rsidRDefault="006021AC" w:rsidP="00662FAE">
      <w:pPr>
        <w:pStyle w:val="a6"/>
        <w:ind w:right="283"/>
        <w:rPr>
          <w:color w:val="000000"/>
        </w:rPr>
      </w:pPr>
    </w:p>
    <w:p w:rsidR="00936F18" w:rsidRPr="00832833" w:rsidRDefault="000624E5" w:rsidP="00662FAE">
      <w:pPr>
        <w:ind w:right="283"/>
        <w:rPr>
          <w:color w:val="000000"/>
          <w:lang w:val="uk-UA"/>
        </w:rPr>
      </w:pPr>
      <w:r w:rsidRPr="00832833">
        <w:rPr>
          <w:color w:val="000000"/>
          <w:lang w:val="uk-UA"/>
        </w:rPr>
        <w:t xml:space="preserve">                                    </w:t>
      </w:r>
      <w:r w:rsidR="007A21B4">
        <w:rPr>
          <w:color w:val="000000"/>
          <w:lang w:val="uk-UA"/>
        </w:rPr>
        <w:t>Секретар ради</w:t>
      </w:r>
      <w:r w:rsidRPr="00832833">
        <w:rPr>
          <w:color w:val="000000"/>
          <w:lang w:val="uk-UA"/>
        </w:rPr>
        <w:t xml:space="preserve">                                       </w:t>
      </w:r>
      <w:r w:rsidR="007A21B4">
        <w:rPr>
          <w:color w:val="000000"/>
          <w:lang w:val="uk-UA"/>
        </w:rPr>
        <w:t>О.В.</w:t>
      </w:r>
      <w:proofErr w:type="spellStart"/>
      <w:r w:rsidR="007A21B4">
        <w:rPr>
          <w:color w:val="000000"/>
          <w:lang w:val="uk-UA"/>
        </w:rPr>
        <w:t>Сивак</w:t>
      </w:r>
      <w:proofErr w:type="spellEnd"/>
    </w:p>
    <w:p w:rsidR="00BF443E" w:rsidRPr="00832833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936F18" w:rsidRPr="00832833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r w:rsidRPr="00832833">
        <w:rPr>
          <w:color w:val="000000"/>
          <w:lang w:val="uk-UA"/>
        </w:rPr>
        <w:t>м. Березань</w:t>
      </w:r>
    </w:p>
    <w:p w:rsidR="00936F18" w:rsidRPr="00832833" w:rsidRDefault="00414FD5" w:rsidP="00662FAE">
      <w:pPr>
        <w:ind w:right="283"/>
        <w:rPr>
          <w:lang w:val="uk-UA"/>
        </w:rPr>
      </w:pPr>
      <w:r>
        <w:rPr>
          <w:lang w:val="uk-UA"/>
        </w:rPr>
        <w:t>26.</w:t>
      </w:r>
      <w:r w:rsidR="00936F18" w:rsidRPr="00832833">
        <w:rPr>
          <w:lang w:val="uk-UA"/>
        </w:rPr>
        <w:t>0</w:t>
      </w:r>
      <w:r>
        <w:rPr>
          <w:lang w:val="uk-UA"/>
        </w:rPr>
        <w:t>9</w:t>
      </w:r>
      <w:r w:rsidR="00936F18" w:rsidRPr="00832833">
        <w:rPr>
          <w:lang w:val="uk-UA"/>
        </w:rPr>
        <w:t xml:space="preserve">.2019 року                                  </w:t>
      </w:r>
    </w:p>
    <w:p w:rsidR="00936F18" w:rsidRPr="00832833" w:rsidRDefault="00936F18" w:rsidP="00662FAE">
      <w:pPr>
        <w:ind w:right="283"/>
        <w:rPr>
          <w:lang w:val="uk-UA"/>
        </w:rPr>
      </w:pPr>
      <w:r w:rsidRPr="00832833">
        <w:rPr>
          <w:lang w:val="uk-UA"/>
        </w:rPr>
        <w:t xml:space="preserve">№ </w:t>
      </w:r>
      <w:r w:rsidR="00414FD5">
        <w:rPr>
          <w:lang w:val="uk-UA"/>
        </w:rPr>
        <w:t>864</w:t>
      </w:r>
      <w:r w:rsidRPr="00832833">
        <w:rPr>
          <w:lang w:val="uk-UA"/>
        </w:rPr>
        <w:t>-</w:t>
      </w:r>
      <w:r w:rsidR="00414FD5">
        <w:rPr>
          <w:lang w:val="uk-UA"/>
        </w:rPr>
        <w:t>75</w:t>
      </w:r>
      <w:r w:rsidRPr="00832833">
        <w:rPr>
          <w:lang w:val="uk-UA"/>
        </w:rPr>
        <w:t>-VІІ</w:t>
      </w:r>
    </w:p>
    <w:p w:rsidR="002705F7" w:rsidRPr="00832833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sectPr w:rsidR="002705F7" w:rsidRPr="00832833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1756"/>
    <w:rsid w:val="00003540"/>
    <w:rsid w:val="00006DF9"/>
    <w:rsid w:val="00012047"/>
    <w:rsid w:val="00021BB3"/>
    <w:rsid w:val="00025B97"/>
    <w:rsid w:val="00025D6B"/>
    <w:rsid w:val="000360C4"/>
    <w:rsid w:val="0005506B"/>
    <w:rsid w:val="000624E5"/>
    <w:rsid w:val="00062C67"/>
    <w:rsid w:val="00090853"/>
    <w:rsid w:val="00095E87"/>
    <w:rsid w:val="000974A0"/>
    <w:rsid w:val="000B1A5D"/>
    <w:rsid w:val="000B730F"/>
    <w:rsid w:val="000D52B6"/>
    <w:rsid w:val="000E5D88"/>
    <w:rsid w:val="000E6455"/>
    <w:rsid w:val="000F1DB8"/>
    <w:rsid w:val="001038FC"/>
    <w:rsid w:val="001050C5"/>
    <w:rsid w:val="0011191A"/>
    <w:rsid w:val="001133DE"/>
    <w:rsid w:val="0012272F"/>
    <w:rsid w:val="0013336B"/>
    <w:rsid w:val="00134A85"/>
    <w:rsid w:val="00142B00"/>
    <w:rsid w:val="00142E00"/>
    <w:rsid w:val="00143111"/>
    <w:rsid w:val="00147082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45BEC"/>
    <w:rsid w:val="0025379D"/>
    <w:rsid w:val="00262C21"/>
    <w:rsid w:val="00264227"/>
    <w:rsid w:val="002705F7"/>
    <w:rsid w:val="002733A1"/>
    <w:rsid w:val="0029038A"/>
    <w:rsid w:val="002A3D16"/>
    <w:rsid w:val="002B3D56"/>
    <w:rsid w:val="002B73BB"/>
    <w:rsid w:val="002D0E40"/>
    <w:rsid w:val="002D4445"/>
    <w:rsid w:val="002F2266"/>
    <w:rsid w:val="0031360A"/>
    <w:rsid w:val="00320894"/>
    <w:rsid w:val="00321ADF"/>
    <w:rsid w:val="003305A4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14FD5"/>
    <w:rsid w:val="00421DA7"/>
    <w:rsid w:val="0042293A"/>
    <w:rsid w:val="004233C2"/>
    <w:rsid w:val="00433387"/>
    <w:rsid w:val="0044386D"/>
    <w:rsid w:val="00451FCA"/>
    <w:rsid w:val="0045676E"/>
    <w:rsid w:val="00457D12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4A6F"/>
    <w:rsid w:val="00562C75"/>
    <w:rsid w:val="00576705"/>
    <w:rsid w:val="0058095E"/>
    <w:rsid w:val="00584BAB"/>
    <w:rsid w:val="0059028B"/>
    <w:rsid w:val="00594134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7CC8"/>
    <w:rsid w:val="0064263F"/>
    <w:rsid w:val="00646BE3"/>
    <w:rsid w:val="00660AFA"/>
    <w:rsid w:val="00662FAE"/>
    <w:rsid w:val="00671128"/>
    <w:rsid w:val="006718C1"/>
    <w:rsid w:val="00680E11"/>
    <w:rsid w:val="00683B3B"/>
    <w:rsid w:val="006A444D"/>
    <w:rsid w:val="006A5F52"/>
    <w:rsid w:val="006B2353"/>
    <w:rsid w:val="006B2E75"/>
    <w:rsid w:val="006C0AD0"/>
    <w:rsid w:val="006C590A"/>
    <w:rsid w:val="006D267C"/>
    <w:rsid w:val="006D3348"/>
    <w:rsid w:val="006E062A"/>
    <w:rsid w:val="006E484C"/>
    <w:rsid w:val="006F2B52"/>
    <w:rsid w:val="0070753D"/>
    <w:rsid w:val="0071341B"/>
    <w:rsid w:val="00722AB9"/>
    <w:rsid w:val="00727A86"/>
    <w:rsid w:val="00732FE8"/>
    <w:rsid w:val="00733284"/>
    <w:rsid w:val="007339D6"/>
    <w:rsid w:val="0074284A"/>
    <w:rsid w:val="00743568"/>
    <w:rsid w:val="007524E8"/>
    <w:rsid w:val="0075488C"/>
    <w:rsid w:val="007719A6"/>
    <w:rsid w:val="00780023"/>
    <w:rsid w:val="007809E4"/>
    <w:rsid w:val="00781A03"/>
    <w:rsid w:val="0078459F"/>
    <w:rsid w:val="00791164"/>
    <w:rsid w:val="007A0998"/>
    <w:rsid w:val="007A21B4"/>
    <w:rsid w:val="007A2EAE"/>
    <w:rsid w:val="007A6306"/>
    <w:rsid w:val="007A6FD9"/>
    <w:rsid w:val="007E368C"/>
    <w:rsid w:val="007E39D8"/>
    <w:rsid w:val="007E5C1D"/>
    <w:rsid w:val="007F76CC"/>
    <w:rsid w:val="0080469F"/>
    <w:rsid w:val="008053E6"/>
    <w:rsid w:val="00810BF1"/>
    <w:rsid w:val="00812B5C"/>
    <w:rsid w:val="00813A65"/>
    <w:rsid w:val="00814262"/>
    <w:rsid w:val="008200F8"/>
    <w:rsid w:val="00827075"/>
    <w:rsid w:val="00827455"/>
    <w:rsid w:val="0083152F"/>
    <w:rsid w:val="00832833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4444"/>
    <w:rsid w:val="00985926"/>
    <w:rsid w:val="009A066B"/>
    <w:rsid w:val="009B6467"/>
    <w:rsid w:val="009C0375"/>
    <w:rsid w:val="009D2AA0"/>
    <w:rsid w:val="009E3AE9"/>
    <w:rsid w:val="009E5FBD"/>
    <w:rsid w:val="009F5B58"/>
    <w:rsid w:val="00A14C28"/>
    <w:rsid w:val="00A22D27"/>
    <w:rsid w:val="00A32C4B"/>
    <w:rsid w:val="00A47578"/>
    <w:rsid w:val="00A51C65"/>
    <w:rsid w:val="00A75B8F"/>
    <w:rsid w:val="00A761B2"/>
    <w:rsid w:val="00A853AB"/>
    <w:rsid w:val="00A865AF"/>
    <w:rsid w:val="00A8793A"/>
    <w:rsid w:val="00AA1C61"/>
    <w:rsid w:val="00AC6D93"/>
    <w:rsid w:val="00AD188E"/>
    <w:rsid w:val="00AF318A"/>
    <w:rsid w:val="00B029B5"/>
    <w:rsid w:val="00B04095"/>
    <w:rsid w:val="00B33E21"/>
    <w:rsid w:val="00B40BBB"/>
    <w:rsid w:val="00B46765"/>
    <w:rsid w:val="00B46B07"/>
    <w:rsid w:val="00B621A7"/>
    <w:rsid w:val="00B70366"/>
    <w:rsid w:val="00BA1755"/>
    <w:rsid w:val="00BC3456"/>
    <w:rsid w:val="00BC375E"/>
    <w:rsid w:val="00BD37EB"/>
    <w:rsid w:val="00BF443E"/>
    <w:rsid w:val="00C01359"/>
    <w:rsid w:val="00C1129D"/>
    <w:rsid w:val="00C4171F"/>
    <w:rsid w:val="00C41EF6"/>
    <w:rsid w:val="00C63D25"/>
    <w:rsid w:val="00C65AAE"/>
    <w:rsid w:val="00C71D53"/>
    <w:rsid w:val="00C7669E"/>
    <w:rsid w:val="00C9048F"/>
    <w:rsid w:val="00C95F44"/>
    <w:rsid w:val="00CA19FC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76B26"/>
    <w:rsid w:val="00D80AEE"/>
    <w:rsid w:val="00D80E12"/>
    <w:rsid w:val="00DC16AE"/>
    <w:rsid w:val="00DC23C9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2E3D"/>
    <w:rsid w:val="00E27D0C"/>
    <w:rsid w:val="00E34B4A"/>
    <w:rsid w:val="00E438B7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5A2C"/>
    <w:rsid w:val="00EF21D0"/>
    <w:rsid w:val="00EF6DBC"/>
    <w:rsid w:val="00F0789C"/>
    <w:rsid w:val="00F20CB9"/>
    <w:rsid w:val="00F31588"/>
    <w:rsid w:val="00F411BB"/>
    <w:rsid w:val="00F46189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D12"/>
    <w:rPr>
      <w:sz w:val="24"/>
      <w:szCs w:val="24"/>
    </w:rPr>
  </w:style>
  <w:style w:type="paragraph" w:styleId="1">
    <w:name w:val="heading 1"/>
    <w:basedOn w:val="a"/>
    <w:next w:val="a"/>
    <w:qFormat/>
    <w:rsid w:val="00457D1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57D12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57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57D12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457D12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457D12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57D12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457D12"/>
    <w:pPr>
      <w:spacing w:after="120"/>
    </w:pPr>
  </w:style>
  <w:style w:type="paragraph" w:styleId="a4">
    <w:name w:val="Body Text Indent"/>
    <w:basedOn w:val="a"/>
    <w:rsid w:val="00457D12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7F3B-E327-4C98-9413-069F57D3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2019-07-30T07:26:00Z</cp:lastPrinted>
  <dcterms:created xsi:type="dcterms:W3CDTF">2019-12-24T10:59:00Z</dcterms:created>
  <dcterms:modified xsi:type="dcterms:W3CDTF">2019-12-24T10:59:00Z</dcterms:modified>
</cp:coreProperties>
</file>