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EB6159" w:rsidRDefault="00CC2007" w:rsidP="00027910">
      <w:pPr>
        <w:pStyle w:val="1"/>
        <w:rPr>
          <w:sz w:val="28"/>
          <w:szCs w:val="28"/>
          <w:lang w:val="uk-UA"/>
        </w:rPr>
      </w:pPr>
      <w:r w:rsidRPr="00CC2007">
        <w:rPr>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in;margin-top:-29.5pt;width:34pt;height:48.2pt;z-index:251657728" o:preferrelative="f">
            <v:imagedata r:id="rId8" o:title="" cropbottom="16330f"/>
            <o:lock v:ext="edit" aspectratio="f"/>
            <w10:wrap type="topAndBottom"/>
          </v:shape>
          <o:OLEObject Type="Embed" ProgID="PBrush" ShapeID="_x0000_s1028" DrawAspect="Content" ObjectID="_1645439121" r:id="rId9"/>
        </w:pict>
      </w:r>
      <w:r w:rsidR="006269C8" w:rsidRPr="00EB6159">
        <w:rPr>
          <w:sz w:val="28"/>
          <w:szCs w:val="28"/>
          <w:lang w:val="uk-UA"/>
        </w:rPr>
        <w:t>БЕРЕЗАНСЬКА МІСЬКА РАДА</w:t>
      </w:r>
    </w:p>
    <w:p w:rsidR="006269C8" w:rsidRPr="00EB6159" w:rsidRDefault="006269C8" w:rsidP="00EA39B7">
      <w:pPr>
        <w:pStyle w:val="1"/>
        <w:rPr>
          <w:bCs/>
          <w:sz w:val="28"/>
          <w:szCs w:val="28"/>
          <w:lang w:val="uk-UA"/>
        </w:rPr>
      </w:pPr>
      <w:r w:rsidRPr="00EB6159">
        <w:rPr>
          <w:bCs/>
          <w:sz w:val="28"/>
          <w:szCs w:val="28"/>
          <w:lang w:val="uk-UA"/>
        </w:rPr>
        <w:t>КИЇВСЬКОЇ ОБЛАСТІ</w:t>
      </w:r>
    </w:p>
    <w:p w:rsidR="006269C8" w:rsidRPr="00EB6159" w:rsidRDefault="006269C8" w:rsidP="006269C8">
      <w:pPr>
        <w:jc w:val="center"/>
        <w:rPr>
          <w:b/>
          <w:bCs/>
          <w:sz w:val="28"/>
          <w:szCs w:val="28"/>
        </w:rPr>
      </w:pPr>
      <w:r w:rsidRPr="00EB6159">
        <w:rPr>
          <w:b/>
          <w:bCs/>
          <w:sz w:val="28"/>
          <w:szCs w:val="28"/>
        </w:rPr>
        <w:t>(</w:t>
      </w:r>
      <w:r w:rsidR="00E156CA" w:rsidRPr="00EB6159">
        <w:rPr>
          <w:b/>
          <w:bCs/>
          <w:sz w:val="28"/>
          <w:szCs w:val="28"/>
        </w:rPr>
        <w:t>сьоме</w:t>
      </w:r>
      <w:r w:rsidRPr="00EB6159">
        <w:rPr>
          <w:b/>
          <w:bCs/>
          <w:sz w:val="28"/>
          <w:szCs w:val="28"/>
        </w:rPr>
        <w:t xml:space="preserve"> скликання)</w:t>
      </w:r>
    </w:p>
    <w:p w:rsidR="006269C8" w:rsidRPr="00EB6159" w:rsidRDefault="00BD3AA6" w:rsidP="009F1E9E">
      <w:pPr>
        <w:pStyle w:val="1"/>
        <w:rPr>
          <w:bCs/>
          <w:sz w:val="28"/>
          <w:szCs w:val="28"/>
          <w:lang w:val="uk-UA"/>
        </w:rPr>
      </w:pPr>
      <w:r w:rsidRPr="00EB6159">
        <w:rPr>
          <w:bCs/>
          <w:sz w:val="28"/>
          <w:szCs w:val="28"/>
          <w:lang w:val="uk-UA"/>
        </w:rPr>
        <w:t>Р</w:t>
      </w:r>
      <w:r w:rsidR="006269C8" w:rsidRPr="00EB6159">
        <w:rPr>
          <w:bCs/>
          <w:sz w:val="28"/>
          <w:szCs w:val="28"/>
          <w:lang w:val="uk-UA"/>
        </w:rPr>
        <w:t>ІШЕННЯ</w:t>
      </w:r>
    </w:p>
    <w:p w:rsidR="005C156E" w:rsidRPr="00EB6159" w:rsidRDefault="005C156E" w:rsidP="00A60704">
      <w:pPr>
        <w:pStyle w:val="4"/>
        <w:rPr>
          <w:b/>
          <w:color w:val="000000"/>
          <w:sz w:val="16"/>
          <w:szCs w:val="16"/>
        </w:rPr>
      </w:pPr>
    </w:p>
    <w:p w:rsidR="006269C8" w:rsidRPr="00EB6159" w:rsidRDefault="006269C8" w:rsidP="00A60704">
      <w:pPr>
        <w:pStyle w:val="4"/>
        <w:rPr>
          <w:b/>
          <w:color w:val="000000"/>
          <w:sz w:val="24"/>
          <w:szCs w:val="24"/>
        </w:rPr>
      </w:pPr>
      <w:r w:rsidRPr="00EB6159">
        <w:rPr>
          <w:b/>
          <w:color w:val="000000"/>
          <w:sz w:val="24"/>
          <w:szCs w:val="24"/>
        </w:rPr>
        <w:t xml:space="preserve">Про розгляд звернень </w:t>
      </w:r>
      <w:proofErr w:type="spellStart"/>
      <w:r w:rsidRPr="00EB6159">
        <w:rPr>
          <w:b/>
          <w:color w:val="000000"/>
          <w:sz w:val="24"/>
          <w:szCs w:val="24"/>
        </w:rPr>
        <w:t>громадянз</w:t>
      </w:r>
      <w:proofErr w:type="spellEnd"/>
      <w:r w:rsidRPr="00EB6159">
        <w:rPr>
          <w:b/>
          <w:color w:val="000000"/>
          <w:sz w:val="24"/>
          <w:szCs w:val="24"/>
        </w:rPr>
        <w:t xml:space="preserve"> питань землекористування</w:t>
      </w:r>
    </w:p>
    <w:p w:rsidR="005F1AC2" w:rsidRPr="00EB6159" w:rsidRDefault="005F1AC2" w:rsidP="006269C8">
      <w:pPr>
        <w:jc w:val="center"/>
        <w:rPr>
          <w:b/>
          <w:color w:val="000000"/>
          <w:sz w:val="10"/>
          <w:szCs w:val="10"/>
        </w:rPr>
      </w:pPr>
    </w:p>
    <w:p w:rsidR="00E22C80" w:rsidRPr="00EB6159" w:rsidRDefault="00AE60C4" w:rsidP="00BD0C40">
      <w:pPr>
        <w:ind w:firstLine="708"/>
        <w:jc w:val="both"/>
        <w:rPr>
          <w:color w:val="000000"/>
          <w:szCs w:val="28"/>
        </w:rPr>
      </w:pPr>
      <w:r w:rsidRPr="00EB6159">
        <w:rPr>
          <w:color w:val="000000"/>
          <w:szCs w:val="28"/>
        </w:rPr>
        <w:t xml:space="preserve">Відповідно дост.26 </w:t>
      </w:r>
      <w:r w:rsidR="00027389" w:rsidRPr="00EB6159">
        <w:rPr>
          <w:color w:val="000000"/>
          <w:szCs w:val="28"/>
        </w:rPr>
        <w:t xml:space="preserve"> Закону України «</w:t>
      </w:r>
      <w:r w:rsidRPr="00EB6159">
        <w:rPr>
          <w:color w:val="000000"/>
          <w:szCs w:val="28"/>
        </w:rPr>
        <w:t>Про місцеве самоврядування в Україні</w:t>
      </w:r>
      <w:r w:rsidR="00027389" w:rsidRPr="00EB6159">
        <w:rPr>
          <w:color w:val="000000"/>
          <w:szCs w:val="28"/>
        </w:rPr>
        <w:t>»</w:t>
      </w:r>
      <w:r w:rsidRPr="00EB6159">
        <w:rPr>
          <w:color w:val="000000"/>
          <w:szCs w:val="28"/>
        </w:rPr>
        <w:t xml:space="preserve">, керуючись </w:t>
      </w:r>
      <w:r w:rsidR="005F60C6" w:rsidRPr="00EB6159">
        <w:rPr>
          <w:color w:val="000000"/>
          <w:szCs w:val="28"/>
        </w:rPr>
        <w:t>ст.</w:t>
      </w:r>
      <w:r w:rsidR="00816831" w:rsidRPr="00EB6159">
        <w:rPr>
          <w:color w:val="000000"/>
          <w:szCs w:val="28"/>
        </w:rPr>
        <w:t>41 Ко</w:t>
      </w:r>
      <w:r w:rsidR="000A79F0" w:rsidRPr="00EB6159">
        <w:rPr>
          <w:color w:val="000000"/>
          <w:szCs w:val="28"/>
        </w:rPr>
        <w:t>н</w:t>
      </w:r>
      <w:r w:rsidR="00816831" w:rsidRPr="00EB6159">
        <w:rPr>
          <w:color w:val="000000"/>
          <w:szCs w:val="28"/>
        </w:rPr>
        <w:t>ституції України,</w:t>
      </w:r>
      <w:r w:rsidR="005F60C6" w:rsidRPr="00EB6159">
        <w:rPr>
          <w:color w:val="000000"/>
          <w:szCs w:val="28"/>
        </w:rPr>
        <w:t>ст.</w:t>
      </w:r>
      <w:r w:rsidRPr="00EB6159">
        <w:rPr>
          <w:color w:val="000000"/>
          <w:szCs w:val="28"/>
        </w:rPr>
        <w:t xml:space="preserve">ст. </w:t>
      </w:r>
      <w:r w:rsidR="005F60C6" w:rsidRPr="00EB6159">
        <w:rPr>
          <w:color w:val="000000"/>
          <w:szCs w:val="28"/>
        </w:rPr>
        <w:t xml:space="preserve">12, 33, 36, 40, </w:t>
      </w:r>
      <w:r w:rsidR="00B91EC1" w:rsidRPr="00EB6159">
        <w:rPr>
          <w:color w:val="000000"/>
          <w:szCs w:val="28"/>
        </w:rPr>
        <w:t>81,116,118,</w:t>
      </w:r>
      <w:r w:rsidR="005F60C6" w:rsidRPr="00EB6159">
        <w:rPr>
          <w:color w:val="000000"/>
          <w:szCs w:val="28"/>
        </w:rPr>
        <w:t>120, 121</w:t>
      </w:r>
      <w:r w:rsidR="00483A31" w:rsidRPr="00EB6159">
        <w:rPr>
          <w:color w:val="000000"/>
          <w:szCs w:val="28"/>
        </w:rPr>
        <w:t>,</w:t>
      </w:r>
      <w:r w:rsidR="00F04DA0" w:rsidRPr="00EB6159">
        <w:rPr>
          <w:color w:val="000000"/>
          <w:szCs w:val="28"/>
        </w:rPr>
        <w:t xml:space="preserve"> 186, </w:t>
      </w:r>
      <w:r w:rsidR="00483A31" w:rsidRPr="00EB6159">
        <w:rPr>
          <w:color w:val="000000"/>
          <w:szCs w:val="28"/>
        </w:rPr>
        <w:t>186</w:t>
      </w:r>
      <w:r w:rsidR="00483A31" w:rsidRPr="00EB6159">
        <w:rPr>
          <w:color w:val="000000"/>
          <w:vertAlign w:val="superscript"/>
        </w:rPr>
        <w:t>1</w:t>
      </w:r>
      <w:r w:rsidR="005F60C6" w:rsidRPr="00EB6159">
        <w:rPr>
          <w:color w:val="000000"/>
          <w:szCs w:val="28"/>
        </w:rPr>
        <w:t xml:space="preserve">  Земельного кодексу України</w:t>
      </w:r>
      <w:r w:rsidR="00483A31" w:rsidRPr="00EB6159">
        <w:rPr>
          <w:color w:val="000000"/>
          <w:szCs w:val="28"/>
        </w:rPr>
        <w:t>,</w:t>
      </w:r>
      <w:r w:rsidR="00B91EC1" w:rsidRPr="00EB6159">
        <w:rPr>
          <w:color w:val="000000"/>
          <w:szCs w:val="28"/>
        </w:rPr>
        <w:t>ст.ст.22,25,26,</w:t>
      </w:r>
      <w:r w:rsidRPr="00EB6159">
        <w:rPr>
          <w:color w:val="000000"/>
          <w:szCs w:val="28"/>
        </w:rPr>
        <w:t xml:space="preserve"> 50, </w:t>
      </w:r>
      <w:r w:rsidR="00B91EC1" w:rsidRPr="00EB6159">
        <w:rPr>
          <w:color w:val="000000"/>
          <w:szCs w:val="28"/>
        </w:rPr>
        <w:t>55 Закону України «Про землеустрій»</w:t>
      </w:r>
      <w:r w:rsidR="00027389" w:rsidRPr="00EB6159">
        <w:rPr>
          <w:color w:val="000000"/>
          <w:szCs w:val="28"/>
        </w:rPr>
        <w:t>, ст.ст. 4-1,16 Закону України «</w:t>
      </w:r>
      <w:r w:rsidR="00FD2F4F" w:rsidRPr="00EB6159">
        <w:rPr>
          <w:color w:val="000000"/>
          <w:szCs w:val="28"/>
        </w:rPr>
        <w:t>Про державну реєстрацію речових прав н</w:t>
      </w:r>
      <w:r w:rsidR="00027389" w:rsidRPr="00EB6159">
        <w:rPr>
          <w:color w:val="000000"/>
          <w:szCs w:val="28"/>
        </w:rPr>
        <w:t>а нерухоме майно та їх обтяжень»</w:t>
      </w:r>
      <w:r w:rsidR="00E22C80" w:rsidRPr="00EB6159">
        <w:rPr>
          <w:color w:val="000000"/>
          <w:szCs w:val="28"/>
        </w:rPr>
        <w:t xml:space="preserve"> розглянувши заяви громадян міська рада</w:t>
      </w:r>
    </w:p>
    <w:p w:rsidR="004249B2" w:rsidRPr="00EB6159" w:rsidRDefault="004249B2" w:rsidP="00857AF1">
      <w:pPr>
        <w:jc w:val="both"/>
        <w:rPr>
          <w:sz w:val="16"/>
          <w:szCs w:val="16"/>
        </w:rPr>
      </w:pPr>
    </w:p>
    <w:p w:rsidR="00DA27C8" w:rsidRPr="007031A7" w:rsidRDefault="00300B27" w:rsidP="007031A7">
      <w:pPr>
        <w:jc w:val="center"/>
      </w:pPr>
      <w:r w:rsidRPr="00EB6159">
        <w:t>В И Р І Ш И Л А</w:t>
      </w:r>
      <w:r w:rsidR="00E22C80" w:rsidRPr="00EB6159">
        <w:t>:</w:t>
      </w:r>
    </w:p>
    <w:p w:rsidR="00BA3580" w:rsidRPr="005E2EF9" w:rsidRDefault="00BA3580" w:rsidP="00BA3580">
      <w:pPr>
        <w:pStyle w:val="ae"/>
        <w:numPr>
          <w:ilvl w:val="0"/>
          <w:numId w:val="17"/>
        </w:numPr>
        <w:jc w:val="both"/>
        <w:rPr>
          <w:b/>
        </w:rPr>
      </w:pPr>
      <w:r w:rsidRPr="005E2EF9">
        <w:t>Відповідно до подан</w:t>
      </w:r>
      <w:r w:rsidR="00901D8D" w:rsidRPr="005E2EF9">
        <w:t>их</w:t>
      </w:r>
      <w:r w:rsidRPr="005E2EF9">
        <w:t xml:space="preserve"> заяв</w:t>
      </w:r>
      <w:r w:rsidRPr="005E2EF9">
        <w:rPr>
          <w:b/>
          <w:bCs/>
        </w:rPr>
        <w:t xml:space="preserve"> припинити користування</w:t>
      </w:r>
      <w:r w:rsidRPr="005E2EF9">
        <w:t xml:space="preserve"> земельною ділянкою під </w:t>
      </w:r>
      <w:r w:rsidRPr="005E2EF9">
        <w:rPr>
          <w:b/>
        </w:rPr>
        <w:t>тимчасовим гаражем:</w:t>
      </w:r>
    </w:p>
    <w:p w:rsidR="00287FB0" w:rsidRPr="00EC2B46" w:rsidRDefault="005E2EF9" w:rsidP="00327A3B">
      <w:pPr>
        <w:numPr>
          <w:ilvl w:val="1"/>
          <w:numId w:val="17"/>
        </w:numPr>
        <w:ind w:left="851"/>
        <w:jc w:val="both"/>
      </w:pPr>
      <w:r>
        <w:rPr>
          <w:b/>
        </w:rPr>
        <w:t>Козоріз Віталій Степанович</w:t>
      </w:r>
      <w:r w:rsidR="00BA3580" w:rsidRPr="005E2EF9">
        <w:t xml:space="preserve">() під гаражем </w:t>
      </w:r>
      <w:r w:rsidR="00BA3580" w:rsidRPr="005E2EF9">
        <w:rPr>
          <w:iCs/>
        </w:rPr>
        <w:t>№</w:t>
      </w:r>
      <w:r>
        <w:rPr>
          <w:iCs/>
        </w:rPr>
        <w:t>192</w:t>
      </w:r>
      <w:r w:rsidR="00BA3580" w:rsidRPr="005E2EF9">
        <w:rPr>
          <w:iCs/>
        </w:rPr>
        <w:t xml:space="preserve"> по </w:t>
      </w:r>
      <w:proofErr w:type="spellStart"/>
      <w:r w:rsidR="00BA3580" w:rsidRPr="005E2EF9">
        <w:rPr>
          <w:iCs/>
        </w:rPr>
        <w:t>вул.</w:t>
      </w:r>
      <w:r>
        <w:rPr>
          <w:iCs/>
        </w:rPr>
        <w:t>Шевченків</w:t>
      </w:r>
      <w:proofErr w:type="spellEnd"/>
      <w:r>
        <w:rPr>
          <w:iCs/>
        </w:rPr>
        <w:t xml:space="preserve"> шлях, 94</w:t>
      </w:r>
      <w:r w:rsidR="00761518" w:rsidRPr="005E2EF9">
        <w:rPr>
          <w:iCs/>
        </w:rPr>
        <w:t xml:space="preserve">, площею 24 </w:t>
      </w:r>
      <w:proofErr w:type="spellStart"/>
      <w:r w:rsidR="00761518" w:rsidRPr="005E2EF9">
        <w:rPr>
          <w:iCs/>
        </w:rPr>
        <w:t>кв.м</w:t>
      </w:r>
      <w:proofErr w:type="spellEnd"/>
      <w:r w:rsidR="00761518" w:rsidRPr="005E2EF9">
        <w:rPr>
          <w:iCs/>
        </w:rPr>
        <w:t>.</w:t>
      </w:r>
    </w:p>
    <w:p w:rsidR="00EC2B46" w:rsidRPr="00EC2B46" w:rsidRDefault="00EC2B46" w:rsidP="00EC2B46">
      <w:pPr>
        <w:ind w:left="341"/>
        <w:jc w:val="both"/>
      </w:pPr>
    </w:p>
    <w:p w:rsidR="00EC2B46" w:rsidRPr="005E2EF9" w:rsidRDefault="00EC2B46" w:rsidP="00EC2B46">
      <w:pPr>
        <w:pStyle w:val="ae"/>
        <w:numPr>
          <w:ilvl w:val="0"/>
          <w:numId w:val="17"/>
        </w:numPr>
        <w:jc w:val="both"/>
      </w:pPr>
      <w:r w:rsidRPr="00EB6159">
        <w:t xml:space="preserve">Відповідно до поданої заяви </w:t>
      </w:r>
      <w:proofErr w:type="spellStart"/>
      <w:r w:rsidRPr="00EC2B46">
        <w:rPr>
          <w:b/>
        </w:rPr>
        <w:t>Шинкарчук</w:t>
      </w:r>
      <w:proofErr w:type="spellEnd"/>
      <w:r w:rsidRPr="00EC2B46">
        <w:rPr>
          <w:b/>
        </w:rPr>
        <w:t xml:space="preserve"> Олександри </w:t>
      </w:r>
      <w:proofErr w:type="spellStart"/>
      <w:r w:rsidRPr="00EC2B46">
        <w:rPr>
          <w:b/>
          <w:lang w:val="ru-RU"/>
        </w:rPr>
        <w:t>Петрівни</w:t>
      </w:r>
      <w:proofErr w:type="spellEnd"/>
      <w:r w:rsidRPr="00EB6159">
        <w:t xml:space="preserve"> ()  </w:t>
      </w:r>
      <w:r w:rsidRPr="00EB6159">
        <w:rPr>
          <w:b/>
          <w:iCs/>
        </w:rPr>
        <w:t>вилучити</w:t>
      </w:r>
      <w:r w:rsidRPr="00EB6159">
        <w:t xml:space="preserve"> з користування земельну ділянку </w:t>
      </w:r>
      <w:r w:rsidR="007031A7">
        <w:t xml:space="preserve">в районі </w:t>
      </w:r>
      <w:proofErr w:type="spellStart"/>
      <w:r w:rsidR="007031A7">
        <w:t>ст.</w:t>
      </w:r>
      <w:r>
        <w:t>Жовтнева</w:t>
      </w:r>
      <w:proofErr w:type="spellEnd"/>
      <w:r>
        <w:t>, ділянка №45</w:t>
      </w:r>
      <w:r w:rsidRPr="00EB6159">
        <w:t>, площею 0,0</w:t>
      </w:r>
      <w:r>
        <w:t>5</w:t>
      </w:r>
      <w:r w:rsidRPr="00EB6159">
        <w:t xml:space="preserve">00 га </w:t>
      </w:r>
      <w:r w:rsidRPr="00EB6159">
        <w:rPr>
          <w:b/>
        </w:rPr>
        <w:t xml:space="preserve">для </w:t>
      </w:r>
      <w:r>
        <w:rPr>
          <w:b/>
        </w:rPr>
        <w:t>городництва</w:t>
      </w:r>
      <w:r w:rsidRPr="00EB6159">
        <w:t xml:space="preserve"> та передати її до земель запасу міської ради.</w:t>
      </w:r>
    </w:p>
    <w:p w:rsidR="00761518" w:rsidRPr="004B48FD" w:rsidRDefault="00761518" w:rsidP="00761518">
      <w:pPr>
        <w:ind w:left="851"/>
        <w:jc w:val="both"/>
        <w:rPr>
          <w:color w:val="FF0000"/>
        </w:rPr>
      </w:pPr>
    </w:p>
    <w:p w:rsidR="005B28BF" w:rsidRPr="00F148B6" w:rsidRDefault="005B28BF" w:rsidP="005B28BF">
      <w:pPr>
        <w:pStyle w:val="ae"/>
        <w:numPr>
          <w:ilvl w:val="0"/>
          <w:numId w:val="17"/>
        </w:numPr>
        <w:jc w:val="both"/>
      </w:pPr>
      <w:r w:rsidRPr="00F148B6">
        <w:t>Відповідно до поданих заяв</w:t>
      </w:r>
      <w:r w:rsidRPr="00F148B6">
        <w:rPr>
          <w:b/>
          <w:bCs/>
        </w:rPr>
        <w:t xml:space="preserve"> н</w:t>
      </w:r>
      <w:r w:rsidRPr="00F148B6">
        <w:rPr>
          <w:b/>
          <w:iCs/>
        </w:rPr>
        <w:t>адати</w:t>
      </w:r>
      <w:r w:rsidRPr="00F148B6">
        <w:t xml:space="preserve"> громадянам в користування на умовах оренди на 3 роки земельну ділянку для встановлення </w:t>
      </w:r>
      <w:r w:rsidRPr="00F148B6">
        <w:rPr>
          <w:b/>
        </w:rPr>
        <w:t>тимчасового гаража:</w:t>
      </w:r>
    </w:p>
    <w:p w:rsidR="005B28BF" w:rsidRPr="00F148B6" w:rsidRDefault="00F148B6" w:rsidP="005B28BF">
      <w:pPr>
        <w:pStyle w:val="ae"/>
        <w:numPr>
          <w:ilvl w:val="1"/>
          <w:numId w:val="17"/>
        </w:numPr>
        <w:ind w:left="851"/>
        <w:jc w:val="both"/>
      </w:pPr>
      <w:r>
        <w:rPr>
          <w:b/>
          <w:iCs/>
        </w:rPr>
        <w:t>Петренко Петро Петрович</w:t>
      </w:r>
      <w:r w:rsidR="005B28BF" w:rsidRPr="00F148B6">
        <w:rPr>
          <w:iCs/>
        </w:rPr>
        <w:t>()</w:t>
      </w:r>
      <w:r w:rsidR="005B28BF" w:rsidRPr="00F148B6">
        <w:t xml:space="preserve"> під гаражем </w:t>
      </w:r>
      <w:r w:rsidR="00E220D3" w:rsidRPr="00F148B6">
        <w:t xml:space="preserve">біля будинку </w:t>
      </w:r>
      <w:proofErr w:type="spellStart"/>
      <w:r w:rsidR="00E220D3" w:rsidRPr="00F148B6">
        <w:t>по</w:t>
      </w:r>
      <w:r w:rsidR="009D11EC" w:rsidRPr="00F148B6">
        <w:t>вул</w:t>
      </w:r>
      <w:r w:rsidR="006960BD" w:rsidRPr="00F148B6">
        <w:t>.</w:t>
      </w:r>
      <w:r w:rsidR="00B359D0">
        <w:t>Шевченків</w:t>
      </w:r>
      <w:proofErr w:type="spellEnd"/>
      <w:r w:rsidR="00B359D0">
        <w:t xml:space="preserve"> шлях, 94</w:t>
      </w:r>
      <w:r w:rsidR="005224DF" w:rsidRPr="00F148B6">
        <w:t>,</w:t>
      </w:r>
      <w:r w:rsidR="006C7E09" w:rsidRPr="00F148B6">
        <w:t xml:space="preserve"> площею 24 </w:t>
      </w:r>
      <w:proofErr w:type="spellStart"/>
      <w:r w:rsidR="006C7E09" w:rsidRPr="00F148B6">
        <w:t>кв.м</w:t>
      </w:r>
      <w:proofErr w:type="spellEnd"/>
      <w:r w:rsidR="006C7E09" w:rsidRPr="00F148B6">
        <w:t>.</w:t>
      </w:r>
    </w:p>
    <w:p w:rsidR="00BE3CBA" w:rsidRPr="004B48FD" w:rsidRDefault="00BE3CBA" w:rsidP="00BE3CBA">
      <w:pPr>
        <w:pStyle w:val="ae"/>
        <w:ind w:left="851"/>
        <w:jc w:val="both"/>
        <w:rPr>
          <w:color w:val="FF0000"/>
        </w:rPr>
      </w:pPr>
    </w:p>
    <w:p w:rsidR="005B28BF" w:rsidRPr="00F65ED1" w:rsidRDefault="005B28BF" w:rsidP="005B28BF">
      <w:pPr>
        <w:pStyle w:val="ae"/>
        <w:numPr>
          <w:ilvl w:val="0"/>
          <w:numId w:val="17"/>
        </w:numPr>
        <w:jc w:val="both"/>
      </w:pPr>
      <w:r w:rsidRPr="00F65ED1">
        <w:t>Відповідно до поданих заяв</w:t>
      </w:r>
      <w:r w:rsidRPr="00F65ED1">
        <w:rPr>
          <w:b/>
          <w:bCs/>
        </w:rPr>
        <w:t xml:space="preserve"> продовжити термін</w:t>
      </w:r>
      <w:r w:rsidRPr="00F65ED1">
        <w:t xml:space="preserve"> користування на умовах оренди на 3 роки на земельні ділянки під </w:t>
      </w:r>
      <w:r w:rsidRPr="00F65ED1">
        <w:rPr>
          <w:b/>
        </w:rPr>
        <w:t>існуючими тимчасовими гаражами:</w:t>
      </w:r>
    </w:p>
    <w:p w:rsidR="00B47178" w:rsidRPr="00F65ED1" w:rsidRDefault="00F65ED1" w:rsidP="00B47178">
      <w:pPr>
        <w:numPr>
          <w:ilvl w:val="1"/>
          <w:numId w:val="17"/>
        </w:numPr>
        <w:tabs>
          <w:tab w:val="left" w:pos="-360"/>
        </w:tabs>
        <w:jc w:val="both"/>
      </w:pPr>
      <w:r>
        <w:rPr>
          <w:b/>
        </w:rPr>
        <w:t>Невінчана Наталія Миколаївна</w:t>
      </w:r>
      <w:r w:rsidR="00B47178" w:rsidRPr="00F65ED1">
        <w:rPr>
          <w:iCs/>
        </w:rPr>
        <w:t>)</w:t>
      </w:r>
      <w:r w:rsidR="00B47178" w:rsidRPr="00F65ED1">
        <w:t xml:space="preserve"> під гаражем №б/н по </w:t>
      </w:r>
      <w:r w:rsidR="00A80FBF" w:rsidRPr="00F65ED1">
        <w:rPr>
          <w:iCs/>
        </w:rPr>
        <w:t>вул. ім. Адама Міцкевича, 76</w:t>
      </w:r>
      <w:r w:rsidR="00B47178" w:rsidRPr="00F65ED1">
        <w:t xml:space="preserve">, площею 24 </w:t>
      </w:r>
      <w:proofErr w:type="spellStart"/>
      <w:r w:rsidR="00B47178" w:rsidRPr="00F65ED1">
        <w:t>кв.м</w:t>
      </w:r>
      <w:proofErr w:type="spellEnd"/>
      <w:r w:rsidR="00B47178" w:rsidRPr="00F65ED1">
        <w:t>.</w:t>
      </w:r>
    </w:p>
    <w:p w:rsidR="00B47178" w:rsidRPr="00455179" w:rsidRDefault="00455179" w:rsidP="00B47178">
      <w:pPr>
        <w:numPr>
          <w:ilvl w:val="1"/>
          <w:numId w:val="17"/>
        </w:numPr>
        <w:tabs>
          <w:tab w:val="left" w:pos="-360"/>
        </w:tabs>
        <w:jc w:val="both"/>
      </w:pPr>
      <w:r>
        <w:rPr>
          <w:b/>
        </w:rPr>
        <w:t>Павловська Валентина Олександрівна</w:t>
      </w:r>
      <w:r w:rsidR="00B47178" w:rsidRPr="00455179">
        <w:t xml:space="preserve"> () під гаражем №</w:t>
      </w:r>
      <w:r>
        <w:t xml:space="preserve"> 25-А</w:t>
      </w:r>
      <w:r w:rsidR="00B47178" w:rsidRPr="00455179">
        <w:t xml:space="preserve"> по </w:t>
      </w:r>
      <w:proofErr w:type="spellStart"/>
      <w:r w:rsidR="00B47178" w:rsidRPr="00455179">
        <w:t>вул.Шевченків</w:t>
      </w:r>
      <w:proofErr w:type="spellEnd"/>
      <w:r w:rsidR="00B47178" w:rsidRPr="00455179">
        <w:t xml:space="preserve"> шлях, 1</w:t>
      </w:r>
      <w:r>
        <w:t>52</w:t>
      </w:r>
      <w:r w:rsidR="00B47178" w:rsidRPr="00455179">
        <w:t xml:space="preserve">, площею 24 </w:t>
      </w:r>
      <w:proofErr w:type="spellStart"/>
      <w:r w:rsidR="00B47178" w:rsidRPr="00455179">
        <w:t>кв.м</w:t>
      </w:r>
      <w:proofErr w:type="spellEnd"/>
      <w:r w:rsidR="00B47178" w:rsidRPr="00455179">
        <w:t>.</w:t>
      </w:r>
    </w:p>
    <w:p w:rsidR="005B28BF" w:rsidRDefault="00BF6A5B" w:rsidP="00F4626E">
      <w:pPr>
        <w:numPr>
          <w:ilvl w:val="1"/>
          <w:numId w:val="17"/>
        </w:numPr>
        <w:tabs>
          <w:tab w:val="left" w:pos="-360"/>
        </w:tabs>
        <w:jc w:val="both"/>
      </w:pPr>
      <w:r>
        <w:rPr>
          <w:b/>
        </w:rPr>
        <w:t xml:space="preserve">Ковальська </w:t>
      </w:r>
      <w:proofErr w:type="spellStart"/>
      <w:r>
        <w:rPr>
          <w:b/>
        </w:rPr>
        <w:t>РамзіяСаєтмагруфівна</w:t>
      </w:r>
      <w:proofErr w:type="spellEnd"/>
      <w:r w:rsidR="00F0385E" w:rsidRPr="00BF6A5B">
        <w:t>() під гаражем №</w:t>
      </w:r>
      <w:r>
        <w:t xml:space="preserve"> 503</w:t>
      </w:r>
      <w:r w:rsidR="00F0385E" w:rsidRPr="00BF6A5B">
        <w:t xml:space="preserve"> по </w:t>
      </w:r>
      <w:proofErr w:type="spellStart"/>
      <w:r w:rsidR="00F0385E" w:rsidRPr="00BF6A5B">
        <w:t>вул.</w:t>
      </w:r>
      <w:r w:rsidR="000452D8" w:rsidRPr="00BF6A5B">
        <w:t>Березанський</w:t>
      </w:r>
      <w:proofErr w:type="spellEnd"/>
      <w:r w:rsidR="00C2119B" w:rsidRPr="00BF6A5B">
        <w:t xml:space="preserve"> шлях</w:t>
      </w:r>
      <w:r w:rsidR="00F0385E" w:rsidRPr="00BF6A5B">
        <w:t xml:space="preserve">, </w:t>
      </w:r>
      <w:r w:rsidR="000452D8" w:rsidRPr="00BF6A5B">
        <w:t>2</w:t>
      </w:r>
      <w:r>
        <w:t>4</w:t>
      </w:r>
      <w:r w:rsidR="006C7E09" w:rsidRPr="00BF6A5B">
        <w:t xml:space="preserve">, площею 24 </w:t>
      </w:r>
      <w:proofErr w:type="spellStart"/>
      <w:r w:rsidR="006C7E09" w:rsidRPr="00BF6A5B">
        <w:t>кв.м</w:t>
      </w:r>
      <w:proofErr w:type="spellEnd"/>
      <w:r w:rsidR="006C7E09" w:rsidRPr="00BF6A5B">
        <w:t>.</w:t>
      </w:r>
    </w:p>
    <w:p w:rsidR="00BA6F9A" w:rsidRDefault="00BA6F9A" w:rsidP="00F4626E">
      <w:pPr>
        <w:numPr>
          <w:ilvl w:val="1"/>
          <w:numId w:val="17"/>
        </w:numPr>
        <w:tabs>
          <w:tab w:val="left" w:pos="-360"/>
        </w:tabs>
        <w:jc w:val="both"/>
      </w:pPr>
      <w:proofErr w:type="spellStart"/>
      <w:r>
        <w:rPr>
          <w:b/>
        </w:rPr>
        <w:t>Агапова</w:t>
      </w:r>
      <w:proofErr w:type="spellEnd"/>
      <w:r>
        <w:rPr>
          <w:b/>
        </w:rPr>
        <w:t xml:space="preserve"> Тетяна Дмитрівна </w:t>
      </w:r>
      <w:r w:rsidRPr="00BA6F9A">
        <w:t>(</w:t>
      </w:r>
      <w:r>
        <w:t>)</w:t>
      </w:r>
      <w:r w:rsidRPr="00455179">
        <w:t>під гаражем №</w:t>
      </w:r>
      <w:r>
        <w:t xml:space="preserve"> б/н</w:t>
      </w:r>
      <w:r w:rsidRPr="00455179">
        <w:t xml:space="preserve"> по вул. Шевченків шлях, 1</w:t>
      </w:r>
      <w:r>
        <w:t>18</w:t>
      </w:r>
      <w:r w:rsidRPr="00455179">
        <w:t xml:space="preserve">, площею 24 </w:t>
      </w:r>
      <w:proofErr w:type="spellStart"/>
      <w:r w:rsidRPr="00455179">
        <w:t>кв.м</w:t>
      </w:r>
      <w:proofErr w:type="spellEnd"/>
      <w:r w:rsidRPr="00455179">
        <w:t>.</w:t>
      </w:r>
    </w:p>
    <w:p w:rsidR="00BA6F9A" w:rsidRDefault="00BA6F9A" w:rsidP="00BA6F9A">
      <w:pPr>
        <w:numPr>
          <w:ilvl w:val="1"/>
          <w:numId w:val="17"/>
        </w:numPr>
        <w:tabs>
          <w:tab w:val="left" w:pos="-360"/>
        </w:tabs>
        <w:jc w:val="both"/>
      </w:pPr>
      <w:r>
        <w:rPr>
          <w:b/>
        </w:rPr>
        <w:t xml:space="preserve">Мартинюк Ніна Василівна </w:t>
      </w:r>
      <w:r w:rsidRPr="00BA6F9A">
        <w:t>(</w:t>
      </w:r>
      <w:r>
        <w:t>)</w:t>
      </w:r>
      <w:r w:rsidRPr="00455179">
        <w:t>під гаражем №</w:t>
      </w:r>
      <w:r>
        <w:t xml:space="preserve"> 139 </w:t>
      </w:r>
      <w:r w:rsidRPr="00455179">
        <w:t>по вул. Шевченків шлях, 1</w:t>
      </w:r>
      <w:r>
        <w:t>14</w:t>
      </w:r>
      <w:r w:rsidRPr="00455179">
        <w:t xml:space="preserve">, площею 24 </w:t>
      </w:r>
      <w:proofErr w:type="spellStart"/>
      <w:r w:rsidRPr="00455179">
        <w:t>кв.м</w:t>
      </w:r>
      <w:proofErr w:type="spellEnd"/>
      <w:r w:rsidRPr="00455179">
        <w:t>.</w:t>
      </w:r>
    </w:p>
    <w:p w:rsidR="007D2083" w:rsidRPr="00ED1D86" w:rsidRDefault="00BA6F9A" w:rsidP="00ED1D86">
      <w:pPr>
        <w:numPr>
          <w:ilvl w:val="1"/>
          <w:numId w:val="17"/>
        </w:numPr>
        <w:tabs>
          <w:tab w:val="left" w:pos="-360"/>
        </w:tabs>
        <w:jc w:val="both"/>
      </w:pPr>
      <w:proofErr w:type="spellStart"/>
      <w:r w:rsidRPr="00BA6F9A">
        <w:rPr>
          <w:b/>
        </w:rPr>
        <w:t>Капустянська</w:t>
      </w:r>
      <w:proofErr w:type="spellEnd"/>
      <w:r w:rsidRPr="00BA6F9A">
        <w:rPr>
          <w:b/>
        </w:rPr>
        <w:t xml:space="preserve"> Юлія Олександрівна </w:t>
      </w:r>
      <w:r w:rsidRPr="00BA6F9A">
        <w:t>(</w:t>
      </w:r>
      <w:r>
        <w:t>)</w:t>
      </w:r>
      <w:r w:rsidRPr="00455179">
        <w:t>під гаражем №</w:t>
      </w:r>
      <w:r w:rsidR="00ED1D86">
        <w:t>405</w:t>
      </w:r>
      <w:r w:rsidRPr="00455179">
        <w:t xml:space="preserve">по вул. </w:t>
      </w:r>
      <w:r w:rsidR="00ED1D86">
        <w:t>Трубізька, 3</w:t>
      </w:r>
      <w:r w:rsidRPr="00455179">
        <w:t xml:space="preserve">, площею 24 </w:t>
      </w:r>
      <w:proofErr w:type="spellStart"/>
      <w:r w:rsidRPr="00455179">
        <w:t>кв.м</w:t>
      </w:r>
      <w:proofErr w:type="spellEnd"/>
      <w:r w:rsidRPr="00455179">
        <w:t>.</w:t>
      </w:r>
    </w:p>
    <w:p w:rsidR="00BA6F9A" w:rsidRPr="004B48FD" w:rsidRDefault="00BA6F9A" w:rsidP="0053152B">
      <w:pPr>
        <w:tabs>
          <w:tab w:val="left" w:pos="-360"/>
        </w:tabs>
        <w:ind w:left="794"/>
        <w:jc w:val="both"/>
        <w:rPr>
          <w:color w:val="FF0000"/>
        </w:rPr>
      </w:pPr>
    </w:p>
    <w:p w:rsidR="00DE5E96" w:rsidRDefault="00264FCE" w:rsidP="006869EB">
      <w:pPr>
        <w:pStyle w:val="ae"/>
        <w:numPr>
          <w:ilvl w:val="0"/>
          <w:numId w:val="17"/>
        </w:numPr>
        <w:tabs>
          <w:tab w:val="left" w:pos="567"/>
        </w:tabs>
        <w:ind w:left="567" w:hanging="567"/>
        <w:jc w:val="both"/>
      </w:pPr>
      <w:r w:rsidRPr="007E1C09">
        <w:t>Відповідно до подан</w:t>
      </w:r>
      <w:r w:rsidR="00DE5E96">
        <w:t>их</w:t>
      </w:r>
      <w:r w:rsidRPr="007E1C09">
        <w:t xml:space="preserve"> заяв</w:t>
      </w:r>
      <w:r w:rsidRPr="007E1C09">
        <w:rPr>
          <w:b/>
          <w:bCs/>
        </w:rPr>
        <w:t xml:space="preserve"> н</w:t>
      </w:r>
      <w:r w:rsidRPr="007E1C09">
        <w:rPr>
          <w:b/>
          <w:iCs/>
        </w:rPr>
        <w:t>адати</w:t>
      </w:r>
      <w:r w:rsidRPr="007E1C09">
        <w:t xml:space="preserve"> в користування на умовах оренди на 5 років земельн</w:t>
      </w:r>
      <w:r w:rsidR="00DE5E96">
        <w:t>і</w:t>
      </w:r>
      <w:r w:rsidRPr="007E1C09">
        <w:t xml:space="preserve"> ділянк</w:t>
      </w:r>
      <w:r w:rsidR="00DE5E96">
        <w:t>и</w:t>
      </w:r>
      <w:r w:rsidRPr="007E1C09">
        <w:t xml:space="preserve"> для </w:t>
      </w:r>
      <w:r w:rsidRPr="007E1C09">
        <w:rPr>
          <w:b/>
        </w:rPr>
        <w:t>сінокосіння</w:t>
      </w:r>
      <w:r w:rsidR="00DE5E96">
        <w:rPr>
          <w:b/>
        </w:rPr>
        <w:t>:</w:t>
      </w:r>
    </w:p>
    <w:p w:rsidR="00264FCE" w:rsidRDefault="00DE5E96" w:rsidP="00DE5E96">
      <w:pPr>
        <w:pStyle w:val="ae"/>
        <w:numPr>
          <w:ilvl w:val="1"/>
          <w:numId w:val="17"/>
        </w:numPr>
        <w:tabs>
          <w:tab w:val="left" w:pos="567"/>
        </w:tabs>
        <w:jc w:val="both"/>
      </w:pPr>
      <w:r w:rsidRPr="00DE5E96">
        <w:rPr>
          <w:b/>
        </w:rPr>
        <w:t>Ткаченко Наталі</w:t>
      </w:r>
      <w:r w:rsidR="00792AD1">
        <w:rPr>
          <w:b/>
        </w:rPr>
        <w:t>я</w:t>
      </w:r>
      <w:r w:rsidRPr="00DE5E96">
        <w:rPr>
          <w:b/>
        </w:rPr>
        <w:t xml:space="preserve"> Петрівн</w:t>
      </w:r>
      <w:r w:rsidR="00792AD1">
        <w:rPr>
          <w:b/>
        </w:rPr>
        <w:t>а</w:t>
      </w:r>
      <w:r w:rsidRPr="00DE5E96">
        <w:rPr>
          <w:iCs/>
        </w:rPr>
        <w:t>()</w:t>
      </w:r>
      <w:r w:rsidRPr="007E1C09">
        <w:t xml:space="preserve">по </w:t>
      </w:r>
      <w:r>
        <w:t>вул</w:t>
      </w:r>
      <w:r w:rsidRPr="007E1C09">
        <w:t xml:space="preserve">. </w:t>
      </w:r>
      <w:r>
        <w:t>Шевченків шлях, 216</w:t>
      </w:r>
      <w:r w:rsidRPr="007E1C09">
        <w:t>, площею 0,</w:t>
      </w:r>
      <w:r>
        <w:t>0017</w:t>
      </w:r>
      <w:r w:rsidRPr="007E1C09">
        <w:t xml:space="preserve"> га.</w:t>
      </w:r>
    </w:p>
    <w:p w:rsidR="007F5B94" w:rsidRDefault="0087257E" w:rsidP="007F5B94">
      <w:pPr>
        <w:pStyle w:val="ae"/>
        <w:numPr>
          <w:ilvl w:val="1"/>
          <w:numId w:val="17"/>
        </w:numPr>
        <w:tabs>
          <w:tab w:val="left" w:pos="567"/>
        </w:tabs>
        <w:jc w:val="both"/>
      </w:pPr>
      <w:proofErr w:type="spellStart"/>
      <w:r>
        <w:rPr>
          <w:b/>
        </w:rPr>
        <w:t>Медвецький</w:t>
      </w:r>
      <w:proofErr w:type="spellEnd"/>
      <w:r>
        <w:rPr>
          <w:b/>
        </w:rPr>
        <w:t xml:space="preserve"> Юрій Леонідович</w:t>
      </w:r>
      <w:r w:rsidR="007F5B94" w:rsidRPr="00DE5E96">
        <w:rPr>
          <w:iCs/>
        </w:rPr>
        <w:t>()</w:t>
      </w:r>
      <w:r w:rsidR="007F5B94" w:rsidRPr="007E1C09">
        <w:t xml:space="preserve">по </w:t>
      </w:r>
      <w:r>
        <w:t>пров</w:t>
      </w:r>
      <w:r w:rsidR="007F5B94" w:rsidRPr="007E1C09">
        <w:t xml:space="preserve">. </w:t>
      </w:r>
      <w:r>
        <w:t>Корольова, 41 А</w:t>
      </w:r>
      <w:r w:rsidR="007F5B94" w:rsidRPr="007E1C09">
        <w:t>, площею 0,</w:t>
      </w:r>
      <w:r w:rsidR="007F5B94">
        <w:t>0</w:t>
      </w:r>
      <w:r>
        <w:t>250</w:t>
      </w:r>
      <w:r w:rsidR="007F5B94" w:rsidRPr="007E1C09">
        <w:t xml:space="preserve"> га.</w:t>
      </w:r>
    </w:p>
    <w:p w:rsidR="00264FCE" w:rsidRPr="007E1C09" w:rsidRDefault="00264FCE" w:rsidP="00264FCE">
      <w:pPr>
        <w:jc w:val="both"/>
      </w:pPr>
    </w:p>
    <w:p w:rsidR="00001D3B" w:rsidRPr="007E69FC" w:rsidRDefault="00042237" w:rsidP="00001D3B">
      <w:pPr>
        <w:pStyle w:val="ae"/>
        <w:numPr>
          <w:ilvl w:val="0"/>
          <w:numId w:val="17"/>
        </w:numPr>
        <w:jc w:val="both"/>
      </w:pPr>
      <w:r w:rsidRPr="007E69FC">
        <w:rPr>
          <w:bCs/>
        </w:rPr>
        <w:t xml:space="preserve">Відповідно до поданої заяви </w:t>
      </w:r>
      <w:proofErr w:type="spellStart"/>
      <w:r w:rsidR="00572431">
        <w:rPr>
          <w:b/>
          <w:bCs/>
        </w:rPr>
        <w:t>Вірич</w:t>
      </w:r>
      <w:proofErr w:type="spellEnd"/>
      <w:r w:rsidR="00572431">
        <w:rPr>
          <w:b/>
          <w:bCs/>
        </w:rPr>
        <w:t xml:space="preserve"> Оксани Олександрівни</w:t>
      </w:r>
      <w:r w:rsidR="006D1CC0" w:rsidRPr="007E69FC">
        <w:rPr>
          <w:bCs/>
        </w:rPr>
        <w:t xml:space="preserve">(), </w:t>
      </w:r>
      <w:proofErr w:type="spellStart"/>
      <w:r w:rsidR="00D5790F">
        <w:rPr>
          <w:b/>
          <w:bCs/>
        </w:rPr>
        <w:t>Прокопчук</w:t>
      </w:r>
      <w:proofErr w:type="spellEnd"/>
      <w:r w:rsidR="00D5790F">
        <w:rPr>
          <w:b/>
          <w:bCs/>
        </w:rPr>
        <w:t xml:space="preserve"> Юлії Олександрівни</w:t>
      </w:r>
      <w:r w:rsidR="006D1CC0" w:rsidRPr="007E69FC">
        <w:rPr>
          <w:bCs/>
        </w:rPr>
        <w:t>(</w:t>
      </w:r>
      <w:proofErr w:type="spellStart"/>
      <w:r w:rsidR="00D5790F" w:rsidRPr="007E69FC">
        <w:rPr>
          <w:bCs/>
        </w:rPr>
        <w:t>вул.</w:t>
      </w:r>
      <w:r w:rsidR="00D5790F">
        <w:rPr>
          <w:bCs/>
        </w:rPr>
        <w:t>Донецька</w:t>
      </w:r>
      <w:proofErr w:type="spellEnd"/>
      <w:r w:rsidR="00D5790F">
        <w:rPr>
          <w:bCs/>
        </w:rPr>
        <w:t>, 35</w:t>
      </w:r>
      <w:r w:rsidR="00D5790F" w:rsidRPr="007E69FC">
        <w:rPr>
          <w:bCs/>
        </w:rPr>
        <w:t xml:space="preserve">, </w:t>
      </w:r>
      <w:proofErr w:type="spellStart"/>
      <w:r w:rsidR="00D5790F" w:rsidRPr="007E69FC">
        <w:rPr>
          <w:bCs/>
        </w:rPr>
        <w:t>с.</w:t>
      </w:r>
      <w:r w:rsidR="00D5790F">
        <w:rPr>
          <w:bCs/>
        </w:rPr>
        <w:t>Лехнівка</w:t>
      </w:r>
      <w:proofErr w:type="spellEnd"/>
      <w:r w:rsidR="00D5790F" w:rsidRPr="007E69FC">
        <w:rPr>
          <w:bCs/>
        </w:rPr>
        <w:t xml:space="preserve">, </w:t>
      </w:r>
      <w:proofErr w:type="spellStart"/>
      <w:r w:rsidR="00D5790F" w:rsidRPr="007E69FC">
        <w:rPr>
          <w:bCs/>
        </w:rPr>
        <w:t>Баришівського</w:t>
      </w:r>
      <w:proofErr w:type="spellEnd"/>
      <w:r w:rsidR="00D5790F" w:rsidRPr="007E69FC">
        <w:rPr>
          <w:bCs/>
        </w:rPr>
        <w:t xml:space="preserve"> р-ну, Київської обл.</w:t>
      </w:r>
      <w:r w:rsidR="006D1CC0" w:rsidRPr="007E69FC">
        <w:rPr>
          <w:bCs/>
        </w:rPr>
        <w:t xml:space="preserve">), </w:t>
      </w:r>
      <w:r w:rsidR="00D5790F">
        <w:rPr>
          <w:b/>
          <w:bCs/>
        </w:rPr>
        <w:t>Хрущ</w:t>
      </w:r>
      <w:r w:rsidR="00C607E6">
        <w:rPr>
          <w:b/>
          <w:bCs/>
        </w:rPr>
        <w:t>а</w:t>
      </w:r>
      <w:r w:rsidR="00D5790F">
        <w:rPr>
          <w:b/>
          <w:bCs/>
        </w:rPr>
        <w:t xml:space="preserve"> Олександра Миколайовича</w:t>
      </w:r>
      <w:r w:rsidR="006D1CC0" w:rsidRPr="007E69FC">
        <w:rPr>
          <w:bCs/>
        </w:rPr>
        <w:t xml:space="preserve"> (</w:t>
      </w:r>
      <w:r w:rsidR="00D5790F" w:rsidRPr="007E69FC">
        <w:rPr>
          <w:bCs/>
        </w:rPr>
        <w:t>.</w:t>
      </w:r>
      <w:r w:rsidR="006D1CC0" w:rsidRPr="007E69FC">
        <w:rPr>
          <w:bCs/>
        </w:rPr>
        <w:t xml:space="preserve">), </w:t>
      </w:r>
      <w:r w:rsidR="00E81128">
        <w:rPr>
          <w:b/>
          <w:bCs/>
        </w:rPr>
        <w:t>Хрущ Наталії Григорівни</w:t>
      </w:r>
      <w:r w:rsidR="006D1CC0" w:rsidRPr="007E69FC">
        <w:rPr>
          <w:bCs/>
        </w:rPr>
        <w:t xml:space="preserve"> (</w:t>
      </w:r>
      <w:r w:rsidR="00E81128" w:rsidRPr="007E69FC">
        <w:rPr>
          <w:bCs/>
        </w:rPr>
        <w:t>вул.</w:t>
      </w:r>
      <w:r w:rsidR="00E81128">
        <w:rPr>
          <w:bCs/>
        </w:rPr>
        <w:t xml:space="preserve"> Донецька, 35</w:t>
      </w:r>
      <w:r w:rsidR="00E81128" w:rsidRPr="007E69FC">
        <w:rPr>
          <w:bCs/>
        </w:rPr>
        <w:t xml:space="preserve">, </w:t>
      </w:r>
      <w:proofErr w:type="spellStart"/>
      <w:r w:rsidR="00E81128" w:rsidRPr="007E69FC">
        <w:rPr>
          <w:bCs/>
        </w:rPr>
        <w:t>с.</w:t>
      </w:r>
      <w:r w:rsidR="00E81128">
        <w:rPr>
          <w:bCs/>
        </w:rPr>
        <w:t>Лехнівка</w:t>
      </w:r>
      <w:proofErr w:type="spellEnd"/>
      <w:r w:rsidR="00E81128" w:rsidRPr="007E69FC">
        <w:rPr>
          <w:bCs/>
        </w:rPr>
        <w:t xml:space="preserve">, </w:t>
      </w:r>
      <w:proofErr w:type="spellStart"/>
      <w:r w:rsidR="00E81128" w:rsidRPr="007E69FC">
        <w:rPr>
          <w:bCs/>
        </w:rPr>
        <w:t>Баришівського</w:t>
      </w:r>
      <w:proofErr w:type="spellEnd"/>
      <w:r w:rsidR="00E81128" w:rsidRPr="007E69FC">
        <w:rPr>
          <w:bCs/>
        </w:rPr>
        <w:t xml:space="preserve"> р-ну, Київської обл.</w:t>
      </w:r>
      <w:r w:rsidR="006D1CC0" w:rsidRPr="007E69FC">
        <w:rPr>
          <w:bCs/>
        </w:rPr>
        <w:t>)</w:t>
      </w:r>
      <w:r w:rsidR="008C7314" w:rsidRPr="007E69FC">
        <w:rPr>
          <w:b/>
          <w:bCs/>
        </w:rPr>
        <w:t xml:space="preserve">дати дозвіл на виготовлення технічної документації </w:t>
      </w:r>
      <w:r w:rsidR="008C7314" w:rsidRPr="007E69FC">
        <w:rPr>
          <w:bCs/>
        </w:rPr>
        <w:t xml:space="preserve">із </w:t>
      </w:r>
      <w:r w:rsidR="008C7314" w:rsidRPr="007E69FC">
        <w:rPr>
          <w:bCs/>
        </w:rPr>
        <w:lastRenderedPageBreak/>
        <w:t xml:space="preserve">землеустрою щодо встановлення (відновлення) меж земельної ділянки </w:t>
      </w:r>
      <w:r w:rsidR="009318BB" w:rsidRPr="007E69FC">
        <w:rPr>
          <w:bCs/>
        </w:rPr>
        <w:t>у спільн</w:t>
      </w:r>
      <w:r w:rsidR="004E24DD" w:rsidRPr="007E69FC">
        <w:rPr>
          <w:bCs/>
        </w:rPr>
        <w:t xml:space="preserve">у </w:t>
      </w:r>
      <w:r w:rsidR="009318BB" w:rsidRPr="007E69FC">
        <w:rPr>
          <w:bCs/>
        </w:rPr>
        <w:t xml:space="preserve">сумісну </w:t>
      </w:r>
      <w:proofErr w:type="spellStart"/>
      <w:r w:rsidR="009318BB" w:rsidRPr="007E69FC">
        <w:rPr>
          <w:bCs/>
        </w:rPr>
        <w:t>власністьорієнтовною</w:t>
      </w:r>
      <w:proofErr w:type="spellEnd"/>
      <w:r w:rsidR="008C7314" w:rsidRPr="007E69FC">
        <w:rPr>
          <w:bCs/>
        </w:rPr>
        <w:t xml:space="preserve"> площею 0,</w:t>
      </w:r>
      <w:r w:rsidR="004066B3">
        <w:rPr>
          <w:bCs/>
        </w:rPr>
        <w:t>1433</w:t>
      </w:r>
      <w:r w:rsidR="008C7314" w:rsidRPr="007E69FC">
        <w:rPr>
          <w:bCs/>
        </w:rPr>
        <w:t xml:space="preserve"> га для будівництва і обслуговування житлового будинку, господарських будівель і споруд </w:t>
      </w:r>
      <w:r w:rsidR="00602E07" w:rsidRPr="007E69FC">
        <w:rPr>
          <w:bCs/>
        </w:rPr>
        <w:t xml:space="preserve">по </w:t>
      </w:r>
      <w:r w:rsidR="00602E07" w:rsidRPr="007E69FC">
        <w:rPr>
          <w:b/>
          <w:bCs/>
        </w:rPr>
        <w:t xml:space="preserve">вул. </w:t>
      </w:r>
      <w:r w:rsidR="00602E07">
        <w:rPr>
          <w:b/>
          <w:bCs/>
        </w:rPr>
        <w:t xml:space="preserve">Донецька, 35 </w:t>
      </w:r>
      <w:r w:rsidR="008C7314" w:rsidRPr="007E69FC">
        <w:rPr>
          <w:bCs/>
        </w:rPr>
        <w:t xml:space="preserve">в </w:t>
      </w:r>
      <w:proofErr w:type="spellStart"/>
      <w:r w:rsidR="006D1CC0" w:rsidRPr="007E69FC">
        <w:rPr>
          <w:bCs/>
        </w:rPr>
        <w:t>с.</w:t>
      </w:r>
      <w:r w:rsidR="004066B3">
        <w:rPr>
          <w:bCs/>
        </w:rPr>
        <w:t>Лехнівка</w:t>
      </w:r>
      <w:proofErr w:type="spellEnd"/>
      <w:r w:rsidR="004066B3">
        <w:rPr>
          <w:bCs/>
        </w:rPr>
        <w:t>,</w:t>
      </w:r>
      <w:proofErr w:type="spellStart"/>
      <w:r w:rsidR="006D1CC0" w:rsidRPr="007E69FC">
        <w:rPr>
          <w:bCs/>
        </w:rPr>
        <w:t>Баришівського</w:t>
      </w:r>
      <w:proofErr w:type="spellEnd"/>
      <w:r w:rsidR="006D1CC0" w:rsidRPr="007E69FC">
        <w:rPr>
          <w:bCs/>
        </w:rPr>
        <w:t xml:space="preserve"> р-ну</w:t>
      </w:r>
      <w:r w:rsidR="004066B3">
        <w:rPr>
          <w:bCs/>
        </w:rPr>
        <w:t>, Київської обл.</w:t>
      </w:r>
      <w:r w:rsidR="00602E07">
        <w:rPr>
          <w:bCs/>
        </w:rPr>
        <w:t>.</w:t>
      </w:r>
    </w:p>
    <w:p w:rsidR="00001D3B" w:rsidRPr="004B48FD" w:rsidRDefault="00001D3B" w:rsidP="008D72A0">
      <w:pPr>
        <w:pStyle w:val="ae"/>
        <w:ind w:left="0"/>
        <w:rPr>
          <w:bCs/>
          <w:color w:val="FF0000"/>
        </w:rPr>
      </w:pPr>
    </w:p>
    <w:p w:rsidR="008058DB" w:rsidRPr="0048794A" w:rsidRDefault="008058DB" w:rsidP="008058DB">
      <w:pPr>
        <w:pStyle w:val="ae"/>
        <w:numPr>
          <w:ilvl w:val="0"/>
          <w:numId w:val="17"/>
        </w:numPr>
        <w:jc w:val="both"/>
        <w:rPr>
          <w:color w:val="FF0000"/>
        </w:rPr>
      </w:pPr>
      <w:r>
        <w:rPr>
          <w:bCs/>
        </w:rPr>
        <w:t xml:space="preserve">Відповідно до поданої заяви </w:t>
      </w:r>
      <w:proofErr w:type="spellStart"/>
      <w:r w:rsidRPr="008058DB">
        <w:rPr>
          <w:b/>
          <w:bCs/>
          <w:color w:val="000000" w:themeColor="text1"/>
        </w:rPr>
        <w:t>Зеленової</w:t>
      </w:r>
      <w:proofErr w:type="spellEnd"/>
      <w:r w:rsidRPr="008058DB">
        <w:rPr>
          <w:b/>
          <w:bCs/>
          <w:color w:val="000000" w:themeColor="text1"/>
        </w:rPr>
        <w:t xml:space="preserve"> Олени Петрівни</w:t>
      </w:r>
      <w:r>
        <w:rPr>
          <w:bCs/>
        </w:rPr>
        <w:t>()</w:t>
      </w:r>
      <w:r w:rsidRPr="000D4FF3">
        <w:rPr>
          <w:bCs/>
        </w:rPr>
        <w:t xml:space="preserve"> та </w:t>
      </w:r>
      <w:r w:rsidRPr="000D4FF3">
        <w:rPr>
          <w:b/>
          <w:bCs/>
        </w:rPr>
        <w:t>Журби Олега Івановича</w:t>
      </w:r>
      <w:r>
        <w:rPr>
          <w:bCs/>
        </w:rPr>
        <w:t>)</w:t>
      </w:r>
      <w:r>
        <w:rPr>
          <w:b/>
          <w:bCs/>
        </w:rPr>
        <w:t xml:space="preserve">дати дозвіл на виготовлення технічної документації </w:t>
      </w:r>
      <w:r>
        <w:rPr>
          <w:bCs/>
        </w:rPr>
        <w:t xml:space="preserve">із землеустрою щодо встановлення (відновлення) меж земельної ділянки </w:t>
      </w:r>
      <w:r>
        <w:rPr>
          <w:b/>
          <w:bCs/>
        </w:rPr>
        <w:t>у спільну часткову власність</w:t>
      </w:r>
      <w:r>
        <w:rPr>
          <w:bCs/>
        </w:rPr>
        <w:t xml:space="preserve"> по </w:t>
      </w:r>
      <w:r w:rsidR="0003709D" w:rsidRPr="000D4FF3">
        <w:rPr>
          <w:bCs/>
        </w:rPr>
        <w:t xml:space="preserve">½ </w:t>
      </w:r>
      <w:r w:rsidRPr="008058DB">
        <w:rPr>
          <w:bCs/>
        </w:rPr>
        <w:t>частині кожному</w:t>
      </w:r>
      <w:r w:rsidR="0003709D">
        <w:rPr>
          <w:bCs/>
        </w:rPr>
        <w:t>,</w:t>
      </w:r>
      <w:r w:rsidRPr="008058DB">
        <w:rPr>
          <w:bCs/>
        </w:rPr>
        <w:t xml:space="preserve"> загальною площею 0,1000 га для будівництва і обслуговування житлового будинку, г</w:t>
      </w:r>
      <w:r w:rsidR="0003709D">
        <w:rPr>
          <w:bCs/>
        </w:rPr>
        <w:t>осподарських будівель і споруд</w:t>
      </w:r>
      <w:r w:rsidR="00D44BC7">
        <w:rPr>
          <w:bCs/>
        </w:rPr>
        <w:t xml:space="preserve"> по </w:t>
      </w:r>
      <w:r w:rsidR="00D44BC7" w:rsidRPr="008058DB">
        <w:rPr>
          <w:b/>
          <w:bCs/>
        </w:rPr>
        <w:t xml:space="preserve">пров. </w:t>
      </w:r>
      <w:r w:rsidR="00D44BC7">
        <w:rPr>
          <w:b/>
          <w:bCs/>
        </w:rPr>
        <w:t xml:space="preserve">Журавлиний, 17 А </w:t>
      </w:r>
      <w:proofErr w:type="spellStart"/>
      <w:r w:rsidR="00D44BC7" w:rsidRPr="00D44BC7">
        <w:rPr>
          <w:bCs/>
        </w:rPr>
        <w:t>в</w:t>
      </w:r>
      <w:r w:rsidRPr="008058DB">
        <w:rPr>
          <w:bCs/>
        </w:rPr>
        <w:t>м.Березань</w:t>
      </w:r>
      <w:proofErr w:type="spellEnd"/>
      <w:r w:rsidR="0003709D">
        <w:rPr>
          <w:bCs/>
        </w:rPr>
        <w:t>, Київської обл.</w:t>
      </w:r>
      <w:r w:rsidR="00D44BC7">
        <w:rPr>
          <w:bCs/>
        </w:rPr>
        <w:t>.</w:t>
      </w:r>
    </w:p>
    <w:p w:rsidR="0048794A" w:rsidRPr="0048794A" w:rsidRDefault="0048794A" w:rsidP="0048794A">
      <w:pPr>
        <w:pStyle w:val="ae"/>
        <w:rPr>
          <w:color w:val="FF0000"/>
        </w:rPr>
      </w:pPr>
    </w:p>
    <w:p w:rsidR="00B5310F" w:rsidRPr="00B5310F" w:rsidRDefault="00B5310F" w:rsidP="00B5310F">
      <w:pPr>
        <w:pStyle w:val="ae"/>
        <w:numPr>
          <w:ilvl w:val="0"/>
          <w:numId w:val="17"/>
        </w:numPr>
        <w:jc w:val="both"/>
      </w:pPr>
      <w:r w:rsidRPr="00B5310F">
        <w:rPr>
          <w:bCs/>
        </w:rPr>
        <w:t xml:space="preserve">Відповідно до поданої заяви </w:t>
      </w:r>
      <w:r>
        <w:rPr>
          <w:b/>
          <w:bCs/>
        </w:rPr>
        <w:t>Закусило Наталії Василівни</w:t>
      </w:r>
      <w:r w:rsidRPr="00B5310F">
        <w:rPr>
          <w:bCs/>
        </w:rPr>
        <w:t>(</w:t>
      </w:r>
      <w:r>
        <w:rPr>
          <w:bCs/>
        </w:rPr>
        <w:t xml:space="preserve">) </w:t>
      </w:r>
      <w:r w:rsidRPr="00B5310F">
        <w:rPr>
          <w:b/>
          <w:bCs/>
        </w:rPr>
        <w:t xml:space="preserve">дати дозвіл на виготовлення технічної документації </w:t>
      </w:r>
      <w:r w:rsidRPr="00B5310F">
        <w:rPr>
          <w:bCs/>
        </w:rPr>
        <w:t>із землеустрою щодо встановлення (відновлення) меж земельної</w:t>
      </w:r>
      <w:r>
        <w:rPr>
          <w:bCs/>
        </w:rPr>
        <w:t xml:space="preserve"> ділянки орієнтовною площею 0,10</w:t>
      </w:r>
      <w:r w:rsidRPr="00B5310F">
        <w:rPr>
          <w:bCs/>
        </w:rPr>
        <w:t xml:space="preserve">00 га для будівництва і обслуговування житлового будинку, господарських будівель і споруд </w:t>
      </w:r>
      <w:r w:rsidR="00D44BC7" w:rsidRPr="00B5310F">
        <w:rPr>
          <w:bCs/>
        </w:rPr>
        <w:t xml:space="preserve">по </w:t>
      </w:r>
      <w:r w:rsidR="00D44BC7" w:rsidRPr="00B5310F">
        <w:rPr>
          <w:b/>
          <w:bCs/>
        </w:rPr>
        <w:t xml:space="preserve">вул. </w:t>
      </w:r>
      <w:r w:rsidR="00D44BC7">
        <w:rPr>
          <w:b/>
          <w:bCs/>
        </w:rPr>
        <w:t xml:space="preserve">Жовтнева, 101 </w:t>
      </w:r>
      <w:r w:rsidRPr="00B5310F">
        <w:rPr>
          <w:bCs/>
        </w:rPr>
        <w:t xml:space="preserve">в </w:t>
      </w:r>
      <w:r>
        <w:rPr>
          <w:bCs/>
        </w:rPr>
        <w:t>м</w:t>
      </w:r>
      <w:r w:rsidRPr="00B5310F">
        <w:rPr>
          <w:bCs/>
        </w:rPr>
        <w:t xml:space="preserve">. </w:t>
      </w:r>
      <w:r w:rsidR="00D44BC7">
        <w:rPr>
          <w:bCs/>
        </w:rPr>
        <w:t>Березань, Київської обл..</w:t>
      </w:r>
    </w:p>
    <w:p w:rsidR="00B5310F" w:rsidRPr="00B5310F" w:rsidRDefault="00B5310F" w:rsidP="00B5310F">
      <w:pPr>
        <w:pStyle w:val="ae"/>
        <w:rPr>
          <w:bCs/>
          <w:color w:val="FF0000"/>
        </w:rPr>
      </w:pPr>
    </w:p>
    <w:p w:rsidR="00001D3B" w:rsidRPr="00194CEA" w:rsidRDefault="0026082A" w:rsidP="00001D3B">
      <w:pPr>
        <w:pStyle w:val="ae"/>
        <w:numPr>
          <w:ilvl w:val="0"/>
          <w:numId w:val="17"/>
        </w:numPr>
        <w:jc w:val="both"/>
      </w:pPr>
      <w:r w:rsidRPr="00194CEA">
        <w:t xml:space="preserve">Відповідно до поданої заяви </w:t>
      </w:r>
      <w:r w:rsidR="00C455DC">
        <w:rPr>
          <w:b/>
        </w:rPr>
        <w:t>Ляльки Раїси Михайлівни</w:t>
      </w:r>
      <w:r w:rsidRPr="00194CEA">
        <w:t xml:space="preserve"> ():</w:t>
      </w:r>
    </w:p>
    <w:p w:rsidR="00001D3B" w:rsidRPr="00194CEA" w:rsidRDefault="0026082A" w:rsidP="00001D3B">
      <w:pPr>
        <w:pStyle w:val="ae"/>
        <w:numPr>
          <w:ilvl w:val="1"/>
          <w:numId w:val="17"/>
        </w:numPr>
        <w:jc w:val="both"/>
      </w:pPr>
      <w:r w:rsidRPr="00194CEA">
        <w:t xml:space="preserve">Надати </w:t>
      </w:r>
      <w:r w:rsidRPr="00194CEA">
        <w:rPr>
          <w:b/>
        </w:rPr>
        <w:t>дозвіл на розробку технічної документації</w:t>
      </w:r>
      <w:r w:rsidRPr="00194CEA">
        <w:t xml:space="preserve"> із землеустрою щодо встановлення</w:t>
      </w:r>
      <w:r w:rsidR="00450118" w:rsidRPr="00194CEA">
        <w:t xml:space="preserve"> (відновлення)</w:t>
      </w:r>
      <w:r w:rsidRPr="00194CEA">
        <w:t xml:space="preserve"> меж земельн</w:t>
      </w:r>
      <w:r w:rsidR="00104847" w:rsidRPr="00194CEA">
        <w:t>ої</w:t>
      </w:r>
      <w:r w:rsidRPr="00194CEA">
        <w:t xml:space="preserve"> ділян</w:t>
      </w:r>
      <w:r w:rsidR="00104847" w:rsidRPr="00194CEA">
        <w:t>ки</w:t>
      </w:r>
      <w:r w:rsidRPr="00194CEA">
        <w:t xml:space="preserve"> в натурі (на місцевості)для ведення товарного сільськогосподарського виробництва взамін сертифікату на право на земельну частку (пай) </w:t>
      </w:r>
      <w:r w:rsidR="00C455DC">
        <w:t>Ляльці Раїсі Михайлівні</w:t>
      </w:r>
      <w:r w:rsidRPr="00194CEA">
        <w:t xml:space="preserve">, </w:t>
      </w:r>
      <w:r w:rsidRPr="00194CEA">
        <w:rPr>
          <w:szCs w:val="27"/>
        </w:rPr>
        <w:t xml:space="preserve">власниці </w:t>
      </w:r>
      <w:r w:rsidRPr="00194CEA">
        <w:t xml:space="preserve">сертифікату серії </w:t>
      </w:r>
      <w:r w:rsidR="00C455DC">
        <w:t>КВ</w:t>
      </w:r>
      <w:r w:rsidRPr="00194CEA">
        <w:t xml:space="preserve"> №</w:t>
      </w:r>
      <w:r w:rsidR="00C455DC">
        <w:t xml:space="preserve"> 0196945</w:t>
      </w:r>
      <w:r w:rsidRPr="00194CEA">
        <w:t xml:space="preserve">на право на земельну частку (пай)колишнього </w:t>
      </w:r>
      <w:r w:rsidR="00C455DC">
        <w:t>КСП</w:t>
      </w:r>
      <w:r w:rsidRPr="00194CEA">
        <w:t xml:space="preserve"> «</w:t>
      </w:r>
      <w:proofErr w:type="spellStart"/>
      <w:r w:rsidR="00C455DC">
        <w:t>Ярешківське</w:t>
      </w:r>
      <w:proofErr w:type="spellEnd"/>
      <w:r w:rsidR="005E7A50" w:rsidRPr="00194CEA">
        <w:t xml:space="preserve">», площею </w:t>
      </w:r>
      <w:r w:rsidR="00C455DC" w:rsidRPr="00C455DC">
        <w:t>3,92</w:t>
      </w:r>
      <w:r w:rsidRPr="00194CEA">
        <w:t xml:space="preserve"> га, ділянка №</w:t>
      </w:r>
      <w:r w:rsidR="00C455DC">
        <w:t>19</w:t>
      </w:r>
      <w:r w:rsidRPr="00194CEA">
        <w:t xml:space="preserve">, що розташована на території </w:t>
      </w:r>
      <w:proofErr w:type="spellStart"/>
      <w:r w:rsidR="00C455DC">
        <w:t>Ярешківського</w:t>
      </w:r>
      <w:r w:rsidR="00A54637" w:rsidRPr="00194CEA">
        <w:t>старостинського</w:t>
      </w:r>
      <w:proofErr w:type="spellEnd"/>
      <w:r w:rsidR="00A54637" w:rsidRPr="00194CEA">
        <w:t xml:space="preserve"> </w:t>
      </w:r>
      <w:proofErr w:type="spellStart"/>
      <w:r w:rsidR="00A54637" w:rsidRPr="00194CEA">
        <w:t>округу</w:t>
      </w:r>
      <w:r w:rsidR="00A61325" w:rsidRPr="00194CEA">
        <w:t>Березанської</w:t>
      </w:r>
      <w:proofErr w:type="spellEnd"/>
      <w:r w:rsidR="00A61325" w:rsidRPr="00194CEA">
        <w:t xml:space="preserve"> міської ради</w:t>
      </w:r>
      <w:r w:rsidRPr="00194CEA">
        <w:t xml:space="preserve"> Київської облас</w:t>
      </w:r>
      <w:r w:rsidR="005605B7" w:rsidRPr="00194CEA">
        <w:t>ті</w:t>
      </w:r>
      <w:r w:rsidRPr="00194CEA">
        <w:t>.</w:t>
      </w:r>
    </w:p>
    <w:p w:rsidR="000D230C" w:rsidRPr="00194CEA" w:rsidRDefault="0026082A" w:rsidP="000D230C">
      <w:pPr>
        <w:pStyle w:val="ae"/>
        <w:numPr>
          <w:ilvl w:val="1"/>
          <w:numId w:val="17"/>
        </w:numPr>
        <w:jc w:val="both"/>
      </w:pPr>
      <w:r w:rsidRPr="00194CEA">
        <w:t xml:space="preserve">Рекомендувати </w:t>
      </w:r>
      <w:r w:rsidR="00C455DC">
        <w:t xml:space="preserve">Ляльці Раїсі </w:t>
      </w:r>
      <w:proofErr w:type="spellStart"/>
      <w:r w:rsidR="00C455DC">
        <w:t>Михайлівні</w:t>
      </w:r>
      <w:r w:rsidRPr="00194CEA">
        <w:t>звернутись</w:t>
      </w:r>
      <w:proofErr w:type="spellEnd"/>
      <w:r w:rsidRPr="00194CEA">
        <w:t xml:space="preserve"> до землевпорядної організації, яка має відповідні дозволи (ліцензії) на виконання даного виду робіт, для укладання договору на розробку технічної документації із землеустрою щодо встановлення </w:t>
      </w:r>
      <w:r w:rsidR="00450118" w:rsidRPr="00194CEA">
        <w:t xml:space="preserve">(відновлення) </w:t>
      </w:r>
      <w:r w:rsidRPr="00194CEA">
        <w:t>меж земельн</w:t>
      </w:r>
      <w:r w:rsidR="00104847" w:rsidRPr="00194CEA">
        <w:t>ої</w:t>
      </w:r>
      <w:r w:rsidRPr="00194CEA">
        <w:t xml:space="preserve"> ділянк</w:t>
      </w:r>
      <w:r w:rsidR="00104847" w:rsidRPr="00194CEA">
        <w:t>и</w:t>
      </w:r>
      <w:r w:rsidRPr="00194CEA">
        <w:t xml:space="preserve"> в натурі (на місцевості).</w:t>
      </w:r>
    </w:p>
    <w:p w:rsidR="00001D3B" w:rsidRPr="00194CEA" w:rsidRDefault="00C455DC" w:rsidP="000D230C">
      <w:pPr>
        <w:pStyle w:val="ae"/>
        <w:numPr>
          <w:ilvl w:val="1"/>
          <w:numId w:val="17"/>
        </w:numPr>
        <w:jc w:val="both"/>
      </w:pPr>
      <w:r>
        <w:t xml:space="preserve">Ляльці Раїсі </w:t>
      </w:r>
      <w:proofErr w:type="spellStart"/>
      <w:r>
        <w:t>Михайлівні</w:t>
      </w:r>
      <w:r w:rsidR="0026082A" w:rsidRPr="00194CEA">
        <w:t>розроблену</w:t>
      </w:r>
      <w:proofErr w:type="spellEnd"/>
      <w:r w:rsidR="0026082A" w:rsidRPr="00194CEA">
        <w:t xml:space="preserve"> технічну документацію із землеустрою щодо встановлення</w:t>
      </w:r>
      <w:r w:rsidR="00450118" w:rsidRPr="00194CEA">
        <w:t xml:space="preserve"> (відновлення)</w:t>
      </w:r>
      <w:r w:rsidR="0026082A" w:rsidRPr="00194CEA">
        <w:t xml:space="preserve"> меж земельн</w:t>
      </w:r>
      <w:r w:rsidR="00104847" w:rsidRPr="00194CEA">
        <w:t>ої</w:t>
      </w:r>
      <w:r w:rsidR="0026082A" w:rsidRPr="00194CEA">
        <w:t xml:space="preserve"> ділянк</w:t>
      </w:r>
      <w:r w:rsidR="00104847" w:rsidRPr="00194CEA">
        <w:t>и</w:t>
      </w:r>
      <w:r w:rsidR="0026082A" w:rsidRPr="00194CEA">
        <w:t xml:space="preserve"> в натурі (на місцевості) подати до  Березанської міської ради для розгляду та затвердження у встановленому законом порядку.</w:t>
      </w:r>
    </w:p>
    <w:p w:rsidR="005D0976" w:rsidRPr="004B48FD" w:rsidRDefault="005D0976" w:rsidP="005D0976">
      <w:pPr>
        <w:pStyle w:val="ae"/>
        <w:ind w:left="794"/>
        <w:jc w:val="both"/>
        <w:rPr>
          <w:color w:val="FF0000"/>
        </w:rPr>
      </w:pPr>
    </w:p>
    <w:p w:rsidR="00DE0DBF" w:rsidRPr="00DE0DBF" w:rsidRDefault="00DE0DBF" w:rsidP="00DE0DBF">
      <w:pPr>
        <w:pStyle w:val="ae"/>
        <w:numPr>
          <w:ilvl w:val="0"/>
          <w:numId w:val="17"/>
        </w:numPr>
        <w:jc w:val="both"/>
      </w:pPr>
      <w:r w:rsidRPr="00DE0DBF">
        <w:t xml:space="preserve">Відповідно до поданої заяви </w:t>
      </w:r>
      <w:r w:rsidRPr="00DE0DBF">
        <w:rPr>
          <w:b/>
        </w:rPr>
        <w:t>Чеснішого Миколи Григоровича</w:t>
      </w:r>
      <w:r w:rsidRPr="00DE0DBF">
        <w:t xml:space="preserve"> ():</w:t>
      </w:r>
    </w:p>
    <w:p w:rsidR="00DE0DBF" w:rsidRPr="00DE0DBF" w:rsidRDefault="00DE0DBF" w:rsidP="00DE0DBF">
      <w:pPr>
        <w:pStyle w:val="ae"/>
        <w:numPr>
          <w:ilvl w:val="1"/>
          <w:numId w:val="17"/>
        </w:numPr>
        <w:jc w:val="both"/>
      </w:pPr>
      <w:r w:rsidRPr="00DE0DBF">
        <w:t xml:space="preserve">Надати </w:t>
      </w:r>
      <w:r w:rsidRPr="00DE0DBF">
        <w:rPr>
          <w:b/>
        </w:rPr>
        <w:t>дозвіл на розробку технічної документації</w:t>
      </w:r>
      <w:r w:rsidRPr="00DE0DBF">
        <w:t xml:space="preserve">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0,48 га, ділянка №875, що розташована на території </w:t>
      </w:r>
      <w:proofErr w:type="spellStart"/>
      <w:r w:rsidRPr="00DE0DBF">
        <w:t>Садівськогостаростинського</w:t>
      </w:r>
      <w:proofErr w:type="spellEnd"/>
      <w:r w:rsidRPr="00DE0DBF">
        <w:t xml:space="preserve"> округу Березанської міської ради Київської області.</w:t>
      </w:r>
    </w:p>
    <w:p w:rsidR="00DE0DBF" w:rsidRPr="00DE0DBF" w:rsidRDefault="00DE0DBF" w:rsidP="00DE0DBF">
      <w:pPr>
        <w:pStyle w:val="ae"/>
        <w:numPr>
          <w:ilvl w:val="1"/>
          <w:numId w:val="17"/>
        </w:numPr>
        <w:jc w:val="both"/>
      </w:pPr>
      <w:r w:rsidRPr="00DE0DBF">
        <w:t>Рекомендувати Чеснішому Миколі Григоровичу звернутись до землевпорядної організації, яка має відповідні дозволи (ліцензії) на виконання даного виду робіт, для укладання договору на розробку технічної документації із землеустрою щодо встановлення (відновлення) меж земельної ділянки в натурі (на місцевості).</w:t>
      </w:r>
    </w:p>
    <w:p w:rsidR="00DE0DBF" w:rsidRPr="00DE0DBF" w:rsidRDefault="00DE0DBF" w:rsidP="00DE0DBF">
      <w:pPr>
        <w:pStyle w:val="ae"/>
        <w:numPr>
          <w:ilvl w:val="1"/>
          <w:numId w:val="17"/>
        </w:numPr>
        <w:jc w:val="both"/>
      </w:pPr>
      <w:r w:rsidRPr="00DE0DBF">
        <w:t>Чеснішому Миколі Григоровичу розроблену технічну документацію із землеустрою щодо встановлення (відновлення) меж земельної ділянки в натурі (на місцевості) подати до  Березанської міської ради для розгляду та затвердження у встановленому законом порядку.</w:t>
      </w:r>
    </w:p>
    <w:p w:rsidR="00DE0DBF" w:rsidRPr="00DE0DBF" w:rsidRDefault="00DE0DBF" w:rsidP="00DE0DBF">
      <w:pPr>
        <w:pStyle w:val="ae"/>
        <w:tabs>
          <w:tab w:val="left" w:pos="-360"/>
        </w:tabs>
        <w:ind w:left="510"/>
        <w:jc w:val="both"/>
        <w:rPr>
          <w:b/>
          <w:bCs/>
        </w:rPr>
      </w:pPr>
    </w:p>
    <w:p w:rsidR="00F145FD" w:rsidRPr="00DE0DBF" w:rsidRDefault="00F145FD" w:rsidP="00F145FD">
      <w:pPr>
        <w:pStyle w:val="ae"/>
        <w:numPr>
          <w:ilvl w:val="0"/>
          <w:numId w:val="17"/>
        </w:numPr>
        <w:jc w:val="both"/>
      </w:pPr>
      <w:r w:rsidRPr="00DE0DBF">
        <w:t xml:space="preserve">Відповідно до поданої заяви </w:t>
      </w:r>
      <w:r w:rsidRPr="00DE0DBF">
        <w:rPr>
          <w:b/>
        </w:rPr>
        <w:t>Чеснішого Миколи Григоровича</w:t>
      </w:r>
      <w:r w:rsidRPr="00DE0DBF">
        <w:t xml:space="preserve"> ():</w:t>
      </w:r>
    </w:p>
    <w:p w:rsidR="00F145FD" w:rsidRPr="00DE0DBF" w:rsidRDefault="00F145FD" w:rsidP="00F145FD">
      <w:pPr>
        <w:pStyle w:val="ae"/>
        <w:numPr>
          <w:ilvl w:val="1"/>
          <w:numId w:val="17"/>
        </w:numPr>
        <w:jc w:val="both"/>
      </w:pPr>
      <w:r w:rsidRPr="00DE0DBF">
        <w:t xml:space="preserve">Надати </w:t>
      </w:r>
      <w:r w:rsidRPr="00DE0DBF">
        <w:rPr>
          <w:b/>
        </w:rPr>
        <w:t>дозвіл на розробку технічної документації</w:t>
      </w:r>
      <w:r w:rsidRPr="00DE0DBF">
        <w:t xml:space="preserve">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0,48 га, ділянка №87</w:t>
      </w:r>
      <w:r>
        <w:t>6</w:t>
      </w:r>
      <w:r w:rsidRPr="00DE0DBF">
        <w:t xml:space="preserve">, що розташована на території </w:t>
      </w:r>
      <w:proofErr w:type="spellStart"/>
      <w:r w:rsidRPr="00DE0DBF">
        <w:t>Садівськогостаростинського</w:t>
      </w:r>
      <w:proofErr w:type="spellEnd"/>
      <w:r w:rsidRPr="00DE0DBF">
        <w:t xml:space="preserve"> округу Березанської міської ради Київської області.</w:t>
      </w:r>
    </w:p>
    <w:p w:rsidR="00F145FD" w:rsidRPr="00DE0DBF" w:rsidRDefault="00F145FD" w:rsidP="00F145FD">
      <w:pPr>
        <w:pStyle w:val="ae"/>
        <w:numPr>
          <w:ilvl w:val="1"/>
          <w:numId w:val="17"/>
        </w:numPr>
        <w:jc w:val="both"/>
      </w:pPr>
      <w:r w:rsidRPr="00DE0DBF">
        <w:lastRenderedPageBreak/>
        <w:t>Рекомендувати Чеснішому Миколі Григоровичу звернутись до землевпорядної організації, яка має відповідні дозволи (ліцензії) на виконання даного виду робіт, для укладання договору на розробку технічної документації із землеустрою щодо встановлення (відновлення) меж земельної ділянки в натурі (на місцевості).</w:t>
      </w:r>
    </w:p>
    <w:p w:rsidR="00F145FD" w:rsidRDefault="00F145FD" w:rsidP="00F145FD">
      <w:pPr>
        <w:pStyle w:val="ae"/>
        <w:numPr>
          <w:ilvl w:val="1"/>
          <w:numId w:val="17"/>
        </w:numPr>
        <w:jc w:val="both"/>
      </w:pPr>
      <w:r w:rsidRPr="00DE0DBF">
        <w:t>Чеснішому Миколі Григоровичу розроблену технічну документацію із землеустрою щодо встановлення (відновлення) меж земельної ділянки в натурі (на місцевості) подати до  Березанської міської ради для розгляду та затвердження у встановленому законом порядку.</w:t>
      </w:r>
    </w:p>
    <w:p w:rsidR="00F145FD" w:rsidRPr="00DE0DBF" w:rsidRDefault="00F145FD" w:rsidP="00F145FD">
      <w:pPr>
        <w:pStyle w:val="ae"/>
        <w:ind w:left="794"/>
        <w:jc w:val="both"/>
      </w:pPr>
    </w:p>
    <w:p w:rsidR="001D5236" w:rsidRPr="0048794A" w:rsidRDefault="001D5236" w:rsidP="001D5236">
      <w:pPr>
        <w:pStyle w:val="ae"/>
        <w:numPr>
          <w:ilvl w:val="0"/>
          <w:numId w:val="17"/>
        </w:numPr>
        <w:tabs>
          <w:tab w:val="left" w:pos="-360"/>
        </w:tabs>
        <w:jc w:val="both"/>
        <w:rPr>
          <w:b/>
          <w:bCs/>
        </w:rPr>
      </w:pPr>
      <w:r w:rsidRPr="00B7658B">
        <w:t>Відповідно до поданої заяви</w:t>
      </w:r>
      <w:r>
        <w:t>, в</w:t>
      </w:r>
      <w:r w:rsidRPr="00B7658B">
        <w:rPr>
          <w:bCs/>
          <w:color w:val="000000" w:themeColor="text1"/>
        </w:rPr>
        <w:t>изнати таким, що втрати</w:t>
      </w:r>
      <w:r>
        <w:rPr>
          <w:bCs/>
          <w:color w:val="000000" w:themeColor="text1"/>
        </w:rPr>
        <w:t>в</w:t>
      </w:r>
      <w:r w:rsidRPr="00B7658B">
        <w:rPr>
          <w:bCs/>
          <w:color w:val="000000" w:themeColor="text1"/>
        </w:rPr>
        <w:t xml:space="preserve"> чинність п.</w:t>
      </w:r>
      <w:r>
        <w:rPr>
          <w:bCs/>
          <w:color w:val="000000" w:themeColor="text1"/>
        </w:rPr>
        <w:t>1</w:t>
      </w:r>
      <w:r w:rsidRPr="0048794A">
        <w:rPr>
          <w:bCs/>
          <w:color w:val="000000" w:themeColor="text1"/>
        </w:rPr>
        <w:t>6</w:t>
      </w:r>
      <w:r w:rsidRPr="00B7658B">
        <w:rPr>
          <w:bCs/>
          <w:color w:val="000000" w:themeColor="text1"/>
        </w:rPr>
        <w:t xml:space="preserve"> рішення Березанської міської ради </w:t>
      </w:r>
      <w:r w:rsidRPr="00B7658B">
        <w:t>від 2</w:t>
      </w:r>
      <w:r w:rsidRPr="0048794A">
        <w:t>6</w:t>
      </w:r>
      <w:r w:rsidRPr="00B7658B">
        <w:t>.0</w:t>
      </w:r>
      <w:r w:rsidRPr="0048794A">
        <w:t>4</w:t>
      </w:r>
      <w:r w:rsidRPr="00B7658B">
        <w:t>.201</w:t>
      </w:r>
      <w:r w:rsidR="001C7171">
        <w:t>8</w:t>
      </w:r>
      <w:r>
        <w:rPr>
          <w:bCs/>
          <w:color w:val="000000" w:themeColor="text1"/>
        </w:rPr>
        <w:t xml:space="preserve"> року </w:t>
      </w:r>
      <w:r w:rsidRPr="00B7658B">
        <w:t xml:space="preserve">№ </w:t>
      </w:r>
      <w:r w:rsidRPr="0048794A">
        <w:t>478</w:t>
      </w:r>
      <w:r w:rsidRPr="00B7658B">
        <w:t>-</w:t>
      </w:r>
      <w:r w:rsidRPr="0048794A">
        <w:t>47</w:t>
      </w:r>
      <w:r w:rsidRPr="00B7658B">
        <w:t>-V</w:t>
      </w:r>
      <w:r>
        <w:t>ІІ</w:t>
      </w:r>
      <w:r w:rsidRPr="00E7431D">
        <w:rPr>
          <w:bCs/>
        </w:rPr>
        <w:t>«</w:t>
      </w:r>
      <w:r w:rsidRPr="00E7431D">
        <w:rPr>
          <w:color w:val="000000" w:themeColor="text1"/>
        </w:rPr>
        <w:t>Про розгляд звернень громадян з питань землекористування</w:t>
      </w:r>
      <w:r w:rsidRPr="00E7431D">
        <w:rPr>
          <w:bCs/>
        </w:rPr>
        <w:t>»</w:t>
      </w:r>
      <w:r>
        <w:rPr>
          <w:bCs/>
          <w:color w:val="000000" w:themeColor="text1"/>
        </w:rPr>
        <w:t>.</w:t>
      </w:r>
    </w:p>
    <w:p w:rsidR="001D5236" w:rsidRPr="001D5236" w:rsidRDefault="001D5236" w:rsidP="001D5236">
      <w:pPr>
        <w:pStyle w:val="ae"/>
        <w:ind w:left="510"/>
        <w:jc w:val="both"/>
      </w:pPr>
    </w:p>
    <w:p w:rsidR="009F6F3B" w:rsidRPr="006869EB" w:rsidRDefault="009F6F3B" w:rsidP="00001D3B">
      <w:pPr>
        <w:pStyle w:val="ae"/>
        <w:numPr>
          <w:ilvl w:val="0"/>
          <w:numId w:val="17"/>
        </w:numPr>
        <w:jc w:val="both"/>
      </w:pPr>
      <w:r w:rsidRPr="006869EB">
        <w:rPr>
          <w:b/>
        </w:rPr>
        <w:t>Дати дозвіл на розробку проекту землеустрою</w:t>
      </w:r>
      <w:r w:rsidRPr="006869EB">
        <w:t xml:space="preserve"> щодо відведення земельної ділянки у </w:t>
      </w:r>
      <w:r w:rsidRPr="006869EB">
        <w:rPr>
          <w:b/>
        </w:rPr>
        <w:t>власність</w:t>
      </w:r>
      <w:r w:rsidRPr="006869EB">
        <w:t xml:space="preserve"> громадянам із земель запасу згідно із додатком 1.</w:t>
      </w:r>
    </w:p>
    <w:p w:rsidR="009F6F3B" w:rsidRPr="006869EB" w:rsidRDefault="009F6F3B" w:rsidP="00001D3B">
      <w:pPr>
        <w:pStyle w:val="ae"/>
        <w:numPr>
          <w:ilvl w:val="1"/>
          <w:numId w:val="17"/>
        </w:numPr>
        <w:tabs>
          <w:tab w:val="left" w:pos="-360"/>
        </w:tabs>
        <w:jc w:val="both"/>
        <w:rPr>
          <w:bCs/>
        </w:rPr>
      </w:pPr>
      <w:r w:rsidRPr="006869EB">
        <w:rPr>
          <w:bCs/>
        </w:rPr>
        <w:t xml:space="preserve">Роботи з розроблення проекту землеустрою щодо відведення земельної ділянки </w:t>
      </w:r>
      <w:r w:rsidR="00A82CDD" w:rsidRPr="006869EB">
        <w:rPr>
          <w:bCs/>
        </w:rPr>
        <w:t xml:space="preserve">у </w:t>
      </w:r>
      <w:r w:rsidRPr="006869EB">
        <w:rPr>
          <w:bCs/>
        </w:rPr>
        <w:t>власність  розпочати після  укладання зацікавленою стороною договору на їх виконання.</w:t>
      </w:r>
    </w:p>
    <w:p w:rsidR="00EA2F3C" w:rsidRPr="006869EB" w:rsidRDefault="009F6F3B" w:rsidP="00EA2F3C">
      <w:pPr>
        <w:pStyle w:val="ae"/>
        <w:numPr>
          <w:ilvl w:val="1"/>
          <w:numId w:val="17"/>
        </w:numPr>
        <w:tabs>
          <w:tab w:val="left" w:pos="-360"/>
        </w:tabs>
        <w:jc w:val="both"/>
        <w:rPr>
          <w:bCs/>
        </w:rPr>
      </w:pPr>
      <w:r w:rsidRPr="006869EB">
        <w:rPr>
          <w:bCs/>
        </w:rPr>
        <w:t>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w:t>
      </w:r>
    </w:p>
    <w:p w:rsidR="00EA2F3C" w:rsidRPr="006869EB" w:rsidRDefault="00EA2F3C" w:rsidP="00EA2F3C">
      <w:pPr>
        <w:pStyle w:val="ae"/>
        <w:tabs>
          <w:tab w:val="left" w:pos="-360"/>
        </w:tabs>
        <w:ind w:left="794"/>
        <w:jc w:val="both"/>
        <w:rPr>
          <w:bCs/>
        </w:rPr>
      </w:pPr>
    </w:p>
    <w:p w:rsidR="009F6F3B" w:rsidRPr="006869EB" w:rsidRDefault="009F6F3B" w:rsidP="00EA2F3C">
      <w:pPr>
        <w:pStyle w:val="ae"/>
        <w:numPr>
          <w:ilvl w:val="0"/>
          <w:numId w:val="17"/>
        </w:numPr>
        <w:tabs>
          <w:tab w:val="left" w:pos="-360"/>
        </w:tabs>
        <w:jc w:val="both"/>
        <w:rPr>
          <w:bCs/>
        </w:rPr>
      </w:pPr>
      <w:r w:rsidRPr="006869EB">
        <w:rPr>
          <w:b/>
          <w:bCs/>
        </w:rPr>
        <w:t xml:space="preserve">Дати </w:t>
      </w:r>
      <w:r w:rsidRPr="006869EB">
        <w:rPr>
          <w:b/>
        </w:rPr>
        <w:t>дозвіл на виготовлення технічної документаці</w:t>
      </w:r>
      <w:r w:rsidR="00E10888" w:rsidRPr="006869EB">
        <w:rPr>
          <w:b/>
        </w:rPr>
        <w:t xml:space="preserve">ї </w:t>
      </w:r>
      <w:r w:rsidRPr="006869EB">
        <w:t xml:space="preserve">з землеустрою щодо встановлення (відновлення) меж земельної ділянки </w:t>
      </w:r>
      <w:r w:rsidRPr="006869EB">
        <w:rPr>
          <w:b/>
        </w:rPr>
        <w:t xml:space="preserve">у власність </w:t>
      </w:r>
      <w:r w:rsidRPr="006869EB">
        <w:t xml:space="preserve">громадянам </w:t>
      </w:r>
      <w:r w:rsidRPr="006869EB">
        <w:rPr>
          <w:bCs/>
        </w:rPr>
        <w:t>згідно із додатком 2.</w:t>
      </w:r>
    </w:p>
    <w:p w:rsidR="009F6F3B" w:rsidRPr="006869EB" w:rsidRDefault="009F6F3B" w:rsidP="00EA2F3C">
      <w:pPr>
        <w:pStyle w:val="ae"/>
        <w:numPr>
          <w:ilvl w:val="1"/>
          <w:numId w:val="17"/>
        </w:numPr>
        <w:tabs>
          <w:tab w:val="left" w:pos="-360"/>
        </w:tabs>
        <w:jc w:val="both"/>
        <w:rPr>
          <w:bCs/>
        </w:rPr>
      </w:pPr>
      <w:r w:rsidRPr="006869EB">
        <w:rPr>
          <w:bCs/>
        </w:rPr>
        <w:t>Роботи зі складання технічної документації із землеустрою розпочати після укладання зацікавленою стороною договору на їх виконання.</w:t>
      </w:r>
    </w:p>
    <w:p w:rsidR="00EA2F3C" w:rsidRPr="006869EB" w:rsidRDefault="009F6F3B" w:rsidP="00EA2F3C">
      <w:pPr>
        <w:pStyle w:val="ae"/>
        <w:numPr>
          <w:ilvl w:val="1"/>
          <w:numId w:val="17"/>
        </w:numPr>
        <w:tabs>
          <w:tab w:val="left" w:pos="-360"/>
        </w:tabs>
        <w:jc w:val="both"/>
        <w:rPr>
          <w:bCs/>
        </w:rPr>
      </w:pPr>
      <w:r w:rsidRPr="006869EB">
        <w:t xml:space="preserve">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 </w:t>
      </w:r>
    </w:p>
    <w:p w:rsidR="00EA2F3C" w:rsidRPr="006869EB" w:rsidRDefault="00EA2F3C" w:rsidP="00EA2F3C">
      <w:pPr>
        <w:pStyle w:val="ae"/>
        <w:tabs>
          <w:tab w:val="left" w:pos="-360"/>
        </w:tabs>
        <w:ind w:left="794"/>
        <w:jc w:val="both"/>
        <w:rPr>
          <w:bCs/>
        </w:rPr>
      </w:pPr>
    </w:p>
    <w:p w:rsidR="00EA2F3C" w:rsidRPr="006869EB" w:rsidRDefault="00B112EB" w:rsidP="00EA2F3C">
      <w:pPr>
        <w:pStyle w:val="ae"/>
        <w:numPr>
          <w:ilvl w:val="0"/>
          <w:numId w:val="17"/>
        </w:numPr>
        <w:tabs>
          <w:tab w:val="left" w:pos="-360"/>
        </w:tabs>
        <w:jc w:val="both"/>
        <w:rPr>
          <w:bCs/>
        </w:rPr>
      </w:pPr>
      <w:proofErr w:type="spellStart"/>
      <w:r w:rsidRPr="006869EB">
        <w:t>Управлінню</w:t>
      </w:r>
      <w:r w:rsidR="00B47C1A" w:rsidRPr="006869EB">
        <w:t>землекористування</w:t>
      </w:r>
      <w:proofErr w:type="spellEnd"/>
      <w:r w:rsidR="00BC744D" w:rsidRPr="006869EB">
        <w:t xml:space="preserve"> та агропромислового </w:t>
      </w:r>
      <w:proofErr w:type="spellStart"/>
      <w:r w:rsidR="00BC744D" w:rsidRPr="006869EB">
        <w:t>розвитку</w:t>
      </w:r>
      <w:r w:rsidR="00177B71" w:rsidRPr="006869EB">
        <w:t>виконавчого</w:t>
      </w:r>
      <w:proofErr w:type="spellEnd"/>
      <w:r w:rsidR="00177B71" w:rsidRPr="006869EB">
        <w:t xml:space="preserve"> комітету Березанської міської ради та </w:t>
      </w:r>
      <w:r w:rsidR="00BC744D" w:rsidRPr="006869EB">
        <w:t xml:space="preserve">відділу у </w:t>
      </w:r>
      <w:proofErr w:type="spellStart"/>
      <w:r w:rsidR="00BC744D" w:rsidRPr="006869EB">
        <w:t>Баришівському</w:t>
      </w:r>
      <w:proofErr w:type="spellEnd"/>
      <w:r w:rsidR="00BC744D" w:rsidRPr="006869EB">
        <w:t xml:space="preserve"> </w:t>
      </w:r>
      <w:proofErr w:type="spellStart"/>
      <w:r w:rsidR="00BC744D" w:rsidRPr="006869EB">
        <w:t>районіГоловного</w:t>
      </w:r>
      <w:proofErr w:type="spellEnd"/>
      <w:r w:rsidR="00BC744D" w:rsidRPr="006869EB">
        <w:t xml:space="preserve"> </w:t>
      </w:r>
      <w:proofErr w:type="spellStart"/>
      <w:r w:rsidR="00BC744D" w:rsidRPr="006869EB">
        <w:t>у</w:t>
      </w:r>
      <w:r w:rsidR="00177B71" w:rsidRPr="006869EB">
        <w:t>правлінн</w:t>
      </w:r>
      <w:r w:rsidR="00BC744D" w:rsidRPr="006869EB">
        <w:t>я</w:t>
      </w:r>
      <w:r w:rsidR="00177B71" w:rsidRPr="006869EB">
        <w:t>Держ</w:t>
      </w:r>
      <w:r w:rsidR="00643C7B" w:rsidRPr="006869EB">
        <w:t>геокадастру</w:t>
      </w:r>
      <w:r w:rsidR="00BC744D" w:rsidRPr="006869EB">
        <w:t>у</w:t>
      </w:r>
      <w:proofErr w:type="spellEnd"/>
      <w:r w:rsidR="00BC744D" w:rsidRPr="006869EB">
        <w:t xml:space="preserve"> </w:t>
      </w:r>
      <w:r w:rsidR="00177B71" w:rsidRPr="006869EB">
        <w:t>Київськ</w:t>
      </w:r>
      <w:r w:rsidR="00BC744D" w:rsidRPr="006869EB">
        <w:t>ій</w:t>
      </w:r>
      <w:r w:rsidR="007D6187" w:rsidRPr="006869EB">
        <w:t xml:space="preserve"> області </w:t>
      </w:r>
      <w:r w:rsidR="00177B71" w:rsidRPr="006869EB">
        <w:t>внести відповідні зміни в земельно-кадастрову документацію згідно з даним  рішенням.</w:t>
      </w:r>
    </w:p>
    <w:p w:rsidR="00EA2F3C" w:rsidRPr="006869EB" w:rsidRDefault="00EA2F3C" w:rsidP="00EA2F3C">
      <w:pPr>
        <w:pStyle w:val="ae"/>
        <w:tabs>
          <w:tab w:val="left" w:pos="-360"/>
        </w:tabs>
        <w:ind w:left="510"/>
        <w:jc w:val="both"/>
        <w:rPr>
          <w:bCs/>
        </w:rPr>
      </w:pPr>
    </w:p>
    <w:p w:rsidR="007E3D2E" w:rsidRPr="006869EB" w:rsidRDefault="002C16A4" w:rsidP="00EA2F3C">
      <w:pPr>
        <w:pStyle w:val="ae"/>
        <w:numPr>
          <w:ilvl w:val="0"/>
          <w:numId w:val="17"/>
        </w:numPr>
        <w:tabs>
          <w:tab w:val="left" w:pos="-360"/>
        </w:tabs>
        <w:jc w:val="both"/>
        <w:rPr>
          <w:bCs/>
        </w:rPr>
      </w:pPr>
      <w:r w:rsidRPr="006869EB">
        <w:t xml:space="preserve">Контроль за виконанням даного рішення покласти на </w:t>
      </w:r>
      <w:r w:rsidR="00D66458" w:rsidRPr="006869EB">
        <w:t xml:space="preserve">постійну </w:t>
      </w:r>
      <w:r w:rsidRPr="006869EB">
        <w:t>комісію міської  ради з питань</w:t>
      </w:r>
      <w:r w:rsidR="0083562B" w:rsidRPr="006869EB">
        <w:t xml:space="preserve"> агропромислового комплексу,</w:t>
      </w:r>
      <w:r w:rsidR="00A47F51" w:rsidRPr="006869EB">
        <w:t xml:space="preserve"> земельних </w:t>
      </w:r>
      <w:r w:rsidRPr="006869EB">
        <w:t>відносин</w:t>
      </w:r>
      <w:r w:rsidR="00D66458" w:rsidRPr="006869EB">
        <w:t>,</w:t>
      </w:r>
      <w:r w:rsidRPr="006869EB">
        <w:t xml:space="preserve"> будівництва,</w:t>
      </w:r>
      <w:r w:rsidR="00D66458" w:rsidRPr="006869EB">
        <w:t>архітектури</w:t>
      </w:r>
      <w:r w:rsidR="0083562B" w:rsidRPr="006869EB">
        <w:t xml:space="preserve">, </w:t>
      </w:r>
      <w:r w:rsidR="00D66458" w:rsidRPr="006869EB">
        <w:t xml:space="preserve"> інфраструктури</w:t>
      </w:r>
      <w:r w:rsidR="0083562B" w:rsidRPr="006869EB">
        <w:t xml:space="preserve"> та інвестицій, комунальної власності, екології,благоустрою</w:t>
      </w:r>
      <w:r w:rsidR="00866340" w:rsidRPr="006869EB">
        <w:t xml:space="preserve"> </w:t>
      </w:r>
      <w:proofErr w:type="spellStart"/>
      <w:r w:rsidR="00866340" w:rsidRPr="006869EB">
        <w:t>та</w:t>
      </w:r>
      <w:r w:rsidRPr="006869EB">
        <w:t>заступника</w:t>
      </w:r>
      <w:proofErr w:type="spellEnd"/>
      <w:r w:rsidRPr="006869EB">
        <w:t xml:space="preserve"> міського голови </w:t>
      </w:r>
      <w:r w:rsidR="00063D04" w:rsidRPr="006869EB">
        <w:t>Павленк</w:t>
      </w:r>
      <w:r w:rsidR="008D72A0" w:rsidRPr="006869EB">
        <w:t>а</w:t>
      </w:r>
      <w:r w:rsidR="00063D04" w:rsidRPr="006869EB">
        <w:t xml:space="preserve"> О.І.</w:t>
      </w:r>
    </w:p>
    <w:p w:rsidR="00857AF1" w:rsidRPr="006869EB" w:rsidRDefault="00857AF1" w:rsidP="00B37AB9"/>
    <w:p w:rsidR="00A633B7" w:rsidRPr="00EB6159" w:rsidRDefault="006D052B" w:rsidP="00B37AB9">
      <w:pPr>
        <w:rPr>
          <w:color w:val="000000"/>
        </w:rPr>
      </w:pPr>
      <w:r>
        <w:rPr>
          <w:color w:val="000000"/>
        </w:rPr>
        <w:t xml:space="preserve">Міський </w:t>
      </w:r>
      <w:proofErr w:type="spellStart"/>
      <w:r>
        <w:rPr>
          <w:color w:val="000000"/>
        </w:rPr>
        <w:t>головаВолодимир</w:t>
      </w:r>
      <w:proofErr w:type="spellEnd"/>
      <w:r>
        <w:rPr>
          <w:color w:val="000000"/>
        </w:rPr>
        <w:t xml:space="preserve"> ТИМЧЕНКО</w:t>
      </w:r>
    </w:p>
    <w:p w:rsidR="00BA72FF" w:rsidRPr="00EB6159" w:rsidRDefault="00BA72FF" w:rsidP="00D36D35">
      <w:pPr>
        <w:tabs>
          <w:tab w:val="left" w:pos="2130"/>
        </w:tabs>
        <w:rPr>
          <w:color w:val="000000"/>
        </w:rPr>
      </w:pPr>
    </w:p>
    <w:p w:rsidR="00293FCF" w:rsidRPr="00EB6159" w:rsidRDefault="00A633B7" w:rsidP="00D36D35">
      <w:pPr>
        <w:tabs>
          <w:tab w:val="left" w:pos="2130"/>
        </w:tabs>
        <w:rPr>
          <w:color w:val="000000"/>
        </w:rPr>
      </w:pPr>
      <w:r w:rsidRPr="00EB6159">
        <w:rPr>
          <w:color w:val="000000"/>
        </w:rPr>
        <w:t>м. Березань</w:t>
      </w:r>
    </w:p>
    <w:p w:rsidR="006A068F" w:rsidRPr="00EB6159" w:rsidRDefault="009F1E9E" w:rsidP="00C43F57">
      <w:pPr>
        <w:jc w:val="both"/>
      </w:pPr>
      <w:r>
        <w:t>24</w:t>
      </w:r>
      <w:r w:rsidR="007D38B0" w:rsidRPr="00EB6159">
        <w:t>.</w:t>
      </w:r>
      <w:r>
        <w:t>12</w:t>
      </w:r>
      <w:r w:rsidR="006A1876" w:rsidRPr="00EB6159">
        <w:t>.</w:t>
      </w:r>
      <w:r w:rsidR="001E4567" w:rsidRPr="00EB6159">
        <w:t>2019</w:t>
      </w:r>
      <w:r w:rsidR="006A068F" w:rsidRPr="00EB6159">
        <w:t xml:space="preserve">року                                  </w:t>
      </w:r>
    </w:p>
    <w:p w:rsidR="003D7574" w:rsidRPr="00EB6159" w:rsidRDefault="00E025B7" w:rsidP="00C43F57">
      <w:pPr>
        <w:jc w:val="both"/>
      </w:pPr>
      <w:r w:rsidRPr="00EB6159">
        <w:t>№</w:t>
      </w:r>
      <w:r w:rsidR="009F1E9E">
        <w:t>953</w:t>
      </w:r>
      <w:r w:rsidR="00091ED5" w:rsidRPr="00EB6159">
        <w:t>-</w:t>
      </w:r>
      <w:r w:rsidR="009F1E9E">
        <w:t>82</w:t>
      </w:r>
      <w:r w:rsidR="006A068F" w:rsidRPr="00EB6159">
        <w:t>-VІ</w:t>
      </w:r>
      <w:r w:rsidR="00E156CA" w:rsidRPr="00EB6159">
        <w:t>І</w:t>
      </w:r>
    </w:p>
    <w:p w:rsidR="003D7574" w:rsidRPr="00EB6159" w:rsidRDefault="003D7574" w:rsidP="003D7574">
      <w:r w:rsidRPr="00EB6159">
        <w:br w:type="page"/>
      </w:r>
    </w:p>
    <w:sectPr w:rsidR="003D7574" w:rsidRPr="00EB6159" w:rsidSect="007031A7">
      <w:headerReference w:type="even" r:id="rId10"/>
      <w:headerReference w:type="default" r:id="rId11"/>
      <w:pgSz w:w="12240" w:h="15840"/>
      <w:pgMar w:top="720" w:right="758" w:bottom="426" w:left="1276"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E6" w:rsidRDefault="00C607E6">
      <w:r>
        <w:separator/>
      </w:r>
    </w:p>
  </w:endnote>
  <w:endnote w:type="continuationSeparator" w:id="1">
    <w:p w:rsidR="00C607E6" w:rsidRDefault="00C60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E6" w:rsidRDefault="00C607E6">
      <w:r>
        <w:separator/>
      </w:r>
    </w:p>
  </w:footnote>
  <w:footnote w:type="continuationSeparator" w:id="1">
    <w:p w:rsidR="00C607E6" w:rsidRDefault="00C60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C2007" w:rsidP="00F15A87">
    <w:pPr>
      <w:pStyle w:val="a4"/>
      <w:framePr w:wrap="around" w:vAnchor="text" w:hAnchor="margin" w:y="1"/>
      <w:rPr>
        <w:rStyle w:val="a6"/>
      </w:rPr>
    </w:pPr>
    <w:r>
      <w:rPr>
        <w:rStyle w:val="a6"/>
      </w:rPr>
      <w:fldChar w:fldCharType="begin"/>
    </w:r>
    <w:r w:rsidR="00C607E6">
      <w:rPr>
        <w:rStyle w:val="a6"/>
      </w:rPr>
      <w:instrText xml:space="preserve">PAGE  </w:instrText>
    </w:r>
    <w:r>
      <w:rPr>
        <w:rStyle w:val="a6"/>
      </w:rPr>
      <w:fldChar w:fldCharType="end"/>
    </w:r>
  </w:p>
  <w:p w:rsidR="00C607E6" w:rsidRDefault="00C607E6"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C2007" w:rsidP="00063BCE">
    <w:pPr>
      <w:pStyle w:val="a4"/>
      <w:framePr w:h="270" w:hRule="exact" w:wrap="around" w:vAnchor="text" w:hAnchor="margin" w:y="1"/>
      <w:rPr>
        <w:rStyle w:val="a6"/>
      </w:rPr>
    </w:pPr>
    <w:r>
      <w:rPr>
        <w:rStyle w:val="a6"/>
      </w:rPr>
      <w:fldChar w:fldCharType="begin"/>
    </w:r>
    <w:r w:rsidR="00C607E6">
      <w:rPr>
        <w:rStyle w:val="a6"/>
      </w:rPr>
      <w:instrText xml:space="preserve">PAGE  </w:instrText>
    </w:r>
    <w:r>
      <w:rPr>
        <w:rStyle w:val="a6"/>
      </w:rPr>
      <w:fldChar w:fldCharType="separate"/>
    </w:r>
    <w:r w:rsidR="000D4FF3">
      <w:rPr>
        <w:rStyle w:val="a6"/>
        <w:noProof/>
      </w:rPr>
      <w:t>3</w:t>
    </w:r>
    <w:r>
      <w:rPr>
        <w:rStyle w:val="a6"/>
      </w:rPr>
      <w:fldChar w:fldCharType="end"/>
    </w:r>
  </w:p>
  <w:p w:rsidR="00C607E6" w:rsidRPr="00237E4A" w:rsidRDefault="00C607E6"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4D798B"/>
    <w:multiLevelType w:val="hybridMultilevel"/>
    <w:tmpl w:val="5DFE3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8">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C85DE9"/>
    <w:multiLevelType w:val="multilevel"/>
    <w:tmpl w:val="150269E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7">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8">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DE40D3"/>
    <w:multiLevelType w:val="multilevel"/>
    <w:tmpl w:val="1DDE2DD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3">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3"/>
  </w:num>
  <w:num w:numId="2">
    <w:abstractNumId w:val="15"/>
  </w:num>
  <w:num w:numId="3">
    <w:abstractNumId w:val="17"/>
  </w:num>
  <w:num w:numId="4">
    <w:abstractNumId w:val="7"/>
  </w:num>
  <w:num w:numId="5">
    <w:abstractNumId w:val="20"/>
  </w:num>
  <w:num w:numId="6">
    <w:abstractNumId w:val="7"/>
    <w:lvlOverride w:ilvl="0">
      <w:startOverride w:val="1"/>
    </w:lvlOverride>
  </w:num>
  <w:num w:numId="7">
    <w:abstractNumId w:val="27"/>
  </w:num>
  <w:num w:numId="8">
    <w:abstractNumId w:val="29"/>
  </w:num>
  <w:num w:numId="9">
    <w:abstractNumId w:val="11"/>
  </w:num>
  <w:num w:numId="10">
    <w:abstractNumId w:val="18"/>
  </w:num>
  <w:num w:numId="11">
    <w:abstractNumId w:val="2"/>
  </w:num>
  <w:num w:numId="12">
    <w:abstractNumId w:val="16"/>
  </w:num>
  <w:num w:numId="13">
    <w:abstractNumId w:val="22"/>
  </w:num>
  <w:num w:numId="14">
    <w:abstractNumId w:val="25"/>
  </w:num>
  <w:num w:numId="15">
    <w:abstractNumId w:val="3"/>
  </w:num>
  <w:num w:numId="16">
    <w:abstractNumId w:val="28"/>
  </w:num>
  <w:num w:numId="17">
    <w:abstractNumId w:val="8"/>
  </w:num>
  <w:num w:numId="18">
    <w:abstractNumId w:val="31"/>
  </w:num>
  <w:num w:numId="19">
    <w:abstractNumId w:val="0"/>
  </w:num>
  <w:num w:numId="20">
    <w:abstractNumId w:val="24"/>
  </w:num>
  <w:num w:numId="21">
    <w:abstractNumId w:val="12"/>
  </w:num>
  <w:num w:numId="22">
    <w:abstractNumId w:val="9"/>
  </w:num>
  <w:num w:numId="23">
    <w:abstractNumId w:val="1"/>
  </w:num>
  <w:num w:numId="24">
    <w:abstractNumId w:val="26"/>
  </w:num>
  <w:num w:numId="25">
    <w:abstractNumId w:val="10"/>
  </w:num>
  <w:num w:numId="26">
    <w:abstractNumId w:val="19"/>
  </w:num>
  <w:num w:numId="27">
    <w:abstractNumId w:val="21"/>
  </w:num>
  <w:num w:numId="28">
    <w:abstractNumId w:val="33"/>
  </w:num>
  <w:num w:numId="29">
    <w:abstractNumId w:val="23"/>
  </w:num>
  <w:num w:numId="30">
    <w:abstractNumId w:val="32"/>
  </w:num>
  <w:num w:numId="31">
    <w:abstractNumId w:val="5"/>
  </w:num>
  <w:num w:numId="32">
    <w:abstractNumId w:val="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3C7"/>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910"/>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09D"/>
    <w:rsid w:val="00037163"/>
    <w:rsid w:val="0003758C"/>
    <w:rsid w:val="0003798B"/>
    <w:rsid w:val="0004018A"/>
    <w:rsid w:val="000403C8"/>
    <w:rsid w:val="0004189A"/>
    <w:rsid w:val="000418FC"/>
    <w:rsid w:val="00041B8D"/>
    <w:rsid w:val="00041D5F"/>
    <w:rsid w:val="00041E36"/>
    <w:rsid w:val="00042237"/>
    <w:rsid w:val="000424DF"/>
    <w:rsid w:val="00043011"/>
    <w:rsid w:val="00043281"/>
    <w:rsid w:val="000435BB"/>
    <w:rsid w:val="00043996"/>
    <w:rsid w:val="000447FA"/>
    <w:rsid w:val="00044836"/>
    <w:rsid w:val="0004485A"/>
    <w:rsid w:val="00045032"/>
    <w:rsid w:val="000452D8"/>
    <w:rsid w:val="00046329"/>
    <w:rsid w:val="00047108"/>
    <w:rsid w:val="00047A4C"/>
    <w:rsid w:val="00047FA6"/>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827"/>
    <w:rsid w:val="00083BCB"/>
    <w:rsid w:val="00083F12"/>
    <w:rsid w:val="00085D0B"/>
    <w:rsid w:val="0008626C"/>
    <w:rsid w:val="000864EC"/>
    <w:rsid w:val="000866AC"/>
    <w:rsid w:val="000869BB"/>
    <w:rsid w:val="0008726A"/>
    <w:rsid w:val="00087850"/>
    <w:rsid w:val="00087D1A"/>
    <w:rsid w:val="00087FB1"/>
    <w:rsid w:val="0009023F"/>
    <w:rsid w:val="0009058B"/>
    <w:rsid w:val="00090B27"/>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42C"/>
    <w:rsid w:val="000B4519"/>
    <w:rsid w:val="000B4AB5"/>
    <w:rsid w:val="000B5504"/>
    <w:rsid w:val="000B5C6E"/>
    <w:rsid w:val="000B6D76"/>
    <w:rsid w:val="000B7FB9"/>
    <w:rsid w:val="000C030D"/>
    <w:rsid w:val="000C06D5"/>
    <w:rsid w:val="000C127F"/>
    <w:rsid w:val="000C12B2"/>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30C"/>
    <w:rsid w:val="000D2CF6"/>
    <w:rsid w:val="000D315E"/>
    <w:rsid w:val="000D3792"/>
    <w:rsid w:val="000D3917"/>
    <w:rsid w:val="000D3C66"/>
    <w:rsid w:val="000D3FBA"/>
    <w:rsid w:val="000D41A2"/>
    <w:rsid w:val="000D4362"/>
    <w:rsid w:val="000D4FF3"/>
    <w:rsid w:val="000D5676"/>
    <w:rsid w:val="000D5A8B"/>
    <w:rsid w:val="000D5D59"/>
    <w:rsid w:val="000D5E33"/>
    <w:rsid w:val="000D5E5F"/>
    <w:rsid w:val="000D650F"/>
    <w:rsid w:val="000D6745"/>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895"/>
    <w:rsid w:val="000F5CB7"/>
    <w:rsid w:val="000F6EA6"/>
    <w:rsid w:val="000F7645"/>
    <w:rsid w:val="000F7B71"/>
    <w:rsid w:val="001004F4"/>
    <w:rsid w:val="00100EAC"/>
    <w:rsid w:val="001015B3"/>
    <w:rsid w:val="001015F9"/>
    <w:rsid w:val="001016A6"/>
    <w:rsid w:val="00101DC5"/>
    <w:rsid w:val="001023BB"/>
    <w:rsid w:val="0010295A"/>
    <w:rsid w:val="00102B50"/>
    <w:rsid w:val="00102E18"/>
    <w:rsid w:val="00103F35"/>
    <w:rsid w:val="00103F62"/>
    <w:rsid w:val="00104847"/>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ED3"/>
    <w:rsid w:val="0011650F"/>
    <w:rsid w:val="00116993"/>
    <w:rsid w:val="00116AF2"/>
    <w:rsid w:val="00116EB7"/>
    <w:rsid w:val="00116FBB"/>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1CC"/>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6F9C"/>
    <w:rsid w:val="00187800"/>
    <w:rsid w:val="00187FEE"/>
    <w:rsid w:val="0019014B"/>
    <w:rsid w:val="0019019B"/>
    <w:rsid w:val="00191CDB"/>
    <w:rsid w:val="00191F83"/>
    <w:rsid w:val="00192C55"/>
    <w:rsid w:val="00192D1D"/>
    <w:rsid w:val="001934C8"/>
    <w:rsid w:val="00193678"/>
    <w:rsid w:val="0019370B"/>
    <w:rsid w:val="001939E5"/>
    <w:rsid w:val="001939FC"/>
    <w:rsid w:val="00193AE3"/>
    <w:rsid w:val="00193B2B"/>
    <w:rsid w:val="00193D63"/>
    <w:rsid w:val="001948DD"/>
    <w:rsid w:val="00194CEA"/>
    <w:rsid w:val="00194F89"/>
    <w:rsid w:val="00195059"/>
    <w:rsid w:val="001957AC"/>
    <w:rsid w:val="001962F2"/>
    <w:rsid w:val="00196FC6"/>
    <w:rsid w:val="00196FDE"/>
    <w:rsid w:val="0019766D"/>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171"/>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22F"/>
    <w:rsid w:val="001D4322"/>
    <w:rsid w:val="001D4C66"/>
    <w:rsid w:val="001D4DE9"/>
    <w:rsid w:val="001D4EB4"/>
    <w:rsid w:val="001D5236"/>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4D"/>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2AC0"/>
    <w:rsid w:val="001F3255"/>
    <w:rsid w:val="001F38FA"/>
    <w:rsid w:val="001F3AD7"/>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A7A"/>
    <w:rsid w:val="00206D62"/>
    <w:rsid w:val="00206EE2"/>
    <w:rsid w:val="0021025B"/>
    <w:rsid w:val="002104D4"/>
    <w:rsid w:val="00210B83"/>
    <w:rsid w:val="00210BA7"/>
    <w:rsid w:val="00210F1A"/>
    <w:rsid w:val="00211088"/>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8E3"/>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5B3A"/>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4FCE"/>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44B"/>
    <w:rsid w:val="002A5BC8"/>
    <w:rsid w:val="002A5F16"/>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387"/>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045"/>
    <w:rsid w:val="002F5A9F"/>
    <w:rsid w:val="002F5BD0"/>
    <w:rsid w:val="002F6388"/>
    <w:rsid w:val="002F6ED4"/>
    <w:rsid w:val="002F6FDC"/>
    <w:rsid w:val="002F7B29"/>
    <w:rsid w:val="00300147"/>
    <w:rsid w:val="0030022E"/>
    <w:rsid w:val="00300723"/>
    <w:rsid w:val="003009E7"/>
    <w:rsid w:val="00300A8A"/>
    <w:rsid w:val="00300B27"/>
    <w:rsid w:val="00300B9C"/>
    <w:rsid w:val="00300E4C"/>
    <w:rsid w:val="00301EB2"/>
    <w:rsid w:val="003021C5"/>
    <w:rsid w:val="0030266D"/>
    <w:rsid w:val="00302D85"/>
    <w:rsid w:val="003033B8"/>
    <w:rsid w:val="00303504"/>
    <w:rsid w:val="003035B5"/>
    <w:rsid w:val="0030441E"/>
    <w:rsid w:val="003048AA"/>
    <w:rsid w:val="003052E6"/>
    <w:rsid w:val="0030534F"/>
    <w:rsid w:val="003057AA"/>
    <w:rsid w:val="00305C5E"/>
    <w:rsid w:val="00306AEB"/>
    <w:rsid w:val="00306BDF"/>
    <w:rsid w:val="00306C3F"/>
    <w:rsid w:val="003070BC"/>
    <w:rsid w:val="00307D9F"/>
    <w:rsid w:val="003100DE"/>
    <w:rsid w:val="003105C4"/>
    <w:rsid w:val="003107BE"/>
    <w:rsid w:val="003107C2"/>
    <w:rsid w:val="00311434"/>
    <w:rsid w:val="00312188"/>
    <w:rsid w:val="003126AD"/>
    <w:rsid w:val="00312755"/>
    <w:rsid w:val="00313037"/>
    <w:rsid w:val="0031323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D7A"/>
    <w:rsid w:val="00323236"/>
    <w:rsid w:val="0032362D"/>
    <w:rsid w:val="003239E3"/>
    <w:rsid w:val="00324020"/>
    <w:rsid w:val="00324B55"/>
    <w:rsid w:val="00324DEF"/>
    <w:rsid w:val="003252C3"/>
    <w:rsid w:val="003257C6"/>
    <w:rsid w:val="00325944"/>
    <w:rsid w:val="00325B91"/>
    <w:rsid w:val="00326AB5"/>
    <w:rsid w:val="00326EFC"/>
    <w:rsid w:val="0032777E"/>
    <w:rsid w:val="003278CF"/>
    <w:rsid w:val="00327A3B"/>
    <w:rsid w:val="00327B2D"/>
    <w:rsid w:val="00330377"/>
    <w:rsid w:val="00330543"/>
    <w:rsid w:val="00330556"/>
    <w:rsid w:val="00330C38"/>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465A"/>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6781"/>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F5"/>
    <w:rsid w:val="003A4BD3"/>
    <w:rsid w:val="003A4F00"/>
    <w:rsid w:val="003A545A"/>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15F"/>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E95"/>
    <w:rsid w:val="003E5023"/>
    <w:rsid w:val="003E576E"/>
    <w:rsid w:val="003E5924"/>
    <w:rsid w:val="003E5A42"/>
    <w:rsid w:val="003E5E21"/>
    <w:rsid w:val="003E5E5F"/>
    <w:rsid w:val="003E6E99"/>
    <w:rsid w:val="003E725A"/>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603"/>
    <w:rsid w:val="00403C0F"/>
    <w:rsid w:val="00403C2E"/>
    <w:rsid w:val="00403E1A"/>
    <w:rsid w:val="00404038"/>
    <w:rsid w:val="00404398"/>
    <w:rsid w:val="00404405"/>
    <w:rsid w:val="00404A6A"/>
    <w:rsid w:val="00405334"/>
    <w:rsid w:val="00405B95"/>
    <w:rsid w:val="0040611B"/>
    <w:rsid w:val="0040616F"/>
    <w:rsid w:val="00406452"/>
    <w:rsid w:val="004066B3"/>
    <w:rsid w:val="00407361"/>
    <w:rsid w:val="00407381"/>
    <w:rsid w:val="004074C5"/>
    <w:rsid w:val="00407B7B"/>
    <w:rsid w:val="00407D92"/>
    <w:rsid w:val="00407E6D"/>
    <w:rsid w:val="00410942"/>
    <w:rsid w:val="00410DBC"/>
    <w:rsid w:val="00411AEA"/>
    <w:rsid w:val="00411CF3"/>
    <w:rsid w:val="00411EE2"/>
    <w:rsid w:val="00412CB7"/>
    <w:rsid w:val="00412E30"/>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436"/>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1A"/>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AB8"/>
    <w:rsid w:val="00452BBA"/>
    <w:rsid w:val="00452DF1"/>
    <w:rsid w:val="00453275"/>
    <w:rsid w:val="00453914"/>
    <w:rsid w:val="00454224"/>
    <w:rsid w:val="004542F7"/>
    <w:rsid w:val="00454438"/>
    <w:rsid w:val="00454CE7"/>
    <w:rsid w:val="00455179"/>
    <w:rsid w:val="004553AD"/>
    <w:rsid w:val="004559C4"/>
    <w:rsid w:val="00456061"/>
    <w:rsid w:val="0045682B"/>
    <w:rsid w:val="00456C7A"/>
    <w:rsid w:val="00457F49"/>
    <w:rsid w:val="00460064"/>
    <w:rsid w:val="0046032D"/>
    <w:rsid w:val="00460964"/>
    <w:rsid w:val="00460B65"/>
    <w:rsid w:val="00460E56"/>
    <w:rsid w:val="004613F4"/>
    <w:rsid w:val="004626A2"/>
    <w:rsid w:val="004628F0"/>
    <w:rsid w:val="00462A00"/>
    <w:rsid w:val="004633B8"/>
    <w:rsid w:val="0046409D"/>
    <w:rsid w:val="004649BB"/>
    <w:rsid w:val="00465112"/>
    <w:rsid w:val="0046515E"/>
    <w:rsid w:val="004656BB"/>
    <w:rsid w:val="00465B20"/>
    <w:rsid w:val="00465EF0"/>
    <w:rsid w:val="00466918"/>
    <w:rsid w:val="00466CBA"/>
    <w:rsid w:val="00466EE5"/>
    <w:rsid w:val="00470311"/>
    <w:rsid w:val="00470953"/>
    <w:rsid w:val="00470AA9"/>
    <w:rsid w:val="00470EB9"/>
    <w:rsid w:val="00472B08"/>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94A"/>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3EC0"/>
    <w:rsid w:val="004B48FD"/>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23"/>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C79"/>
    <w:rsid w:val="004D73CA"/>
    <w:rsid w:val="004D759E"/>
    <w:rsid w:val="004D7657"/>
    <w:rsid w:val="004D7E59"/>
    <w:rsid w:val="004E0306"/>
    <w:rsid w:val="004E0AB6"/>
    <w:rsid w:val="004E135A"/>
    <w:rsid w:val="004E13F2"/>
    <w:rsid w:val="004E1932"/>
    <w:rsid w:val="004E1BCF"/>
    <w:rsid w:val="004E1BFD"/>
    <w:rsid w:val="004E1CEE"/>
    <w:rsid w:val="004E24DD"/>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6DA9"/>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6D8"/>
    <w:rsid w:val="005074C9"/>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C"/>
    <w:rsid w:val="00515AED"/>
    <w:rsid w:val="00515DDA"/>
    <w:rsid w:val="005161C0"/>
    <w:rsid w:val="005167AF"/>
    <w:rsid w:val="005171E8"/>
    <w:rsid w:val="0051730B"/>
    <w:rsid w:val="00520687"/>
    <w:rsid w:val="00521262"/>
    <w:rsid w:val="00521C53"/>
    <w:rsid w:val="005224DF"/>
    <w:rsid w:val="00522F58"/>
    <w:rsid w:val="00523170"/>
    <w:rsid w:val="005232D6"/>
    <w:rsid w:val="00523457"/>
    <w:rsid w:val="00523C02"/>
    <w:rsid w:val="00523DC0"/>
    <w:rsid w:val="005246A4"/>
    <w:rsid w:val="00524A78"/>
    <w:rsid w:val="00524F58"/>
    <w:rsid w:val="005251C8"/>
    <w:rsid w:val="00525501"/>
    <w:rsid w:val="0052571B"/>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5C4"/>
    <w:rsid w:val="00540173"/>
    <w:rsid w:val="00540369"/>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044"/>
    <w:rsid w:val="005533B1"/>
    <w:rsid w:val="00553648"/>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431"/>
    <w:rsid w:val="005726E1"/>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3D0"/>
    <w:rsid w:val="005A5E04"/>
    <w:rsid w:val="005A5ECB"/>
    <w:rsid w:val="005A5F2D"/>
    <w:rsid w:val="005A5F86"/>
    <w:rsid w:val="005A68AD"/>
    <w:rsid w:val="005A6CB6"/>
    <w:rsid w:val="005A78A9"/>
    <w:rsid w:val="005A7F71"/>
    <w:rsid w:val="005B07F0"/>
    <w:rsid w:val="005B0AF9"/>
    <w:rsid w:val="005B0CBA"/>
    <w:rsid w:val="005B0E9C"/>
    <w:rsid w:val="005B1048"/>
    <w:rsid w:val="005B172A"/>
    <w:rsid w:val="005B18A2"/>
    <w:rsid w:val="005B1A23"/>
    <w:rsid w:val="005B1B0C"/>
    <w:rsid w:val="005B1FB2"/>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39"/>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3230"/>
    <w:rsid w:val="005C33D2"/>
    <w:rsid w:val="005C485B"/>
    <w:rsid w:val="005C489A"/>
    <w:rsid w:val="005C49E6"/>
    <w:rsid w:val="005C4D84"/>
    <w:rsid w:val="005C4F87"/>
    <w:rsid w:val="005C5389"/>
    <w:rsid w:val="005C5462"/>
    <w:rsid w:val="005C5768"/>
    <w:rsid w:val="005C6043"/>
    <w:rsid w:val="005C676F"/>
    <w:rsid w:val="005C68F7"/>
    <w:rsid w:val="005C69DC"/>
    <w:rsid w:val="005C780E"/>
    <w:rsid w:val="005D008C"/>
    <w:rsid w:val="005D0976"/>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0BBE"/>
    <w:rsid w:val="005E1277"/>
    <w:rsid w:val="005E157D"/>
    <w:rsid w:val="005E1E73"/>
    <w:rsid w:val="005E2302"/>
    <w:rsid w:val="005E2324"/>
    <w:rsid w:val="005E2561"/>
    <w:rsid w:val="005E2AE5"/>
    <w:rsid w:val="005E2DEA"/>
    <w:rsid w:val="005E2EF9"/>
    <w:rsid w:val="005E3729"/>
    <w:rsid w:val="005E3CF7"/>
    <w:rsid w:val="005E4095"/>
    <w:rsid w:val="005E40E7"/>
    <w:rsid w:val="005E4337"/>
    <w:rsid w:val="005E48A9"/>
    <w:rsid w:val="005E492A"/>
    <w:rsid w:val="005E51BE"/>
    <w:rsid w:val="005E5221"/>
    <w:rsid w:val="005E5632"/>
    <w:rsid w:val="005E5B76"/>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61B"/>
    <w:rsid w:val="00601F55"/>
    <w:rsid w:val="006022DF"/>
    <w:rsid w:val="006029CD"/>
    <w:rsid w:val="00602CCA"/>
    <w:rsid w:val="00602DAB"/>
    <w:rsid w:val="00602E07"/>
    <w:rsid w:val="00603A29"/>
    <w:rsid w:val="00603B03"/>
    <w:rsid w:val="006041BB"/>
    <w:rsid w:val="00604497"/>
    <w:rsid w:val="00604596"/>
    <w:rsid w:val="00604AA1"/>
    <w:rsid w:val="00604CB2"/>
    <w:rsid w:val="00604EAF"/>
    <w:rsid w:val="00604FDE"/>
    <w:rsid w:val="00605652"/>
    <w:rsid w:val="006059FC"/>
    <w:rsid w:val="00605E2B"/>
    <w:rsid w:val="006062BE"/>
    <w:rsid w:val="006062E7"/>
    <w:rsid w:val="0060678E"/>
    <w:rsid w:val="00606BC8"/>
    <w:rsid w:val="00606C5A"/>
    <w:rsid w:val="00606D4C"/>
    <w:rsid w:val="00606E39"/>
    <w:rsid w:val="00606FB4"/>
    <w:rsid w:val="00607157"/>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2B3"/>
    <w:rsid w:val="0061552F"/>
    <w:rsid w:val="00615AF8"/>
    <w:rsid w:val="00615EFB"/>
    <w:rsid w:val="0061675B"/>
    <w:rsid w:val="00616A21"/>
    <w:rsid w:val="00617019"/>
    <w:rsid w:val="00617347"/>
    <w:rsid w:val="0062078F"/>
    <w:rsid w:val="00620BD5"/>
    <w:rsid w:val="00621005"/>
    <w:rsid w:val="006213EA"/>
    <w:rsid w:val="006214AB"/>
    <w:rsid w:val="006218BD"/>
    <w:rsid w:val="00621FD5"/>
    <w:rsid w:val="00622951"/>
    <w:rsid w:val="00622EF1"/>
    <w:rsid w:val="00624258"/>
    <w:rsid w:val="006242FD"/>
    <w:rsid w:val="0062430D"/>
    <w:rsid w:val="006243E8"/>
    <w:rsid w:val="00624556"/>
    <w:rsid w:val="006248C3"/>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42D"/>
    <w:rsid w:val="00674F29"/>
    <w:rsid w:val="00675120"/>
    <w:rsid w:val="006755BB"/>
    <w:rsid w:val="00675CD3"/>
    <w:rsid w:val="006760DE"/>
    <w:rsid w:val="00676493"/>
    <w:rsid w:val="006779C8"/>
    <w:rsid w:val="0068062E"/>
    <w:rsid w:val="00680905"/>
    <w:rsid w:val="00680A40"/>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69EB"/>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0FE9"/>
    <w:rsid w:val="006A1756"/>
    <w:rsid w:val="006A1812"/>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1F32"/>
    <w:rsid w:val="006B224C"/>
    <w:rsid w:val="006B274A"/>
    <w:rsid w:val="006B34CF"/>
    <w:rsid w:val="006B3EA5"/>
    <w:rsid w:val="006B4449"/>
    <w:rsid w:val="006B4750"/>
    <w:rsid w:val="006B5524"/>
    <w:rsid w:val="006B5BC1"/>
    <w:rsid w:val="006B6922"/>
    <w:rsid w:val="006B7036"/>
    <w:rsid w:val="006B70DD"/>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5D58"/>
    <w:rsid w:val="006C62F5"/>
    <w:rsid w:val="006C63EB"/>
    <w:rsid w:val="006C696E"/>
    <w:rsid w:val="006C6D6F"/>
    <w:rsid w:val="006C7199"/>
    <w:rsid w:val="006C73AC"/>
    <w:rsid w:val="006C78AC"/>
    <w:rsid w:val="006C7E09"/>
    <w:rsid w:val="006C7EAA"/>
    <w:rsid w:val="006C7F04"/>
    <w:rsid w:val="006D052B"/>
    <w:rsid w:val="006D0A1A"/>
    <w:rsid w:val="006D0FAA"/>
    <w:rsid w:val="006D13DB"/>
    <w:rsid w:val="006D1C22"/>
    <w:rsid w:val="006D1CC0"/>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60C6"/>
    <w:rsid w:val="006E624B"/>
    <w:rsid w:val="006E6356"/>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1A7"/>
    <w:rsid w:val="007035D3"/>
    <w:rsid w:val="00703940"/>
    <w:rsid w:val="0070398B"/>
    <w:rsid w:val="00703A67"/>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E7B"/>
    <w:rsid w:val="0072316E"/>
    <w:rsid w:val="007236EC"/>
    <w:rsid w:val="00723CDA"/>
    <w:rsid w:val="007248E8"/>
    <w:rsid w:val="00724A59"/>
    <w:rsid w:val="00725243"/>
    <w:rsid w:val="007255C6"/>
    <w:rsid w:val="0072600E"/>
    <w:rsid w:val="00726AF7"/>
    <w:rsid w:val="00726CA4"/>
    <w:rsid w:val="00726E9E"/>
    <w:rsid w:val="00726FFC"/>
    <w:rsid w:val="00727147"/>
    <w:rsid w:val="00727C29"/>
    <w:rsid w:val="0073014C"/>
    <w:rsid w:val="00730513"/>
    <w:rsid w:val="00730E21"/>
    <w:rsid w:val="00731127"/>
    <w:rsid w:val="007314BB"/>
    <w:rsid w:val="00731541"/>
    <w:rsid w:val="007318E1"/>
    <w:rsid w:val="00731A98"/>
    <w:rsid w:val="007339A4"/>
    <w:rsid w:val="00733DD1"/>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06"/>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23C1"/>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28F5"/>
    <w:rsid w:val="0077335F"/>
    <w:rsid w:val="00773456"/>
    <w:rsid w:val="00773DBD"/>
    <w:rsid w:val="007740B1"/>
    <w:rsid w:val="00774781"/>
    <w:rsid w:val="007750FE"/>
    <w:rsid w:val="0077646D"/>
    <w:rsid w:val="00776A02"/>
    <w:rsid w:val="00776BF4"/>
    <w:rsid w:val="00777317"/>
    <w:rsid w:val="007775C9"/>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AD1"/>
    <w:rsid w:val="00792F0D"/>
    <w:rsid w:val="00793E1A"/>
    <w:rsid w:val="00793FAD"/>
    <w:rsid w:val="0079417D"/>
    <w:rsid w:val="007941DE"/>
    <w:rsid w:val="00794525"/>
    <w:rsid w:val="0079494F"/>
    <w:rsid w:val="00794C96"/>
    <w:rsid w:val="00794CF5"/>
    <w:rsid w:val="00795CCD"/>
    <w:rsid w:val="0079637B"/>
    <w:rsid w:val="00796426"/>
    <w:rsid w:val="00796B35"/>
    <w:rsid w:val="00796BB6"/>
    <w:rsid w:val="00796C4D"/>
    <w:rsid w:val="00796FB3"/>
    <w:rsid w:val="007970DC"/>
    <w:rsid w:val="007972FB"/>
    <w:rsid w:val="007973B2"/>
    <w:rsid w:val="007976D6"/>
    <w:rsid w:val="007979B8"/>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61D"/>
    <w:rsid w:val="007E2EF2"/>
    <w:rsid w:val="007E360D"/>
    <w:rsid w:val="007E3C9E"/>
    <w:rsid w:val="007E3D2E"/>
    <w:rsid w:val="007E40D9"/>
    <w:rsid w:val="007E40F5"/>
    <w:rsid w:val="007E4231"/>
    <w:rsid w:val="007E4EB6"/>
    <w:rsid w:val="007E4F1E"/>
    <w:rsid w:val="007E4FFE"/>
    <w:rsid w:val="007E58F8"/>
    <w:rsid w:val="007E6052"/>
    <w:rsid w:val="007E6183"/>
    <w:rsid w:val="007E69FC"/>
    <w:rsid w:val="007E6BE1"/>
    <w:rsid w:val="007E6C8F"/>
    <w:rsid w:val="007E79DD"/>
    <w:rsid w:val="007E7A55"/>
    <w:rsid w:val="007E7E87"/>
    <w:rsid w:val="007F125E"/>
    <w:rsid w:val="007F1403"/>
    <w:rsid w:val="007F1EF0"/>
    <w:rsid w:val="007F1EFC"/>
    <w:rsid w:val="007F1F7A"/>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80A"/>
    <w:rsid w:val="007F5AA5"/>
    <w:rsid w:val="007F5B91"/>
    <w:rsid w:val="007F5B94"/>
    <w:rsid w:val="007F5C5A"/>
    <w:rsid w:val="007F6341"/>
    <w:rsid w:val="007F6764"/>
    <w:rsid w:val="007F6A0C"/>
    <w:rsid w:val="007F6D4B"/>
    <w:rsid w:val="007F7355"/>
    <w:rsid w:val="007F791D"/>
    <w:rsid w:val="00800571"/>
    <w:rsid w:val="00800AC2"/>
    <w:rsid w:val="00800B6C"/>
    <w:rsid w:val="00800C1B"/>
    <w:rsid w:val="00800DAB"/>
    <w:rsid w:val="008016E3"/>
    <w:rsid w:val="00801BF0"/>
    <w:rsid w:val="00801DBE"/>
    <w:rsid w:val="00801E52"/>
    <w:rsid w:val="00802986"/>
    <w:rsid w:val="00802A9C"/>
    <w:rsid w:val="00802D4B"/>
    <w:rsid w:val="008032DE"/>
    <w:rsid w:val="008036EA"/>
    <w:rsid w:val="0080464E"/>
    <w:rsid w:val="00804C45"/>
    <w:rsid w:val="00805010"/>
    <w:rsid w:val="00805085"/>
    <w:rsid w:val="008058DB"/>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4AB"/>
    <w:rsid w:val="0086097D"/>
    <w:rsid w:val="00860BB0"/>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4A56"/>
    <w:rsid w:val="00865894"/>
    <w:rsid w:val="00865EAE"/>
    <w:rsid w:val="00865EF5"/>
    <w:rsid w:val="00866340"/>
    <w:rsid w:val="008667CB"/>
    <w:rsid w:val="008668D6"/>
    <w:rsid w:val="00866F8F"/>
    <w:rsid w:val="0086749A"/>
    <w:rsid w:val="00867F60"/>
    <w:rsid w:val="008702A5"/>
    <w:rsid w:val="00870A8E"/>
    <w:rsid w:val="00870EC9"/>
    <w:rsid w:val="00871F8A"/>
    <w:rsid w:val="0087212D"/>
    <w:rsid w:val="0087257E"/>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87F0F"/>
    <w:rsid w:val="0089010B"/>
    <w:rsid w:val="0089056F"/>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97F4A"/>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1EC"/>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CED"/>
    <w:rsid w:val="00901D8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5ED5"/>
    <w:rsid w:val="009270CD"/>
    <w:rsid w:val="009271FE"/>
    <w:rsid w:val="00927395"/>
    <w:rsid w:val="009300BD"/>
    <w:rsid w:val="009306BE"/>
    <w:rsid w:val="00930703"/>
    <w:rsid w:val="009318BB"/>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D9"/>
    <w:rsid w:val="009427C2"/>
    <w:rsid w:val="00942C41"/>
    <w:rsid w:val="00943CEE"/>
    <w:rsid w:val="00943E82"/>
    <w:rsid w:val="00943F6F"/>
    <w:rsid w:val="0094424E"/>
    <w:rsid w:val="00944415"/>
    <w:rsid w:val="0094452B"/>
    <w:rsid w:val="00944C21"/>
    <w:rsid w:val="009452DC"/>
    <w:rsid w:val="0094541B"/>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479"/>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606"/>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C77A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364"/>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1E9E"/>
    <w:rsid w:val="009F2240"/>
    <w:rsid w:val="009F2269"/>
    <w:rsid w:val="009F246E"/>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835"/>
    <w:rsid w:val="00A1052A"/>
    <w:rsid w:val="00A109F4"/>
    <w:rsid w:val="00A10A8B"/>
    <w:rsid w:val="00A10D52"/>
    <w:rsid w:val="00A10E9D"/>
    <w:rsid w:val="00A117D7"/>
    <w:rsid w:val="00A11C4F"/>
    <w:rsid w:val="00A11F36"/>
    <w:rsid w:val="00A12209"/>
    <w:rsid w:val="00A12344"/>
    <w:rsid w:val="00A124F3"/>
    <w:rsid w:val="00A1297F"/>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0F9"/>
    <w:rsid w:val="00A22735"/>
    <w:rsid w:val="00A22931"/>
    <w:rsid w:val="00A22D12"/>
    <w:rsid w:val="00A234CD"/>
    <w:rsid w:val="00A23EA3"/>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271"/>
    <w:rsid w:val="00A42A7C"/>
    <w:rsid w:val="00A43224"/>
    <w:rsid w:val="00A43289"/>
    <w:rsid w:val="00A438D7"/>
    <w:rsid w:val="00A44762"/>
    <w:rsid w:val="00A44CB9"/>
    <w:rsid w:val="00A44D16"/>
    <w:rsid w:val="00A455C8"/>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325"/>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6FF"/>
    <w:rsid w:val="00A66803"/>
    <w:rsid w:val="00A6730E"/>
    <w:rsid w:val="00A67BC3"/>
    <w:rsid w:val="00A713FF"/>
    <w:rsid w:val="00A71649"/>
    <w:rsid w:val="00A71694"/>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0FBF"/>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6C6C"/>
    <w:rsid w:val="00A87293"/>
    <w:rsid w:val="00A87303"/>
    <w:rsid w:val="00A87768"/>
    <w:rsid w:val="00A87CC3"/>
    <w:rsid w:val="00A9023E"/>
    <w:rsid w:val="00A902E1"/>
    <w:rsid w:val="00A90734"/>
    <w:rsid w:val="00A90C40"/>
    <w:rsid w:val="00A90CE9"/>
    <w:rsid w:val="00A90D3A"/>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0E46"/>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C5F"/>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BF"/>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2F7"/>
    <w:rsid w:val="00AD5420"/>
    <w:rsid w:val="00AD55CD"/>
    <w:rsid w:val="00AD55F5"/>
    <w:rsid w:val="00AD5BDE"/>
    <w:rsid w:val="00AD5E46"/>
    <w:rsid w:val="00AD6019"/>
    <w:rsid w:val="00AD6357"/>
    <w:rsid w:val="00AD6583"/>
    <w:rsid w:val="00AD66C7"/>
    <w:rsid w:val="00AD6BFA"/>
    <w:rsid w:val="00AD7C82"/>
    <w:rsid w:val="00AD7FF2"/>
    <w:rsid w:val="00AE00EF"/>
    <w:rsid w:val="00AE0208"/>
    <w:rsid w:val="00AE037C"/>
    <w:rsid w:val="00AE0600"/>
    <w:rsid w:val="00AE0B06"/>
    <w:rsid w:val="00AE0F13"/>
    <w:rsid w:val="00AE0FEF"/>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C3D"/>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26"/>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8F"/>
    <w:rsid w:val="00B25F4C"/>
    <w:rsid w:val="00B26398"/>
    <w:rsid w:val="00B265D6"/>
    <w:rsid w:val="00B2673F"/>
    <w:rsid w:val="00B26D8A"/>
    <w:rsid w:val="00B26E34"/>
    <w:rsid w:val="00B26F30"/>
    <w:rsid w:val="00B27083"/>
    <w:rsid w:val="00B27C8E"/>
    <w:rsid w:val="00B3062B"/>
    <w:rsid w:val="00B3065D"/>
    <w:rsid w:val="00B308F6"/>
    <w:rsid w:val="00B30998"/>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9D0"/>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10F"/>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61C"/>
    <w:rsid w:val="00B75DB2"/>
    <w:rsid w:val="00B76075"/>
    <w:rsid w:val="00B76141"/>
    <w:rsid w:val="00B7658B"/>
    <w:rsid w:val="00B76699"/>
    <w:rsid w:val="00B766DF"/>
    <w:rsid w:val="00B76831"/>
    <w:rsid w:val="00B768A9"/>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8D7"/>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7A5"/>
    <w:rsid w:val="00B938FC"/>
    <w:rsid w:val="00B939AD"/>
    <w:rsid w:val="00B94167"/>
    <w:rsid w:val="00B94E16"/>
    <w:rsid w:val="00B94E72"/>
    <w:rsid w:val="00B95304"/>
    <w:rsid w:val="00B953A3"/>
    <w:rsid w:val="00B957BA"/>
    <w:rsid w:val="00B957FC"/>
    <w:rsid w:val="00B959DB"/>
    <w:rsid w:val="00B95D4F"/>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6F9A"/>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1ABE"/>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8D1"/>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3E5"/>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9A3"/>
    <w:rsid w:val="00BD65B0"/>
    <w:rsid w:val="00BD6C0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3D7"/>
    <w:rsid w:val="00BE5485"/>
    <w:rsid w:val="00BE5C67"/>
    <w:rsid w:val="00BE6168"/>
    <w:rsid w:val="00BE61DF"/>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6A5B"/>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23"/>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5DC"/>
    <w:rsid w:val="00C45A29"/>
    <w:rsid w:val="00C45C04"/>
    <w:rsid w:val="00C463B8"/>
    <w:rsid w:val="00C46A06"/>
    <w:rsid w:val="00C4718D"/>
    <w:rsid w:val="00C471D0"/>
    <w:rsid w:val="00C473A6"/>
    <w:rsid w:val="00C50736"/>
    <w:rsid w:val="00C50BA2"/>
    <w:rsid w:val="00C5123B"/>
    <w:rsid w:val="00C5187B"/>
    <w:rsid w:val="00C52878"/>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2C1"/>
    <w:rsid w:val="00C57896"/>
    <w:rsid w:val="00C607E6"/>
    <w:rsid w:val="00C609F5"/>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5F3B"/>
    <w:rsid w:val="00C76B5B"/>
    <w:rsid w:val="00C774F4"/>
    <w:rsid w:val="00C777D8"/>
    <w:rsid w:val="00C777DA"/>
    <w:rsid w:val="00C77CFA"/>
    <w:rsid w:val="00C80176"/>
    <w:rsid w:val="00C80BED"/>
    <w:rsid w:val="00C8118C"/>
    <w:rsid w:val="00C814E2"/>
    <w:rsid w:val="00C815CC"/>
    <w:rsid w:val="00C81661"/>
    <w:rsid w:val="00C8203F"/>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1058"/>
    <w:rsid w:val="00CA20A6"/>
    <w:rsid w:val="00CA267A"/>
    <w:rsid w:val="00CA2787"/>
    <w:rsid w:val="00CA2F4A"/>
    <w:rsid w:val="00CA36A7"/>
    <w:rsid w:val="00CA378C"/>
    <w:rsid w:val="00CA3CBC"/>
    <w:rsid w:val="00CA40B9"/>
    <w:rsid w:val="00CA4470"/>
    <w:rsid w:val="00CA482B"/>
    <w:rsid w:val="00CA4DCB"/>
    <w:rsid w:val="00CA4E28"/>
    <w:rsid w:val="00CA5792"/>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1C6"/>
    <w:rsid w:val="00CC03AF"/>
    <w:rsid w:val="00CC11B9"/>
    <w:rsid w:val="00CC11EB"/>
    <w:rsid w:val="00CC140E"/>
    <w:rsid w:val="00CC1766"/>
    <w:rsid w:val="00CC17C6"/>
    <w:rsid w:val="00CC1B30"/>
    <w:rsid w:val="00CC1F72"/>
    <w:rsid w:val="00CC1FD3"/>
    <w:rsid w:val="00CC2007"/>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34C9"/>
    <w:rsid w:val="00CD550F"/>
    <w:rsid w:val="00CD57D3"/>
    <w:rsid w:val="00CD5B47"/>
    <w:rsid w:val="00CD603C"/>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76B"/>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CDB"/>
    <w:rsid w:val="00D0145B"/>
    <w:rsid w:val="00D0176C"/>
    <w:rsid w:val="00D018E9"/>
    <w:rsid w:val="00D02F21"/>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79A"/>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3E5F"/>
    <w:rsid w:val="00D44323"/>
    <w:rsid w:val="00D44BC7"/>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28F9"/>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378"/>
    <w:rsid w:val="00D56B07"/>
    <w:rsid w:val="00D574DF"/>
    <w:rsid w:val="00D5779A"/>
    <w:rsid w:val="00D5790F"/>
    <w:rsid w:val="00D57BE8"/>
    <w:rsid w:val="00D57ECF"/>
    <w:rsid w:val="00D57FB9"/>
    <w:rsid w:val="00D6023A"/>
    <w:rsid w:val="00D60993"/>
    <w:rsid w:val="00D60A54"/>
    <w:rsid w:val="00D6144A"/>
    <w:rsid w:val="00D617B8"/>
    <w:rsid w:val="00D618F9"/>
    <w:rsid w:val="00D62364"/>
    <w:rsid w:val="00D62630"/>
    <w:rsid w:val="00D62741"/>
    <w:rsid w:val="00D6331E"/>
    <w:rsid w:val="00D63F72"/>
    <w:rsid w:val="00D640AE"/>
    <w:rsid w:val="00D640E8"/>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CBF"/>
    <w:rsid w:val="00D73E0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304C"/>
    <w:rsid w:val="00DB33B1"/>
    <w:rsid w:val="00DB3545"/>
    <w:rsid w:val="00DB36D6"/>
    <w:rsid w:val="00DB3BA1"/>
    <w:rsid w:val="00DB3E7D"/>
    <w:rsid w:val="00DB40E5"/>
    <w:rsid w:val="00DB4344"/>
    <w:rsid w:val="00DB4F9B"/>
    <w:rsid w:val="00DB52B3"/>
    <w:rsid w:val="00DB54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0DBF"/>
    <w:rsid w:val="00DE106A"/>
    <w:rsid w:val="00DE1493"/>
    <w:rsid w:val="00DE1D87"/>
    <w:rsid w:val="00DE241E"/>
    <w:rsid w:val="00DE2B04"/>
    <w:rsid w:val="00DE2D9C"/>
    <w:rsid w:val="00DE310E"/>
    <w:rsid w:val="00DE3523"/>
    <w:rsid w:val="00DE410F"/>
    <w:rsid w:val="00DE46E3"/>
    <w:rsid w:val="00DE5399"/>
    <w:rsid w:val="00DE53DC"/>
    <w:rsid w:val="00DE56A2"/>
    <w:rsid w:val="00DE5D63"/>
    <w:rsid w:val="00DE5E96"/>
    <w:rsid w:val="00DE67FC"/>
    <w:rsid w:val="00DE6C6C"/>
    <w:rsid w:val="00DE6E5D"/>
    <w:rsid w:val="00DE6E76"/>
    <w:rsid w:val="00DE7412"/>
    <w:rsid w:val="00DE776A"/>
    <w:rsid w:val="00DE79C2"/>
    <w:rsid w:val="00DE7E28"/>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0D3"/>
    <w:rsid w:val="00E22C80"/>
    <w:rsid w:val="00E22EB5"/>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27E4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19C"/>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2ED"/>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45A"/>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461B"/>
    <w:rsid w:val="00E7557F"/>
    <w:rsid w:val="00E75D9D"/>
    <w:rsid w:val="00E76DA5"/>
    <w:rsid w:val="00E775C9"/>
    <w:rsid w:val="00E8019C"/>
    <w:rsid w:val="00E80261"/>
    <w:rsid w:val="00E802F6"/>
    <w:rsid w:val="00E80675"/>
    <w:rsid w:val="00E80B81"/>
    <w:rsid w:val="00E80C3F"/>
    <w:rsid w:val="00E80F36"/>
    <w:rsid w:val="00E810E8"/>
    <w:rsid w:val="00E8112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C3"/>
    <w:rsid w:val="00E906C5"/>
    <w:rsid w:val="00E91F5F"/>
    <w:rsid w:val="00E9335A"/>
    <w:rsid w:val="00E93CCD"/>
    <w:rsid w:val="00E9427C"/>
    <w:rsid w:val="00E949FB"/>
    <w:rsid w:val="00E94EA7"/>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D25"/>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331B"/>
    <w:rsid w:val="00EB33BA"/>
    <w:rsid w:val="00EB3657"/>
    <w:rsid w:val="00EB37A0"/>
    <w:rsid w:val="00EB399B"/>
    <w:rsid w:val="00EB3FC2"/>
    <w:rsid w:val="00EB434B"/>
    <w:rsid w:val="00EB448C"/>
    <w:rsid w:val="00EB495D"/>
    <w:rsid w:val="00EB4AD2"/>
    <w:rsid w:val="00EB58FC"/>
    <w:rsid w:val="00EB59D5"/>
    <w:rsid w:val="00EB6159"/>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B46"/>
    <w:rsid w:val="00EC2DFD"/>
    <w:rsid w:val="00EC2E75"/>
    <w:rsid w:val="00EC3372"/>
    <w:rsid w:val="00EC350E"/>
    <w:rsid w:val="00EC39F7"/>
    <w:rsid w:val="00EC3B2A"/>
    <w:rsid w:val="00EC3C8C"/>
    <w:rsid w:val="00EC4485"/>
    <w:rsid w:val="00EC59FA"/>
    <w:rsid w:val="00EC60AD"/>
    <w:rsid w:val="00EC6A9B"/>
    <w:rsid w:val="00EC7449"/>
    <w:rsid w:val="00EC7690"/>
    <w:rsid w:val="00EC78D3"/>
    <w:rsid w:val="00EC794E"/>
    <w:rsid w:val="00EC7AB0"/>
    <w:rsid w:val="00EC7EFE"/>
    <w:rsid w:val="00ED077C"/>
    <w:rsid w:val="00ED0992"/>
    <w:rsid w:val="00ED1589"/>
    <w:rsid w:val="00ED1D86"/>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35C"/>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4EC"/>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BD8"/>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BB6"/>
    <w:rsid w:val="00F13C50"/>
    <w:rsid w:val="00F145FD"/>
    <w:rsid w:val="00F1469E"/>
    <w:rsid w:val="00F14856"/>
    <w:rsid w:val="00F14880"/>
    <w:rsid w:val="00F148B6"/>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3B25"/>
    <w:rsid w:val="00F64B6F"/>
    <w:rsid w:val="00F6526E"/>
    <w:rsid w:val="00F652E0"/>
    <w:rsid w:val="00F6536B"/>
    <w:rsid w:val="00F65ED1"/>
    <w:rsid w:val="00F667D5"/>
    <w:rsid w:val="00F71933"/>
    <w:rsid w:val="00F71B6E"/>
    <w:rsid w:val="00F71CA8"/>
    <w:rsid w:val="00F72141"/>
    <w:rsid w:val="00F725C9"/>
    <w:rsid w:val="00F72769"/>
    <w:rsid w:val="00F72A8F"/>
    <w:rsid w:val="00F72BA8"/>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97A"/>
    <w:rsid w:val="00F83B95"/>
    <w:rsid w:val="00F83C0C"/>
    <w:rsid w:val="00F843C9"/>
    <w:rsid w:val="00F84853"/>
    <w:rsid w:val="00F8485E"/>
    <w:rsid w:val="00F84AFF"/>
    <w:rsid w:val="00F856F8"/>
    <w:rsid w:val="00F85DFA"/>
    <w:rsid w:val="00F85F34"/>
    <w:rsid w:val="00F85FA0"/>
    <w:rsid w:val="00F8721A"/>
    <w:rsid w:val="00F87766"/>
    <w:rsid w:val="00F877DA"/>
    <w:rsid w:val="00F87996"/>
    <w:rsid w:val="00F9028C"/>
    <w:rsid w:val="00F90602"/>
    <w:rsid w:val="00F909FA"/>
    <w:rsid w:val="00F91604"/>
    <w:rsid w:val="00F9235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6D0"/>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77"/>
    <w:rsid w:val="00FB07FD"/>
    <w:rsid w:val="00FB08DB"/>
    <w:rsid w:val="00FB093F"/>
    <w:rsid w:val="00FB09CD"/>
    <w:rsid w:val="00FB116F"/>
    <w:rsid w:val="00FB2091"/>
    <w:rsid w:val="00FB2675"/>
    <w:rsid w:val="00FB2A7C"/>
    <w:rsid w:val="00FB2B23"/>
    <w:rsid w:val="00FB3238"/>
    <w:rsid w:val="00FB3348"/>
    <w:rsid w:val="00FB3A98"/>
    <w:rsid w:val="00FB4142"/>
    <w:rsid w:val="00FB48E0"/>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9F6"/>
    <w:rsid w:val="00FE4AA5"/>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link w:val="a7"/>
    <w:rsid w:val="007979B8"/>
    <w:rPr>
      <w:sz w:val="22"/>
      <w:lang w:val="uk-UA" w:eastAsia="ru-RU"/>
    </w:rPr>
  </w:style>
  <w:style w:type="character" w:customStyle="1" w:styleId="ad">
    <w:name w:val="Знак Знак"/>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uiPriority w:val="22"/>
    <w:qFormat/>
    <w:rsid w:val="003D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link w:val="a7"/>
    <w:rsid w:val="007979B8"/>
    <w:rPr>
      <w:sz w:val="22"/>
      <w:lang w:val="uk-UA" w:eastAsia="ru-RU"/>
    </w:rPr>
  </w:style>
  <w:style w:type="character" w:customStyle="1" w:styleId="ad">
    <w:name w:val="Знак Знак"/>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uiPriority w:val="22"/>
    <w:qFormat/>
    <w:rsid w:val="003D7574"/>
    <w:rPr>
      <w:b/>
      <w:bCs/>
    </w:rPr>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1940067054">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D5B69-E2F2-4562-828B-701E584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7346</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2</cp:revision>
  <cp:lastPrinted>2019-12-26T08:37:00Z</cp:lastPrinted>
  <dcterms:created xsi:type="dcterms:W3CDTF">2020-03-11T11:39:00Z</dcterms:created>
  <dcterms:modified xsi:type="dcterms:W3CDTF">2020-03-11T11:39:00Z</dcterms:modified>
</cp:coreProperties>
</file>