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83B66" w14:textId="77777777" w:rsidR="00501284" w:rsidRDefault="00501284" w:rsidP="003C49F0">
      <w:pPr>
        <w:spacing w:after="0" w:line="240" w:lineRule="auto"/>
        <w:ind w:firstLine="426"/>
        <w:jc w:val="righ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DBBA4B4" w14:textId="77777777" w:rsidR="00501284" w:rsidRDefault="00501284" w:rsidP="005C7F1E">
      <w:pPr>
        <w:tabs>
          <w:tab w:val="left" w:pos="9639"/>
        </w:tabs>
        <w:spacing w:after="0" w:line="240" w:lineRule="auto"/>
        <w:ind w:firstLine="426"/>
        <w:jc w:val="righ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AA4F66" w14:textId="01D3A0B4" w:rsidR="003566EC" w:rsidRDefault="005C7F1E" w:rsidP="007F473C">
      <w:pPr>
        <w:tabs>
          <w:tab w:val="left" w:pos="9639"/>
        </w:tabs>
        <w:spacing w:after="0" w:line="240" w:lineRule="auto"/>
        <w:ind w:left="3540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3C49F0" w:rsidRPr="003C49F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CB387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14:paraId="0AB4FD3C" w14:textId="2702943A" w:rsidR="007859B5" w:rsidRDefault="005C7F1E" w:rsidP="007F473C">
      <w:pPr>
        <w:tabs>
          <w:tab w:val="left" w:pos="9639"/>
        </w:tabs>
        <w:spacing w:after="0" w:line="240" w:lineRule="auto"/>
        <w:ind w:left="3540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859B5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5C639FF7" w14:textId="405C9BF3" w:rsidR="005C7F1E" w:rsidRDefault="007859B5" w:rsidP="007F473C">
      <w:pPr>
        <w:tabs>
          <w:tab w:val="left" w:pos="9639"/>
        </w:tabs>
        <w:spacing w:after="0" w:line="240" w:lineRule="auto"/>
        <w:ind w:left="3540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5C7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9F0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="005C7F1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14:paraId="74FCB745" w14:textId="3F8B54FE" w:rsidR="003C49F0" w:rsidRDefault="007F473C" w:rsidP="007F473C">
      <w:pPr>
        <w:tabs>
          <w:tab w:val="left" w:pos="9639"/>
        </w:tabs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5C7F1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C49F0">
        <w:rPr>
          <w:rFonts w:ascii="Times New Roman" w:hAnsi="Times New Roman" w:cs="Times New Roman"/>
          <w:sz w:val="28"/>
          <w:szCs w:val="28"/>
          <w:lang w:val="uk-UA"/>
        </w:rPr>
        <w:t>ерезанської міської ради</w:t>
      </w:r>
    </w:p>
    <w:p w14:paraId="1E0FCB87" w14:textId="4770616C" w:rsidR="003C49F0" w:rsidRPr="007F473C" w:rsidRDefault="005C7F1E" w:rsidP="007F473C">
      <w:pPr>
        <w:tabs>
          <w:tab w:val="left" w:pos="9639"/>
        </w:tabs>
        <w:spacing w:after="0" w:line="240" w:lineRule="auto"/>
        <w:ind w:left="354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C49F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F473C">
        <w:rPr>
          <w:rFonts w:ascii="Times New Roman" w:hAnsi="Times New Roman" w:cs="Times New Roman"/>
          <w:sz w:val="28"/>
          <w:szCs w:val="28"/>
          <w:lang w:val="uk-UA"/>
        </w:rPr>
        <w:t>05 березня</w:t>
      </w:r>
      <w:r w:rsidR="009C7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9F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C7F8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C49F0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7F473C">
        <w:rPr>
          <w:rFonts w:ascii="Times New Roman" w:hAnsi="Times New Roman" w:cs="Times New Roman"/>
          <w:sz w:val="28"/>
          <w:szCs w:val="28"/>
          <w:lang w:val="uk-UA"/>
        </w:rPr>
        <w:t>995-86-</w:t>
      </w:r>
      <w:r w:rsidR="007F473C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14:paraId="5EFFBE73" w14:textId="77777777" w:rsidR="003C49F0" w:rsidRDefault="003C49F0" w:rsidP="005C7F1E">
      <w:pPr>
        <w:spacing w:after="0" w:line="240" w:lineRule="auto"/>
        <w:ind w:firstLine="426"/>
        <w:jc w:val="right"/>
        <w:outlineLvl w:val="2"/>
        <w:rPr>
          <w:b/>
          <w:sz w:val="32"/>
          <w:szCs w:val="32"/>
          <w:lang w:val="uk-UA"/>
        </w:rPr>
      </w:pPr>
    </w:p>
    <w:p w14:paraId="143A3BC3" w14:textId="77777777" w:rsidR="003C49F0" w:rsidRDefault="003C49F0" w:rsidP="003C49F0">
      <w:pPr>
        <w:spacing w:after="0" w:line="240" w:lineRule="auto"/>
        <w:ind w:firstLine="426"/>
        <w:jc w:val="center"/>
        <w:outlineLvl w:val="2"/>
        <w:rPr>
          <w:sz w:val="32"/>
          <w:szCs w:val="32"/>
          <w:lang w:val="uk-UA"/>
        </w:rPr>
      </w:pPr>
      <w:r w:rsidRPr="003C49F0">
        <w:rPr>
          <w:sz w:val="32"/>
          <w:szCs w:val="32"/>
          <w:lang w:val="uk-UA"/>
        </w:rPr>
        <w:t>Звіт</w:t>
      </w:r>
    </w:p>
    <w:p w14:paraId="19137698" w14:textId="77777777" w:rsidR="003C49F0" w:rsidRDefault="003C49F0" w:rsidP="003C49F0">
      <w:pPr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3C49F0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</w:t>
      </w:r>
      <w:r w:rsidRPr="003C49F0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Березанськ</w:t>
      </w:r>
      <w:r w:rsidR="00D17D6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ої </w:t>
      </w:r>
      <w:r w:rsidRPr="003C49F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міськ</w:t>
      </w:r>
      <w:r w:rsidR="00D17D6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ої </w:t>
      </w:r>
      <w:r w:rsidRPr="003C49F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цільов</w:t>
      </w:r>
      <w:r w:rsidR="00D17D6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ої </w:t>
      </w:r>
      <w:r w:rsidRPr="003C49F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 w:rsidR="00D17D6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 </w:t>
      </w:r>
      <w:r w:rsidRPr="003C49F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«Турбота» на 2016-2020 роки</w:t>
      </w:r>
      <w:r w:rsidR="00E90D2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за 2019 рік</w:t>
      </w:r>
    </w:p>
    <w:p w14:paraId="1AB95507" w14:textId="77777777" w:rsidR="00E90D24" w:rsidRPr="00E90D24" w:rsidRDefault="00E90D24" w:rsidP="003C49F0">
      <w:pPr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2FF9CAC" w14:textId="77777777" w:rsidR="00E90D24" w:rsidRPr="007F473C" w:rsidRDefault="00E90D24" w:rsidP="00E90D24">
      <w:pPr>
        <w:spacing w:after="0" w:line="240" w:lineRule="auto"/>
        <w:ind w:firstLine="426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7F473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Березанська</w:t>
      </w:r>
      <w:proofErr w:type="spellEnd"/>
      <w:r w:rsidRPr="007F473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міська цільова програма «Турбота» на 2016-2020 роки (далі – Програма)  розроблена для надання соціальної допомоги і підтримки інвалідів, ветеранів війни та праці, учасників бойових дій, розвитку волонтерського руху та з метою надання соціальної допомоги, здійснення соціальної реабілітації  інвалідів.</w:t>
      </w:r>
      <w:bookmarkStart w:id="1" w:name="BM62"/>
      <w:bookmarkEnd w:id="1"/>
    </w:p>
    <w:p w14:paraId="332A55FE" w14:textId="77777777" w:rsidR="00E90D24" w:rsidRPr="007F473C" w:rsidRDefault="00E90D24" w:rsidP="00E90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" w:name="BM64"/>
      <w:bookmarkEnd w:id="2"/>
      <w:r w:rsidRPr="007F473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Мета Програми - суттєве підвищення ефективності системи соціальної допомоги в м. Березані</w:t>
      </w:r>
      <w:r w:rsidR="005C7F1E" w:rsidRPr="007F473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селах, які приєднались до Березанської міської ради</w:t>
      </w:r>
      <w:r w:rsidRPr="007F473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шляхом включення додаткових заходів щодо соціальної підтримки  громадян, подальше вирішення невідкладних питань  організаційно-правового та інформаційного забезпечення, матеріального, медичного, соціально-побутового обслуговування осіб похилого віку, інвалідів, ветеранів війни та праці, учасників  антитерористичної операції, переміщених осіб з зони проведення антитерористичної операції.</w:t>
      </w:r>
    </w:p>
    <w:p w14:paraId="7A31AD23" w14:textId="77777777" w:rsidR="00E90D24" w:rsidRPr="007F473C" w:rsidRDefault="00E90D24" w:rsidP="00E90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473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Поліпшення організаційно-правового забезпечення</w:t>
      </w:r>
      <w:r w:rsidR="001D3431" w:rsidRPr="007F473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7F473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надання фінансової допомоги, пільг та підтримки</w:t>
      </w:r>
      <w:r w:rsidR="005C7F1E" w:rsidRPr="007F473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соціально-незахищених громадян,</w:t>
      </w:r>
      <w:r w:rsidRPr="007F473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необхідність збереження пріоритетних напрямів соціального захисту населення м</w:t>
      </w:r>
      <w:r w:rsidR="005C7F1E" w:rsidRPr="007F473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 Березані та селах, які приєднались до Березанської міської ради</w:t>
      </w:r>
      <w:r w:rsidRPr="007F473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, що дозволяють реально підтримувати життєдіяльність найбільш соціально незахищених верств населення.</w:t>
      </w:r>
    </w:p>
    <w:p w14:paraId="5ECC1CF0" w14:textId="77777777" w:rsidR="001D7B7B" w:rsidRPr="007F473C" w:rsidRDefault="001D7B7B" w:rsidP="00E90D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F473C" w:rsidRPr="007F473C" w14:paraId="388066C2" w14:textId="77777777" w:rsidTr="00EF384C">
        <w:trPr>
          <w:trHeight w:val="18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77EFB87" w14:textId="77777777" w:rsidR="001A1DA1" w:rsidRPr="007F473C" w:rsidRDefault="001D7B7B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</w:t>
            </w:r>
            <w:r w:rsidR="005C7F1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 виконання заходів Програми с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пеціалістами управління соціального захисту населення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та праці 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виконавчого комітету Березанської міської ради (далі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 У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правління) проводилась робота щодо 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залучення осіб з обмеженими фізичними можливостями до активного суспільного життя. В засобах масової інформації друкувалась інформація про діяльність </w:t>
            </w:r>
            <w:r w:rsidR="00D82E71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Державної реабілітаційної установи «Всеукраїнський центр комплексної реабілітації для осіб з інвалідністю  ( далі-Центр), який розміщений в </w:t>
            </w:r>
            <w:proofErr w:type="spellStart"/>
            <w:r w:rsidR="00D82E71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с.Лютіж</w:t>
            </w:r>
            <w:proofErr w:type="spellEnd"/>
            <w:r w:rsidR="00D82E71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Вишгородського району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В особистих бесідах з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особами з інвалідністю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надавались консультації та роз’яснення про роботу таких центрів в Україні, пропонувалось навчання в них.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3D8449CD" w14:textId="77777777" w:rsidR="004D45EF" w:rsidRPr="007F473C" w:rsidRDefault="00D82E71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 жовтня 2019 року </w:t>
            </w:r>
            <w:r w:rsidR="001D7B7B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 особи з інвалідністю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 м. Березані </w:t>
            </w:r>
            <w:r w:rsidR="00E7716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навчаються в Ц</w:t>
            </w:r>
            <w:r w:rsidR="001A1DA1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ентрі на </w:t>
            </w:r>
            <w:proofErr w:type="spellStart"/>
            <w:r w:rsidR="001A1DA1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взуттєвика</w:t>
            </w:r>
            <w:proofErr w:type="spellEnd"/>
            <w:r w:rsidR="001A1DA1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17101C8F" w14:textId="77777777" w:rsidR="006B3BD1" w:rsidRPr="007F473C" w:rsidRDefault="006B3BD1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  01.01.201</w:t>
            </w:r>
            <w:r w:rsidR="00CE3B5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по 01.01.20</w:t>
            </w:r>
            <w:r w:rsidR="00CE3B5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</w:t>
            </w:r>
            <w:r w:rsidR="00A1518B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надана матеріальна</w:t>
            </w:r>
            <w:r w:rsidR="007024B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допомога  на проведення складних хірургічних</w:t>
            </w:r>
            <w:r w:rsidR="007024B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операцій та лікування онкохворих,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малозабезпечених,інвалідів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всіх категорій, дітей-сиріт та  інших</w:t>
            </w:r>
            <w:r w:rsidR="007024B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категорій</w:t>
            </w:r>
            <w:r w:rsidR="00A1518B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населення, які опинилися в складних</w:t>
            </w:r>
          </w:p>
          <w:p w14:paraId="602460AE" w14:textId="77777777" w:rsidR="00CE3B5E" w:rsidRPr="007F473C" w:rsidRDefault="006B3BD1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життєвих обставинах –</w:t>
            </w:r>
            <w:r w:rsidR="00E7716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333</w:t>
            </w:r>
            <w:r w:rsidR="007526C7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чоловікам на суму </w:t>
            </w:r>
            <w:r w:rsidR="00E7716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570,1 </w:t>
            </w:r>
            <w:proofErr w:type="spellStart"/>
            <w:r w:rsidR="00E7716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="00E7716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  <w:r w:rsidR="007526C7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E7716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 саме:</w:t>
            </w:r>
          </w:p>
          <w:p w14:paraId="6E9DDF08" w14:textId="77777777" w:rsidR="00E77169" w:rsidRPr="007F473C" w:rsidRDefault="00E77169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-матеріальн</w:t>
            </w:r>
            <w:r w:rsidR="005C7F1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допомогу особам, які опинились в складних життєвих обставинах- 6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особом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на суму 33,0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.;</w:t>
            </w:r>
          </w:p>
          <w:p w14:paraId="39821E5B" w14:textId="77777777" w:rsidR="00E77169" w:rsidRPr="007F473C" w:rsidRDefault="00E77169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-на лікування -300 особам на суму 342,1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.;</w:t>
            </w:r>
          </w:p>
          <w:p w14:paraId="4FD36AFD" w14:textId="77777777" w:rsidR="00E77169" w:rsidRPr="007F473C" w:rsidRDefault="00E77169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-на ліквідацію наслідків пожежі житлових будинків- 7 особам на суму 175,0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.;</w:t>
            </w:r>
          </w:p>
          <w:p w14:paraId="7CBC5542" w14:textId="77777777" w:rsidR="00E77169" w:rsidRPr="007F473C" w:rsidRDefault="00E77169" w:rsidP="00B024E6">
            <w:pPr>
              <w:spacing w:after="0" w:line="240" w:lineRule="auto"/>
              <w:ind w:right="-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на поховання -20 особам на суму  20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14:paraId="601FADA6" w14:textId="77777777" w:rsidR="00B024E6" w:rsidRPr="007F473C" w:rsidRDefault="00B024E6" w:rsidP="00B024E6">
            <w:pPr>
              <w:spacing w:after="0" w:line="240" w:lineRule="auto"/>
              <w:ind w:right="-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14:paraId="3A55B011" w14:textId="77777777" w:rsidR="006B3BD1" w:rsidRPr="007F473C" w:rsidRDefault="006B3BD1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B024E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роковин Чорнобильської катастрофи та вшанування учасників</w:t>
            </w:r>
          </w:p>
          <w:p w14:paraId="04505233" w14:textId="77777777" w:rsidR="006B3BD1" w:rsidRPr="007F473C" w:rsidRDefault="006B3BD1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ліквідації наслідків аварії на ЧАЕС</w:t>
            </w:r>
            <w:r w:rsidR="007024B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Березанська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міська  громадська організації</w:t>
            </w:r>
          </w:p>
          <w:p w14:paraId="186E0FB9" w14:textId="77777777" w:rsidR="006B3BD1" w:rsidRPr="007F473C" w:rsidRDefault="006B3BD1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«Союз Чорнобиль України»  отримала </w:t>
            </w:r>
            <w:r w:rsidR="00B024E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10,0 </w:t>
            </w:r>
            <w:proofErr w:type="spellStart"/>
            <w:r w:rsidR="00B024E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="00B024E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14:paraId="515DF197" w14:textId="77777777" w:rsidR="006B3BD1" w:rsidRPr="007F473C" w:rsidRDefault="006B3BD1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До 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Дня вшанування учасників бойових дій на території інших держав, Дня Перемоги,</w:t>
            </w:r>
            <w:r w:rsidR="00A111E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Дня скорботи і вшанування пам’яті жертв</w:t>
            </w:r>
            <w:r w:rsidR="00A111E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війни в Україні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громадська ветеранська</w:t>
            </w:r>
            <w:r w:rsidR="00A111E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організація « Ветерани – захисники України</w:t>
            </w:r>
          </w:p>
          <w:p w14:paraId="1C0A0F57" w14:textId="77777777" w:rsidR="004117E0" w:rsidRPr="007F473C" w:rsidRDefault="006B3BD1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Березанська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сотня» отримала     </w:t>
            </w:r>
            <w:r w:rsidR="00B024E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</w:t>
            </w:r>
            <w:r w:rsidR="003A0617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37,4 </w:t>
            </w:r>
            <w:proofErr w:type="spellStart"/>
            <w:r w:rsidR="003A0617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="003A0617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14:paraId="48FB3C25" w14:textId="77777777" w:rsidR="006B3BD1" w:rsidRPr="007F473C" w:rsidRDefault="006B3BD1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Березанська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міська </w:t>
            </w:r>
            <w:r w:rsidR="003C49F0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організація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ветеранів України от</w:t>
            </w:r>
            <w:r w:rsidR="007A6065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римала  </w:t>
            </w:r>
            <w:r w:rsidR="0052559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69,6 тис.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гр</w:t>
            </w:r>
            <w:r w:rsidR="0052559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="00A1518B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14:paraId="693F327A" w14:textId="77777777" w:rsidR="00023D8E" w:rsidRPr="007F473C" w:rsidRDefault="00023D8E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7F473C" w:rsidRPr="007F473C" w14:paraId="7606753F" w14:textId="77777777" w:rsidTr="00EF384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0F304A8" w14:textId="77777777" w:rsidR="004D45EF" w:rsidRPr="007F473C" w:rsidRDefault="004D45EF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7F473C" w:rsidRPr="007F473C" w14:paraId="0A8191A8" w14:textId="77777777" w:rsidTr="00EF384C">
        <w:trPr>
          <w:trHeight w:val="42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0CCF861" w14:textId="77777777" w:rsidR="00B024E6" w:rsidRPr="007F473C" w:rsidRDefault="0005048E" w:rsidP="00B024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     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Відповідно до наказу по </w:t>
            </w:r>
            <w:r w:rsidR="00D20386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КНП «ЦПМСД Березанської міської ради»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D20386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про 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організацію проведення поглибленого медичного огляду населення, що постраждало внаслідок аварії на ЧАЕС</w:t>
            </w:r>
            <w:r w:rsidR="00B024E6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за 201</w:t>
            </w:r>
            <w:r w:rsidR="00F05079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рік оглянуто</w:t>
            </w:r>
            <w:r w:rsidR="00B024E6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:</w:t>
            </w:r>
          </w:p>
          <w:p w14:paraId="0261A33E" w14:textId="77777777" w:rsidR="004D45EF" w:rsidRPr="007F473C" w:rsidRDefault="004D45EF" w:rsidP="00B024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4</w:t>
            </w:r>
            <w:r w:rsidR="00EF576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01</w:t>
            </w:r>
            <w:r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ліквідатор</w:t>
            </w:r>
            <w:r w:rsidR="00B024E6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="00EF576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,422 </w:t>
            </w:r>
            <w:r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потерпілого населення, 14</w:t>
            </w:r>
            <w:r w:rsidR="00EF576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B024E6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осо</w:t>
            </w:r>
            <w:r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б</w:t>
            </w:r>
            <w:r w:rsidR="00EF576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и</w:t>
            </w:r>
            <w:r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, які народилися від  III гр. первинного обліку</w:t>
            </w:r>
            <w:r w:rsidR="00EF576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14:paraId="76C03AB1" w14:textId="77777777" w:rsidR="00D20386" w:rsidRPr="007F473C" w:rsidRDefault="00B024E6" w:rsidP="00B024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     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Проліковано амбулаторно</w:t>
            </w:r>
            <w:r w:rsidR="00D20386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:</w:t>
            </w:r>
          </w:p>
          <w:p w14:paraId="479888D8" w14:textId="77777777" w:rsidR="00D20386" w:rsidRPr="007F473C" w:rsidRDefault="00D20386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36</w:t>
            </w:r>
            <w:r w:rsidR="00EF576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ліквідатора аварії на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ЧАЕС;</w:t>
            </w:r>
          </w:p>
          <w:p w14:paraId="41C6B0A4" w14:textId="77777777" w:rsidR="00D20386" w:rsidRPr="007F473C" w:rsidRDefault="00D20386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7716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385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потерпілих внаслідок 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аварії на 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ЧАЕС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14:paraId="7E736C2D" w14:textId="77777777" w:rsidR="004D45EF" w:rsidRPr="007F473C" w:rsidRDefault="00D20386" w:rsidP="00B0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E7716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68 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 w:rsidR="00E7716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ітей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2D09EA11" w14:textId="77777777" w:rsidR="00D20386" w:rsidRPr="007F473C" w:rsidRDefault="004D45EF" w:rsidP="00B024E6">
            <w:pPr>
              <w:spacing w:after="0" w:line="240" w:lineRule="auto"/>
              <w:ind w:right="3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Проліковано стаціонарно</w:t>
            </w:r>
            <w:r w:rsidR="00D2038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7065616B" w14:textId="77777777" w:rsidR="00D20386" w:rsidRPr="007F473C" w:rsidRDefault="00D20386" w:rsidP="00B024E6">
            <w:pPr>
              <w:spacing w:after="0" w:line="240" w:lineRule="auto"/>
              <w:ind w:right="3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E77169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28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ліквідаторів  аварії на 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ЧАЕС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14:paraId="7C573E81" w14:textId="77777777" w:rsidR="00D20386" w:rsidRPr="007F473C" w:rsidRDefault="00D20386" w:rsidP="00B024E6">
            <w:pPr>
              <w:spacing w:after="0" w:line="240" w:lineRule="auto"/>
              <w:ind w:right="3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E7716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потерпілих внаслідок 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аварії на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ЧАЕС;</w:t>
            </w:r>
          </w:p>
          <w:p w14:paraId="3A05C5C9" w14:textId="77777777" w:rsidR="004D45EF" w:rsidRPr="007F473C" w:rsidRDefault="00D20386" w:rsidP="00B024E6">
            <w:pPr>
              <w:spacing w:after="0" w:line="240" w:lineRule="auto"/>
              <w:ind w:right="3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E7716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 дітей.</w:t>
            </w:r>
          </w:p>
        </w:tc>
      </w:tr>
      <w:tr w:rsidR="007F473C" w:rsidRPr="007F473C" w14:paraId="4C1E23CA" w14:textId="77777777" w:rsidTr="00EF384C">
        <w:trPr>
          <w:trHeight w:val="368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7BD8125" w14:textId="77777777" w:rsidR="00D20386" w:rsidRPr="007F473C" w:rsidRDefault="004D45EF" w:rsidP="00F4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Оздоровлено через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санаторно-курортн</w:t>
            </w:r>
            <w:r w:rsidR="00D2038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лікування</w:t>
            </w:r>
            <w:r w:rsidR="00D2038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:</w:t>
            </w:r>
          </w:p>
          <w:p w14:paraId="2C103B3D" w14:textId="77777777" w:rsidR="00D20386" w:rsidRPr="007F473C" w:rsidRDefault="00D20386" w:rsidP="00D2038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E7716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ліквідаторів  аварії на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ЧАЕС;</w:t>
            </w:r>
          </w:p>
          <w:p w14:paraId="05BD61FD" w14:textId="77777777" w:rsidR="00D20386" w:rsidRPr="007F473C" w:rsidRDefault="00D20386" w:rsidP="00D2038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-1</w:t>
            </w:r>
            <w:r w:rsidR="00E7716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 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потерпілих внаслідок 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аварії  на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ЧАЕС;</w:t>
            </w:r>
          </w:p>
          <w:p w14:paraId="4D64DDAF" w14:textId="77777777" w:rsidR="004D45EF" w:rsidRPr="007F473C" w:rsidRDefault="00D20386" w:rsidP="00D2038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</w:t>
            </w:r>
            <w:r w:rsidR="00E7716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дітей.</w:t>
            </w:r>
          </w:p>
          <w:p w14:paraId="319953F3" w14:textId="77777777" w:rsidR="004D45EF" w:rsidRPr="007F473C" w:rsidRDefault="004D45EF" w:rsidP="00F4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62364ECB" w14:textId="77777777" w:rsidR="004D45EF" w:rsidRPr="007F473C" w:rsidRDefault="004D45EF" w:rsidP="00F403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Оздоровлено через управління:</w:t>
            </w:r>
          </w:p>
          <w:p w14:paraId="5879A074" w14:textId="77777777" w:rsidR="004D45EF" w:rsidRPr="007F473C" w:rsidRDefault="004D45EF" w:rsidP="00F403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- </w:t>
            </w:r>
            <w:r w:rsidR="00EC5E3F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постраждалих внаслідок Чорнобильської катастрофи - 61 особа;</w:t>
            </w:r>
          </w:p>
          <w:p w14:paraId="4D0D72C2" w14:textId="77777777" w:rsidR="00EC5E3F" w:rsidRPr="007F473C" w:rsidRDefault="00EC5E3F" w:rsidP="00F403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дитина з інвалідністю </w:t>
            </w:r>
            <w:r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внаслідок Чорнобильської катастрофи-1 особа;</w:t>
            </w:r>
          </w:p>
          <w:p w14:paraId="17F8568B" w14:textId="77777777" w:rsidR="004D45EF" w:rsidRPr="007F473C" w:rsidRDefault="004D45EF" w:rsidP="00F4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ветеранів війни – 1</w:t>
            </w:r>
            <w:r w:rsidR="00EC5E3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чоловік;</w:t>
            </w:r>
          </w:p>
          <w:p w14:paraId="2D1CD2B6" w14:textId="77777777" w:rsidR="004D45EF" w:rsidRPr="007F473C" w:rsidRDefault="004D45EF" w:rsidP="00F4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EC5E3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осіб з інвалідністю внаслідок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загального захворювання -</w:t>
            </w:r>
            <w:r w:rsidR="00EC5E3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59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чоловік;</w:t>
            </w:r>
          </w:p>
          <w:p w14:paraId="45CC5D25" w14:textId="77777777" w:rsidR="00C149AD" w:rsidRPr="007F473C" w:rsidRDefault="004D45EF" w:rsidP="00F4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-учасників АТО-</w:t>
            </w:r>
            <w:r w:rsidR="0090264B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8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чоловік з</w:t>
            </w:r>
            <w:r w:rsidR="0090264B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 кошти державного бюджету та  11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учасників АТО та </w:t>
            </w:r>
            <w:r w:rsidR="0090264B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член</w:t>
            </w:r>
            <w:r w:rsidR="0090264B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сім’ї учасника АТО оздоровлено за кошти місцевого бюджету.</w:t>
            </w:r>
          </w:p>
        </w:tc>
      </w:tr>
      <w:tr w:rsidR="007F473C" w:rsidRPr="007F473C" w14:paraId="244D2DC4" w14:textId="77777777" w:rsidTr="00EF384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B4FE3EF" w14:textId="77777777" w:rsidR="00EC5E3F" w:rsidRPr="007F473C" w:rsidRDefault="004D45EF" w:rsidP="00EC5E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Технічними зас</w:t>
            </w:r>
            <w:r w:rsidR="008528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обами реабілітації </w:t>
            </w:r>
            <w:r w:rsidR="00EC5E3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через управління  у 2019 році </w:t>
            </w:r>
            <w:r w:rsidR="008528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забезпечено </w:t>
            </w:r>
            <w:r w:rsidR="00EC5E3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128 осі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</w:t>
            </w:r>
            <w:r w:rsidR="00EC5E3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з інвалідністю</w:t>
            </w:r>
            <w:r w:rsidR="00282765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яким надано 285 засобів реабілітації. Забезпечення засобами реабілітації у 2019 році </w:t>
            </w:r>
            <w:r w:rsidR="00C15B7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що склало </w:t>
            </w:r>
            <w:r w:rsidR="00282765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100%  від потреби.</w:t>
            </w:r>
          </w:p>
          <w:p w14:paraId="02E822B7" w14:textId="77777777" w:rsidR="00282765" w:rsidRPr="007F473C" w:rsidRDefault="00282765" w:rsidP="00EC5E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14:paraId="1E88869F" w14:textId="77777777" w:rsidR="004D45EF" w:rsidRPr="007F473C" w:rsidRDefault="00EC5E3F" w:rsidP="00EC5E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uk-UA"/>
              </w:rPr>
              <w:t xml:space="preserve">Послугами прокату  з надання засобів реабілітації через </w:t>
            </w:r>
            <w:proofErr w:type="spellStart"/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uk-UA"/>
              </w:rPr>
              <w:t>Березанський</w:t>
            </w:r>
            <w:proofErr w:type="spellEnd"/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uk-UA"/>
              </w:rPr>
              <w:t xml:space="preserve"> міський територіальний центр соціального обслуговування (надання соціальних послуг) </w:t>
            </w:r>
            <w:r w:rsidR="00C15B74" w:rsidRPr="007F473C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uk-UA"/>
              </w:rPr>
              <w:t>с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uk-UA"/>
              </w:rPr>
              <w:t>корист</w:t>
            </w:r>
            <w:r w:rsidR="00C15B74" w:rsidRPr="007F473C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uk-UA"/>
              </w:rPr>
              <w:t>алось</w:t>
            </w:r>
            <w:r w:rsidR="004D45EF" w:rsidRPr="007F473C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uk-UA"/>
              </w:rPr>
              <w:t xml:space="preserve"> 35 </w:t>
            </w:r>
            <w:proofErr w:type="spellStart"/>
            <w:r w:rsidR="004D45EF" w:rsidRPr="007F473C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uk-UA"/>
              </w:rPr>
              <w:t>малозахищених</w:t>
            </w:r>
            <w:proofErr w:type="spellEnd"/>
            <w:r w:rsidR="004D45EF" w:rsidRPr="007F473C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uk-UA"/>
              </w:rPr>
              <w:t xml:space="preserve"> громадян міста.</w:t>
            </w:r>
          </w:p>
          <w:p w14:paraId="76A147D2" w14:textId="77777777" w:rsidR="00282765" w:rsidRPr="007F473C" w:rsidRDefault="00282765" w:rsidP="00EC5E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7F473C" w:rsidRPr="007F473C" w14:paraId="16E10528" w14:textId="77777777" w:rsidTr="00EF384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FE17006" w14:textId="77777777" w:rsidR="00282765" w:rsidRPr="007F473C" w:rsidRDefault="004D45EF" w:rsidP="00F4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 звітний період  в аптеці </w:t>
            </w:r>
            <w:r w:rsidR="00282765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лікарями ЦПМСД було виписано ліків хворим, що постраждали  внаслідок аварії на ЧАЕС  5614 рецептів на суму 1321,2</w:t>
            </w:r>
            <w:r w:rsidR="00B277D7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277D7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="00B277D7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14:paraId="46937C62" w14:textId="77777777" w:rsidR="003745E4" w:rsidRPr="007F473C" w:rsidRDefault="00B277D7" w:rsidP="00F4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14:paraId="23178C27" w14:textId="77777777" w:rsidR="004D45EF" w:rsidRPr="007F473C" w:rsidRDefault="00282765" w:rsidP="00F4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З місцевого бюджету </w:t>
            </w:r>
            <w:r w:rsidR="003745E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для лікування пільгової категорії  закуплено ліків на суму 60,0 </w:t>
            </w:r>
            <w:proofErr w:type="spellStart"/>
            <w:r w:rsidR="003745E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  <w:r w:rsidR="003745E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з них забезпечено ліками учасників АТО-32 особи на суму 30.2 </w:t>
            </w:r>
            <w:proofErr w:type="spellStart"/>
            <w:r w:rsidR="003745E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="003745E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14:paraId="596871C2" w14:textId="77777777" w:rsidR="004D45EF" w:rsidRPr="007F473C" w:rsidRDefault="004D45EF" w:rsidP="00FA18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7F473C" w:rsidRPr="007F473C" w14:paraId="67C6B788" w14:textId="77777777" w:rsidTr="00EF384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18F95AA" w14:textId="77777777" w:rsidR="00500824" w:rsidRPr="007F473C" w:rsidRDefault="00876E4C" w:rsidP="00F4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r w:rsidR="004D45E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 надходженні гуманітарної допомоги забезпечуються  безкоштовними лікувальними засобами найменш захищені жителі міста.</w:t>
            </w:r>
          </w:p>
          <w:p w14:paraId="0C6D7533" w14:textId="77777777" w:rsidR="003745E4" w:rsidRPr="007F473C" w:rsidRDefault="003745E4" w:rsidP="00F4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14:paraId="5E35E238" w14:textId="77777777" w:rsidR="003745E4" w:rsidRPr="007F473C" w:rsidRDefault="003745E4" w:rsidP="00F4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4647C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  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 12 місяців 2019 року  чисельність фактично охоплених обслуговування через відділення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Березанського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міського територіального центру соціального обслуговування (надання соціальних послуг) становить 1567 осіб.</w:t>
            </w:r>
          </w:p>
          <w:p w14:paraId="54345D21" w14:textId="77777777" w:rsidR="004D7BD1" w:rsidRPr="007F473C" w:rsidRDefault="004D7BD1" w:rsidP="00F4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tbl>
            <w:tblPr>
              <w:tblStyle w:val="a9"/>
              <w:tblW w:w="9673" w:type="dxa"/>
              <w:tblLayout w:type="fixed"/>
              <w:tblLook w:val="04A0" w:firstRow="1" w:lastRow="0" w:firstColumn="1" w:lastColumn="0" w:noHBand="0" w:noVBand="1"/>
            </w:tblPr>
            <w:tblGrid>
              <w:gridCol w:w="9673"/>
            </w:tblGrid>
            <w:tr w:rsidR="007F473C" w:rsidRPr="007F473C" w14:paraId="3A29C63C" w14:textId="77777777" w:rsidTr="006B1DEC"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58C35" w14:textId="77777777" w:rsidR="00876FBD" w:rsidRPr="007F473C" w:rsidRDefault="00876FBD" w:rsidP="00876FBD">
                  <w:pPr>
                    <w:shd w:val="clear" w:color="auto" w:fill="FFFFFF"/>
                    <w:spacing w:before="5" w:line="283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       На обслуговуванні в </w:t>
                  </w:r>
                  <w:r w:rsidRPr="007F473C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відділенні соціальної допомоги вдома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9D1DF0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Березанського</w:t>
                  </w:r>
                  <w:proofErr w:type="spellEnd"/>
                  <w:r w:rsidR="009D1DF0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міського територіального центру соціального обслуговування</w:t>
                  </w:r>
                  <w:r w:rsidR="003D2A3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</w:t>
                  </w:r>
                  <w:r w:rsidR="009D1DF0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( надання соціальни</w:t>
                  </w:r>
                  <w:r w:rsidR="003D2A3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х</w:t>
                  </w:r>
                  <w:r w:rsidR="009D1DF0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послуг)</w:t>
                  </w:r>
                  <w:r w:rsidR="003D2A3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надалі (Територіальний центр ) </w:t>
                  </w:r>
                  <w:r w:rsidR="003745E4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перебувало 236 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осіб, </w:t>
                  </w:r>
                  <w:r w:rsidR="006B1DEC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з них 55 осіб з приєднаних до Березані сіл. Підопічних о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бслуговує </w:t>
                  </w:r>
                  <w:r w:rsidR="006B1DEC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19,5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="006B1DEC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штатних одиниць 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соціальних робітників. Соціальними робітниками проведено </w:t>
                  </w:r>
                  <w:r w:rsidR="006B1DEC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21258 відвідувань та надано 57166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послуг громадянам, які перебувають на обліку. </w:t>
                  </w:r>
                </w:p>
                <w:p w14:paraId="3C40C98F" w14:textId="77777777" w:rsidR="00876FBD" w:rsidRPr="007F473C" w:rsidRDefault="00677283" w:rsidP="006B1DEC">
                  <w:pPr>
                    <w:shd w:val="clear" w:color="auto" w:fill="FFFFFF"/>
                    <w:spacing w:before="5" w:line="283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 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Соціальні робітники два рази на тиждень відвідують та надають соціальні послуги 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за адресою проживання підопічних (придбання та доставка продовольчих, промислових, господарських товарів та ліків; приготування їжі; заготівля палива, розпилювання дров, оплата за комунальні послуги; прибирання приміщення; прання білизни та одягу, надання допомоги при купанні, митті голови, оформлення субсидії, супровід у поліклініку та інші послуги з вирішення питань за дорученням). </w:t>
                  </w:r>
                </w:p>
                <w:p w14:paraId="1C8159FA" w14:textId="77777777" w:rsidR="006B1DEC" w:rsidRPr="007F473C" w:rsidRDefault="00677283" w:rsidP="006B1DEC">
                  <w:pPr>
                    <w:shd w:val="clear" w:color="auto" w:fill="FFFFFF"/>
                    <w:spacing w:before="5"/>
                    <w:ind w:left="67" w:hanging="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3D2A3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При Т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ериторіальному центрі створена та працює </w:t>
                  </w:r>
                  <w:proofErr w:type="spellStart"/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мультидисциплінарна</w:t>
                  </w:r>
                  <w:proofErr w:type="spellEnd"/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 команда, яка </w:t>
                  </w:r>
                  <w:r w:rsidR="00876FBD" w:rsidRPr="007F473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надає комплексні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 соціальні послуги одиноким непрацездатним громадянам, які перебувають на обслуговуванні у відділеннях територіального центру. </w:t>
                  </w:r>
                  <w:proofErr w:type="spellStart"/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Мультидисциплінарна</w:t>
                  </w:r>
                  <w:proofErr w:type="spellEnd"/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 команда  за 12 місяців 201</w:t>
                  </w:r>
                  <w:r w:rsidR="006B1DEC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9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 року  відвідала 1</w:t>
                  </w:r>
                  <w:r w:rsidR="006B1DEC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94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особ</w:t>
                  </w:r>
                  <w:r w:rsidR="006B1DEC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и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та надал</w:t>
                  </w:r>
                  <w:r w:rsidR="00503939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а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23</w:t>
                  </w:r>
                  <w:r w:rsidR="006B1DEC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9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послуг, з них консультативні </w:t>
                  </w:r>
                  <w:r w:rsidR="006B1DEC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-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1</w:t>
                  </w:r>
                  <w:r w:rsidR="006B1DEC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35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. </w:t>
                  </w:r>
                </w:p>
                <w:p w14:paraId="29659C4C" w14:textId="77777777" w:rsidR="00876FBD" w:rsidRPr="007F473C" w:rsidRDefault="00876FBD" w:rsidP="006B1DEC">
                  <w:pPr>
                    <w:shd w:val="clear" w:color="auto" w:fill="FFFFFF"/>
                    <w:spacing w:before="5"/>
                    <w:ind w:left="67" w:hanging="5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</w:pPr>
                  <w:proofErr w:type="spellStart"/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Мультидисциплінарна</w:t>
                  </w:r>
                  <w:proofErr w:type="spellEnd"/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 команда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надає такі види соціальних послуг вдома: це послуги перукаря, швачки,</w:t>
                  </w:r>
                  <w:r w:rsidR="006B1DEC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лікарі та медичної сестри,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консультативні послуги. </w:t>
                  </w:r>
                </w:p>
              </w:tc>
            </w:tr>
            <w:tr w:rsidR="007F473C" w:rsidRPr="007F473C" w14:paraId="615FC7DE" w14:textId="77777777" w:rsidTr="006B1DEC"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6AF3B" w14:textId="77777777" w:rsidR="00586F2D" w:rsidRPr="007F473C" w:rsidRDefault="00677283" w:rsidP="00876FB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    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Територіальний центр забезпечений орендованим приміщенням та автотранспортом (Богдан 231010, ДАЕWОО). </w:t>
                  </w:r>
                </w:p>
                <w:p w14:paraId="689D568E" w14:textId="77777777" w:rsidR="00586F2D" w:rsidRPr="007F473C" w:rsidRDefault="00876FBD" w:rsidP="00876FB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Авто</w:t>
                  </w:r>
                  <w:r w:rsidR="00586F2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мобіль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="00586F2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Богдан 231010 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використовується для розвезення гарячих обідів</w:t>
                  </w:r>
                  <w:r w:rsidR="00C80F2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80F2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lastRenderedPageBreak/>
                    <w:t>щоденно</w:t>
                  </w:r>
                  <w:r w:rsidR="00177D6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,</w:t>
                  </w:r>
                  <w:r w:rsidR="00C80F2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крім вихідних</w:t>
                  </w:r>
                  <w:r w:rsidR="00586F2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  <w:r w:rsidR="00C80F2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586F2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У 2019 році </w:t>
                  </w:r>
                  <w:r w:rsidR="00C80F2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доставлялось гаряче харчування 4</w:t>
                  </w:r>
                  <w:r w:rsidR="00177D6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5 </w:t>
                  </w:r>
                  <w:r w:rsidR="00C80F2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особам</w:t>
                  </w:r>
                  <w:r w:rsidR="00586F2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.</w:t>
                  </w:r>
                </w:p>
                <w:p w14:paraId="770E639E" w14:textId="77777777" w:rsidR="00876FBD" w:rsidRPr="007F473C" w:rsidRDefault="00177D6D" w:rsidP="00876FB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="00586F2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Автомобіль ДАЕWОО використовується для 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на</w:t>
                  </w:r>
                  <w:r w:rsidR="00B93D59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дання транспортних послуг дітям з 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інвалід</w:t>
                  </w:r>
                  <w:r w:rsidR="00B93D59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ністю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, яких щоденно воз</w:t>
                  </w:r>
                  <w:r w:rsidR="00586F2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ять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з дому до відділення денного перебування та назад</w:t>
                  </w:r>
                  <w:r w:rsidR="00586F2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та 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послуг </w:t>
                  </w:r>
                  <w:proofErr w:type="spellStart"/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мультидисциплінарної</w:t>
                  </w:r>
                  <w:proofErr w:type="spellEnd"/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команди вдома.</w:t>
                  </w:r>
                </w:p>
                <w:p w14:paraId="7E10A306" w14:textId="77777777" w:rsidR="00876FBD" w:rsidRPr="007F473C" w:rsidRDefault="00876FBD" w:rsidP="00125430">
                  <w:pPr>
                    <w:ind w:right="-10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14:paraId="5F4B1C7B" w14:textId="77777777" w:rsidR="00C149AD" w:rsidRPr="007F473C" w:rsidRDefault="003D2A3D" w:rsidP="00876FBD">
                  <w:pPr>
                    <w:pStyle w:val="a5"/>
                    <w:ind w:left="0" w:firstLine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З серпня 2005 року при Т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ериторіальному центрі </w:t>
                  </w:r>
                  <w:r w:rsidR="00876FBD" w:rsidRPr="007F473C">
                    <w:rPr>
                      <w:rFonts w:ascii="Times New Roman" w:hAnsi="Times New Roman" w:cs="Times New Roman"/>
                      <w:b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створено відділення стаціонарного догляду для постійного або тимчасового перебування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, яке знаходиться в приміщенні 3-х поверхового будинку на 1 поверху, і рахується на балансі територіального центру.</w:t>
                  </w:r>
                </w:p>
                <w:p w14:paraId="5F908BE6" w14:textId="77777777" w:rsidR="00876FBD" w:rsidRPr="007F473C" w:rsidRDefault="00876FBD" w:rsidP="00876FBD">
                  <w:pPr>
                    <w:pStyle w:val="a5"/>
                    <w:ind w:left="0" w:firstLine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Станом на 31 грудня 201</w:t>
                  </w:r>
                  <w:r w:rsidR="00B93D59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9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року у відділені перебуває 1</w:t>
                  </w:r>
                  <w:r w:rsidR="00B93D59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3 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підопічних (з них ветеранів війни – 4; потерпілі внаслідок аварії на ЧАЕС –</w:t>
                  </w:r>
                  <w:r w:rsidR="00B93D59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3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, особи з інвалідністю – </w:t>
                  </w:r>
                  <w:r w:rsidR="00B93D59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4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; ветерани праці – 2).</w:t>
                  </w:r>
                </w:p>
                <w:p w14:paraId="4753E200" w14:textId="77777777" w:rsidR="00B93D59" w:rsidRPr="007F473C" w:rsidRDefault="00876FBD" w:rsidP="00B93D59">
                  <w:pPr>
                    <w:shd w:val="clear" w:color="auto" w:fill="FFFFFF"/>
                    <w:spacing w:before="5" w:line="283" w:lineRule="exact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За 201</w:t>
                  </w:r>
                  <w:r w:rsidR="00B93D59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9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рік отримано благ</w:t>
                  </w:r>
                  <w:r w:rsidR="00125430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одійну допомогу для відділень  Т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ериторіального центру на суму </w:t>
                  </w:r>
                  <w:r w:rsidR="00B93D59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113,2 тис.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грн. (</w:t>
                  </w:r>
                  <w:proofErr w:type="spellStart"/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підгузники</w:t>
                  </w:r>
                  <w:proofErr w:type="spellEnd"/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, рушники махрові, продукти харчування,</w:t>
                  </w:r>
                  <w:r w:rsidR="00B93D59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посуд, столові прибори).</w:t>
                  </w:r>
                </w:p>
                <w:p w14:paraId="781205F8" w14:textId="77777777" w:rsidR="00B93D59" w:rsidRPr="007F473C" w:rsidRDefault="00B93D59" w:rsidP="00B93D59">
                  <w:pPr>
                    <w:shd w:val="clear" w:color="auto" w:fill="FFFFFF"/>
                    <w:spacing w:before="5" w:line="283" w:lineRule="exact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</w:p>
                <w:p w14:paraId="667BF17A" w14:textId="77777777" w:rsidR="00876FBD" w:rsidRPr="007F473C" w:rsidRDefault="00876FBD" w:rsidP="00B93D59">
                  <w:pPr>
                    <w:shd w:val="clear" w:color="auto" w:fill="FFFFFF"/>
                    <w:spacing w:before="5" w:line="283" w:lineRule="exact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За</w:t>
                  </w:r>
                  <w:r w:rsidR="00B93D59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05048E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12 місяців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201</w:t>
                  </w:r>
                  <w:r w:rsidR="00B93D59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9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року надійшло 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пенсійних коштів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на рахунок </w:t>
                  </w:r>
                  <w:r w:rsidR="00125430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Територіального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центру </w:t>
                  </w:r>
                  <w:r w:rsidR="00B93D59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339,1 </w:t>
                  </w:r>
                  <w:proofErr w:type="spellStart"/>
                  <w:r w:rsidR="00B93D59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тис.грн</w:t>
                  </w:r>
                  <w:proofErr w:type="spellEnd"/>
                  <w:r w:rsidR="00B93D59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B66A30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Вартість обслуговування у відділенні стаціонарного догляду одного підопічного на місяць </w:t>
                  </w:r>
                  <w:r w:rsidR="00C15B74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становить </w:t>
                  </w:r>
                  <w:r w:rsidR="00A409E7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978</w:t>
                  </w:r>
                  <w:r w:rsidR="00634C22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1</w:t>
                  </w:r>
                  <w:r w:rsidR="00A409E7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,00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грн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</w:p>
                <w:p w14:paraId="3BEBD539" w14:textId="77777777" w:rsidR="00B93D59" w:rsidRPr="007F473C" w:rsidRDefault="00B93D59" w:rsidP="00B93D59">
                  <w:pPr>
                    <w:shd w:val="clear" w:color="auto" w:fill="FFFFFF"/>
                    <w:spacing w:before="5" w:line="283" w:lineRule="exact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F473C" w:rsidRPr="007F473C" w14:paraId="78D9D667" w14:textId="77777777" w:rsidTr="006B1DEC"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37986" w14:textId="77777777" w:rsidR="00876FBD" w:rsidRPr="007F473C" w:rsidRDefault="00125430" w:rsidP="00D86E8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lastRenderedPageBreak/>
                    <w:t xml:space="preserve">  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Діти</w:t>
                  </w:r>
                  <w:r w:rsidR="0005048E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 з інвалідністю 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(</w:t>
                  </w:r>
                  <w:r w:rsidR="00734EEB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13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 осіб) перебувають на </w:t>
                  </w:r>
                  <w:r w:rsidR="00876FBD" w:rsidRPr="007F473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обслуговуванні у відділенні денного перебування</w:t>
                  </w:r>
                  <w:r w:rsidR="004D7BD1" w:rsidRPr="007F473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.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7F473C" w:rsidRPr="007F473C" w14:paraId="0CF9FE83" w14:textId="77777777" w:rsidTr="004D7BD1">
              <w:trPr>
                <w:trHeight w:val="718"/>
              </w:trPr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32D9E" w14:textId="77777777" w:rsidR="00876FBD" w:rsidRPr="007F473C" w:rsidRDefault="0005048E" w:rsidP="000708C6">
                  <w:pPr>
                    <w:shd w:val="clear" w:color="auto" w:fill="FFFFFF"/>
                    <w:spacing w:before="5" w:line="283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З </w:t>
                  </w:r>
                  <w:r w:rsidR="004D7BD1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дітьми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займаються досвідчені фахівці, які проводять заняття по адаптації дітей в соціумі</w:t>
                  </w:r>
                  <w:r w:rsidR="00D86E87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D86E87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З </w:t>
                  </w:r>
                  <w:r w:rsidR="000708C6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ними</w:t>
                  </w:r>
                  <w:r w:rsidR="00D86E87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проводяться 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розвиваючі навчальні ігри ві</w:t>
                  </w:r>
                  <w:r w:rsidR="00D86E87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дповідно до захворювання дитини та які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формують навички самообслуговування.</w:t>
                  </w:r>
                  <w:r w:rsidR="00D86E87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А також дітей, які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D86E87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перебувають на обслуговуванні у відділенні денного перебування залучають до  участі у загальноміських організаційно-масових заходах.</w:t>
                  </w:r>
                </w:p>
              </w:tc>
            </w:tr>
            <w:tr w:rsidR="007F473C" w:rsidRPr="007F473C" w14:paraId="1583AC72" w14:textId="77777777" w:rsidTr="006B1DEC"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5A195" w14:textId="77777777" w:rsidR="004D7BD1" w:rsidRPr="007F473C" w:rsidRDefault="00876FBD" w:rsidP="00734EEB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З січня 201</w:t>
                  </w:r>
                  <w:r w:rsidR="00734EEB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9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року при </w:t>
                  </w:r>
                  <w:r w:rsidRPr="007F473C">
                    <w:rPr>
                      <w:rFonts w:ascii="Times New Roman" w:hAnsi="Times New Roman" w:cs="Times New Roman"/>
                      <w:b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відділенні денного перебування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продовжується надання 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соціально-педагогічної послуги “Університет третього віку” </w:t>
                  </w:r>
                  <w:r w:rsidR="004D7BD1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на трьох факультетах, а саме:</w:t>
                  </w:r>
                </w:p>
                <w:p w14:paraId="0634C19A" w14:textId="77777777" w:rsidR="004D7BD1" w:rsidRPr="007F473C" w:rsidRDefault="004D7BD1" w:rsidP="004D7BD1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- на 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факультет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і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734EEB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«Фітотерапія» нав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чались 40 слухачів та було проведено 25 семінарів;</w:t>
                  </w:r>
                </w:p>
                <w:p w14:paraId="30F3D6C9" w14:textId="77777777" w:rsidR="00876FBD" w:rsidRPr="007F473C" w:rsidRDefault="004D7BD1" w:rsidP="00F24F27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-</w:t>
                  </w:r>
                  <w:r w:rsidR="00734EEB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на</w:t>
                  </w:r>
                  <w:r w:rsidR="00734EEB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факультет</w:t>
                  </w:r>
                  <w:r w:rsidR="00F24F27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ах</w:t>
                  </w:r>
                  <w:r w:rsidR="00734EEB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«Пенсійне право» та </w:t>
                  </w:r>
                  <w:r w:rsidR="00F24F27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“Здоровий спосіб життя”. н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авчалися </w:t>
                  </w:r>
                  <w:r w:rsidR="00734EEB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33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734EEB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особи</w:t>
                  </w:r>
                  <w:r w:rsidR="00F24F27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з якими </w:t>
                  </w:r>
                  <w:r w:rsidR="00734EEB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734EEB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п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роведено </w:t>
                  </w:r>
                  <w:r w:rsidR="00734EEB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15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семінарів.</w:t>
                  </w:r>
                </w:p>
              </w:tc>
            </w:tr>
            <w:tr w:rsidR="007F473C" w:rsidRPr="007F473C" w14:paraId="60BAFC6E" w14:textId="77777777" w:rsidTr="006B1DEC"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B5991" w14:textId="77777777" w:rsidR="00F24F27" w:rsidRPr="007F473C" w:rsidRDefault="00876FBD" w:rsidP="00876FBD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У </w:t>
                  </w:r>
                  <w:r w:rsidRPr="007F473C">
                    <w:rPr>
                      <w:rFonts w:ascii="Times New Roman" w:hAnsi="Times New Roman" w:cs="Times New Roman"/>
                      <w:b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відділенні денного перебування надаються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платні та безоплатні послуги</w:t>
                  </w:r>
                  <w:r w:rsidR="00F24F27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</w:p>
                <w:p w14:paraId="52280CCE" w14:textId="77777777" w:rsidR="00876FBD" w:rsidRPr="007F473C" w:rsidRDefault="00F24F27" w:rsidP="00876FBD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З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а 201</w:t>
                  </w:r>
                  <w:r w:rsidR="00734EEB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9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рік 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послугами відділення скористались </w:t>
                  </w:r>
                  <w:r w:rsidR="00734EEB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306 осіб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, які</w:t>
                  </w:r>
                  <w:r w:rsidR="00125430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отримали </w:t>
                  </w:r>
                  <w:r w:rsidR="00734EEB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5526</w:t>
                  </w:r>
                  <w:r w:rsidR="00125430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послуг 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(консультація щодо запобігання виникненню та розвитку можливих органічних розладів особи, підтримка її здоров’я, здійснення профілактичних, лікувально-оздоровчих заходів в тому числі вдома, послуги з перевірки цукру в крові, зняття електрокардіограми, послуги лікаря в відділенні та послуги лікаря вдома).</w:t>
                  </w:r>
                </w:p>
                <w:p w14:paraId="658021DC" w14:textId="77777777" w:rsidR="00734EEB" w:rsidRPr="007F473C" w:rsidRDefault="00876FBD" w:rsidP="00876FBD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Безкоштовними послугами скористалися </w:t>
                  </w:r>
                  <w:r w:rsidR="000708C6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у 2019 році 171 особа </w:t>
                  </w:r>
                  <w:r w:rsidR="009011D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та </w:t>
                  </w:r>
                  <w:r w:rsidR="000708C6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отримали </w:t>
                  </w:r>
                  <w:r w:rsidR="00C91E0F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послуг</w:t>
                  </w:r>
                  <w:r w:rsidR="009011D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и</w:t>
                  </w:r>
                  <w:r w:rsidR="00C91E0F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:</w:t>
                  </w:r>
                </w:p>
                <w:p w14:paraId="7F9FEBC1" w14:textId="77777777" w:rsidR="00734EEB" w:rsidRPr="007F473C" w:rsidRDefault="00734EEB" w:rsidP="00876FBD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-</w:t>
                  </w:r>
                  <w:r w:rsidR="00E255DA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зняття електрокардіограми;</w:t>
                  </w:r>
                </w:p>
                <w:p w14:paraId="35244E77" w14:textId="77777777" w:rsidR="00734EEB" w:rsidRPr="007F473C" w:rsidRDefault="00734EEB" w:rsidP="00876FBD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-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послугами лікаря вдома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CE2EEBE" w14:textId="77777777" w:rsidR="00876FBD" w:rsidRPr="007F473C" w:rsidRDefault="00734EEB" w:rsidP="00876FBD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lastRenderedPageBreak/>
                    <w:t xml:space="preserve">- 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послуги з вимірювання тиску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38EDBBC0" w14:textId="77777777" w:rsidR="000708C6" w:rsidRPr="007F473C" w:rsidRDefault="000708C6" w:rsidP="00876FBD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</w:p>
                <w:p w14:paraId="13488E98" w14:textId="77777777" w:rsidR="00876FBD" w:rsidRPr="007F473C" w:rsidRDefault="00E255DA" w:rsidP="00C80F23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Платних послуг відділенням надано 135 особам на суму 3,9 </w:t>
                  </w:r>
                  <w:proofErr w:type="spellStart"/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тис.грн</w:t>
                  </w:r>
                  <w:proofErr w:type="spellEnd"/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.), а саме: масажне ліжко «</w:t>
                  </w:r>
                  <w:proofErr w:type="spellStart"/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Серагем</w:t>
                  </w:r>
                  <w:proofErr w:type="spellEnd"/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» та перевірка крові на цукор. </w:t>
                  </w:r>
                </w:p>
                <w:p w14:paraId="61930887" w14:textId="77777777" w:rsidR="00C80F23" w:rsidRPr="007F473C" w:rsidRDefault="00C80F23" w:rsidP="00C80F23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F473C" w:rsidRPr="007F473C" w14:paraId="20094B09" w14:textId="77777777" w:rsidTr="000242A0">
              <w:trPr>
                <w:trHeight w:val="7923"/>
              </w:trPr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2FC8E" w14:textId="77777777" w:rsidR="00876FBD" w:rsidRPr="007F473C" w:rsidRDefault="009011D3" w:rsidP="00C80F23">
                  <w:pPr>
                    <w:pStyle w:val="a5"/>
                    <w:ind w:left="0" w:hanging="74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lastRenderedPageBreak/>
                    <w:t xml:space="preserve">     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За  201</w:t>
                  </w:r>
                  <w:r w:rsidR="00C91E0F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9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р</w:t>
                  </w:r>
                  <w:r w:rsidR="00C91E0F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ік </w:t>
                  </w:r>
                  <w:r w:rsidR="00876FBD" w:rsidRPr="007F473C">
                    <w:rPr>
                      <w:rFonts w:ascii="Times New Roman" w:hAnsi="Times New Roman" w:cs="Times New Roman"/>
                      <w:b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відділення</w:t>
                  </w:r>
                  <w:r w:rsidRPr="007F473C">
                    <w:rPr>
                      <w:rFonts w:ascii="Times New Roman" w:hAnsi="Times New Roman" w:cs="Times New Roman"/>
                      <w:b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м</w:t>
                  </w:r>
                  <w:r w:rsidR="00876FBD" w:rsidRPr="007F473C">
                    <w:rPr>
                      <w:rFonts w:ascii="Times New Roman" w:hAnsi="Times New Roman" w:cs="Times New Roman"/>
                      <w:b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876FBD" w:rsidRPr="007F473C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організації надання адресної натуральної та грошової допомоги</w:t>
                  </w:r>
                  <w:r w:rsidRPr="007F473C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="007E060B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скористались 1011 осіб , них</w:t>
                  </w:r>
                  <w:r w:rsidR="00C80F2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162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80F2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особам надані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53229C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різного виду </w:t>
                  </w:r>
                  <w:r w:rsidR="00876FBD" w:rsidRPr="007F473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безкоштовні послуги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, а саме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:</w:t>
                  </w:r>
                </w:p>
                <w:p w14:paraId="564F78F9" w14:textId="77777777" w:rsidR="00876FBD" w:rsidRPr="007F473C" w:rsidRDefault="0053229C" w:rsidP="0053229C">
                  <w:pPr>
                    <w:pStyle w:val="a5"/>
                    <w:shd w:val="clear" w:color="auto" w:fill="FFFFFF"/>
                    <w:spacing w:before="5" w:line="283" w:lineRule="exact"/>
                    <w:ind w:left="68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653412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- 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послуг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и 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прання білизни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-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20 ос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обам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</w:p>
                <w:p w14:paraId="41E0DACD" w14:textId="77777777" w:rsidR="00876FBD" w:rsidRPr="007F473C" w:rsidRDefault="0053229C" w:rsidP="0053229C">
                  <w:pPr>
                    <w:pStyle w:val="a5"/>
                    <w:shd w:val="clear" w:color="auto" w:fill="FFFFFF"/>
                    <w:spacing w:line="283" w:lineRule="exact"/>
                    <w:ind w:left="68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  </w:t>
                  </w:r>
                  <w:r w:rsidR="00653412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- ч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ерез Банк одягу </w:t>
                  </w:r>
                  <w:r w:rsidR="00CE4BF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видано 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благодійної допомоги</w:t>
                  </w:r>
                  <w:r w:rsidR="00CE4BF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(</w:t>
                  </w:r>
                  <w:r w:rsidR="00876FBD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E4BF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одяг та взуття)</w:t>
                  </w:r>
                </w:p>
                <w:p w14:paraId="6A36B074" w14:textId="77777777" w:rsidR="0053229C" w:rsidRPr="007F473C" w:rsidRDefault="00876FBD" w:rsidP="0053229C">
                  <w:pPr>
                    <w:shd w:val="clear" w:color="auto" w:fill="FFFFFF"/>
                    <w:spacing w:line="283" w:lineRule="exact"/>
                    <w:ind w:left="68" w:hanging="74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91E0F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50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малозабезпеченим </w:t>
                  </w:r>
                  <w:r w:rsidR="00CE4BF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громадянам 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на суму </w:t>
                  </w:r>
                  <w:r w:rsidR="00C91E0F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11,6 тис.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91E0F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грн.;</w:t>
                  </w:r>
                </w:p>
                <w:p w14:paraId="4F1C4501" w14:textId="77777777" w:rsidR="00876FBD" w:rsidRPr="007F473C" w:rsidRDefault="0053229C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num" w:pos="0"/>
                    </w:tabs>
                    <w:ind w:left="68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  - 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4</w:t>
                  </w:r>
                  <w:r w:rsidR="00C91E0F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5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особам</w:t>
                  </w:r>
                  <w:r w:rsidR="00876FBD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щоденно надавали гаряче харчування 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</w:p>
                <w:p w14:paraId="0A9022AA" w14:textId="77777777" w:rsidR="004A19C1" w:rsidRPr="007F473C" w:rsidRDefault="00653412" w:rsidP="004A19C1">
                  <w:pPr>
                    <w:shd w:val="clear" w:color="auto" w:fill="FFFFFF"/>
                    <w:tabs>
                      <w:tab w:val="num" w:pos="0"/>
                    </w:tabs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  </w:t>
                  </w:r>
                  <w:r w:rsidR="004A19C1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-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4A19C1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57 </w:t>
                  </w:r>
                  <w:r w:rsidR="00E30FA5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особам </w:t>
                  </w:r>
                  <w:r w:rsidR="004A19C1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щомісячно надавалися продуктові набори</w:t>
                  </w:r>
                </w:p>
                <w:p w14:paraId="568E8B6E" w14:textId="77777777" w:rsidR="004A19C1" w:rsidRPr="007F473C" w:rsidRDefault="004A19C1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  -  204 особи отримали пасхальні подарунки (крупи, макаронні вироби, олія, цукор) ;</w:t>
                  </w:r>
                </w:p>
                <w:p w14:paraId="3587D33A" w14:textId="77777777" w:rsidR="00653412" w:rsidRPr="007F473C" w:rsidRDefault="004A19C1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    </w:t>
                  </w:r>
                  <w:r w:rsidR="00653412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-  послуг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и </w:t>
                  </w:r>
                  <w:r w:rsidR="00653412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перукар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я</w:t>
                  </w:r>
                  <w:r w:rsidR="00E30FA5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надані</w:t>
                  </w:r>
                  <w:r w:rsidR="00653412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653412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-64 особ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ам</w:t>
                  </w:r>
                  <w:r w:rsidR="00653412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</w:p>
                <w:p w14:paraId="36BF30DC" w14:textId="77777777" w:rsidR="00653412" w:rsidRPr="007F473C" w:rsidRDefault="00653412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    - послуг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и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взуттєвика</w:t>
                  </w:r>
                  <w:proofErr w:type="spellEnd"/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E30FA5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надані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-12 ос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обам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</w:p>
                <w:p w14:paraId="5FC24B20" w14:textId="77777777" w:rsidR="00653412" w:rsidRPr="007F473C" w:rsidRDefault="00653412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    - </w:t>
                  </w:r>
                  <w:proofErr w:type="spellStart"/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послуг</w:t>
                  </w:r>
                  <w:r w:rsidR="00E30FA5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и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швачки</w:t>
                  </w:r>
                  <w:proofErr w:type="spellEnd"/>
                  <w:r w:rsidR="00E30FA5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надані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- 16 ос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обам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</w:p>
                <w:p w14:paraId="3BC8F759" w14:textId="77777777" w:rsidR="0053229C" w:rsidRPr="007F473C" w:rsidRDefault="0053229C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</w:p>
                <w:p w14:paraId="27C5DA50" w14:textId="77777777" w:rsidR="00653412" w:rsidRPr="007F473C" w:rsidRDefault="00653412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Відділенням </w:t>
                  </w:r>
                  <w:r w:rsidRPr="007F473C">
                    <w:rPr>
                      <w:rFonts w:ascii="Times New Roman" w:hAnsi="Times New Roman" w:cs="Times New Roman"/>
                      <w:b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платні послуги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</w:t>
                  </w:r>
                  <w:r w:rsidR="00E30FA5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надані 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961 особі, а саме:</w:t>
                  </w:r>
                </w:p>
                <w:p w14:paraId="6C5505C1" w14:textId="77777777" w:rsidR="00653412" w:rsidRPr="007F473C" w:rsidRDefault="00653412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    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-  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послуг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и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перукар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я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-743 особ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ам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</w:p>
                <w:p w14:paraId="14CA9D06" w14:textId="77777777" w:rsidR="00653412" w:rsidRPr="007F473C" w:rsidRDefault="00653412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    - послуг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и </w:t>
                  </w:r>
                  <w:proofErr w:type="spellStart"/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взуттєвика</w:t>
                  </w:r>
                  <w:proofErr w:type="spellEnd"/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-148 осо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б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ам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</w:p>
                <w:p w14:paraId="3BF6B5D6" w14:textId="77777777" w:rsidR="00653412" w:rsidRPr="007F473C" w:rsidRDefault="00653412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    - послуг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и швачки- </w:t>
                  </w:r>
                  <w:r w:rsidR="00FA6399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117 осо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б</w:t>
                  </w:r>
                  <w:r w:rsidR="00CE4BF3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ам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</w:p>
                <w:p w14:paraId="02AAB79A" w14:textId="77777777" w:rsidR="00C80F23" w:rsidRPr="007F473C" w:rsidRDefault="00C80F23" w:rsidP="00653412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</w:p>
                <w:p w14:paraId="6A522ECA" w14:textId="77777777" w:rsidR="00653412" w:rsidRPr="007F473C" w:rsidRDefault="00C80F23" w:rsidP="000E41A4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      Відділення організації надання адресної натуральної та грошової допомоги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 нада</w:t>
                  </w:r>
                  <w:r w:rsidR="00CE4BF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ли 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безкоштовні послуги 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демобілізованим військовослужбовцям</w:t>
                  </w:r>
                  <w:r w:rsidR="00CE4BF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, які брали участь в АТО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та членам їх сімей </w:t>
                  </w:r>
                  <w:r w:rsidR="00CE4BF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-</w:t>
                  </w:r>
                  <w:r w:rsidR="004A19C1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12 осо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б</w:t>
                  </w:r>
                  <w:r w:rsidR="00CE4BF3"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ам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,</w:t>
                  </w:r>
                  <w:r w:rsidR="004A19C1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а також </w:t>
                  </w: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особам з інвалідністю 1 групи-21особі,  особам з інвалідністю з дитинства</w:t>
                  </w:r>
                  <w:r w:rsidRPr="007F473C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-32 особам.</w:t>
                  </w:r>
                </w:p>
                <w:p w14:paraId="6DD9DCCA" w14:textId="77777777" w:rsidR="0053229C" w:rsidRPr="007F473C" w:rsidRDefault="0053229C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0242A0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59F82752" w14:textId="77777777" w:rsidR="00C80F23" w:rsidRPr="007F473C" w:rsidRDefault="00C80F23" w:rsidP="000E41A4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F473C" w:rsidRPr="007F473C" w14:paraId="7E1B4B87" w14:textId="77777777" w:rsidTr="006B1DEC"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04E5F" w14:textId="77777777" w:rsidR="00876FBD" w:rsidRPr="007F473C" w:rsidRDefault="00653412" w:rsidP="000E41A4">
                  <w:pPr>
                    <w:shd w:val="clear" w:color="auto" w:fill="FFFFFF"/>
                    <w:spacing w:before="5"/>
                    <w:ind w:hanging="74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</w:pPr>
                  <w:r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F957BE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 xml:space="preserve">  </w:t>
                  </w:r>
                  <w:r w:rsidR="00F957BE" w:rsidRPr="007F473C">
                    <w:rPr>
                      <w:rFonts w:ascii="Times New Roman" w:hAnsi="Times New Roman" w:cs="Times New Roman"/>
                      <w:b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Служба у справах дітей та сім’ї виконавчого комітету Березанської міської ради активно виконує заходи програми «Турбота</w:t>
                  </w:r>
                  <w:r w:rsidR="00F957BE" w:rsidRPr="007F473C">
                    <w:rPr>
                      <w:rFonts w:ascii="Times New Roman" w:hAnsi="Times New Roman" w:cs="Times New Roman"/>
                      <w:color w:val="000000" w:themeColor="text1"/>
                      <w:spacing w:val="5"/>
                      <w:sz w:val="28"/>
                      <w:szCs w:val="28"/>
                      <w:lang w:val="uk-UA"/>
                    </w:rPr>
                    <w:t>», а саме:</w:t>
                  </w:r>
                </w:p>
              </w:tc>
            </w:tr>
          </w:tbl>
          <w:p w14:paraId="782D8302" w14:textId="77777777" w:rsidR="00FA6399" w:rsidRPr="007F473C" w:rsidRDefault="00F5577C" w:rsidP="00F5577C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7185"/>
              </w:tabs>
              <w:ind w:left="34" w:hanging="6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- 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спеціалістами сектору соціальної підтримки служби у справах дітей та сім’ї регулярно обстежуються умови проживання дітей-сиріт та дітей, позбавлених батьківського піклування, які перебувають під опікою/піклуванням, та контролюється стан збереження житла, яке належить дітям-сиротам та дітям, позбавленим батьківського піклування, крім того, спеціалістами служби обстежуються умови проживання дітей інших категорій </w:t>
            </w:r>
            <w:r w:rsidR="00FA639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0507E56E" w14:textId="77777777" w:rsidR="00876E4C" w:rsidRPr="007F473C" w:rsidRDefault="00FA6399" w:rsidP="00F5577C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7185"/>
              </w:tabs>
              <w:ind w:left="34" w:hanging="6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ротягом 201</w:t>
            </w:r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 складено </w:t>
            </w:r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451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акт</w:t>
            </w:r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обстеження умов проживання дітей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1AF970A0" w14:textId="77777777" w:rsidR="00876E4C" w:rsidRPr="007F473C" w:rsidRDefault="00FA6399" w:rsidP="00AB14F4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7185"/>
              </w:tabs>
              <w:ind w:left="34" w:hanging="6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С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таном на 0</w:t>
            </w:r>
            <w:r w:rsidR="00503939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.01.20</w:t>
            </w:r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 обліку сімей, що потрапили в складні життєві обставини, сектору соціальної підтримки служби у справах дітей та сім’ї перебуває </w:t>
            </w:r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3 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’ї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в яких виховується </w:t>
            </w:r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B271CC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дітей з інвалідністю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6E625E6C" w14:textId="77777777" w:rsidR="00AB14F4" w:rsidRPr="007F473C" w:rsidRDefault="00FA6399" w:rsidP="00AB14F4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7185"/>
              </w:tabs>
              <w:ind w:left="34" w:hanging="6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201</w:t>
            </w:r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було охоплено соціальними послугами </w:t>
            </w:r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89</w:t>
            </w:r>
            <w:r w:rsidR="00B271CC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сімей, в яких виховуються </w:t>
            </w:r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90 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діт</w:t>
            </w:r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ей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інвалідністю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4ECD4D32" w14:textId="77777777" w:rsidR="00EB1372" w:rsidRPr="007F473C" w:rsidRDefault="00FA6399" w:rsidP="00FA6399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7185"/>
              </w:tabs>
              <w:ind w:left="34" w:hanging="6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="000D78D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здоровлені в дитячих закладах оздоровлення та 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відпочинку за бюджетний рахунок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 дітей з інвалідністю.</w:t>
            </w:r>
          </w:p>
          <w:p w14:paraId="351749A9" w14:textId="77777777" w:rsidR="00EB1372" w:rsidRPr="007F473C" w:rsidRDefault="00EB1372" w:rsidP="00EB1372">
            <w:pPr>
              <w:tabs>
                <w:tab w:val="left" w:pos="718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47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Березанська</w:t>
            </w:r>
            <w:proofErr w:type="spellEnd"/>
            <w:r w:rsidRPr="007F47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міська бібліотека для дітей  тісно співпрацює </w:t>
            </w:r>
            <w:r w:rsidRPr="007F473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з </w:t>
            </w:r>
            <w:r w:rsidR="00AB14F4" w:rsidRPr="007F473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денним відділенням</w:t>
            </w:r>
            <w:r w:rsidR="00AB14F4"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Березанського</w:t>
            </w:r>
            <w:proofErr w:type="spellEnd"/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міського територіального центру соціального обслуговування (надання соціальних послуг)</w:t>
            </w:r>
            <w:r w:rsidR="00D2371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щодо</w:t>
            </w:r>
            <w:r w:rsidR="00D23718" w:rsidRPr="007F4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залучення їх до  участі у загальноміських заходах</w:t>
            </w:r>
            <w:r w:rsidR="00C6233D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а саме</w:t>
            </w:r>
            <w:r w:rsidR="00D2371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для дітей з інвалідністю</w:t>
            </w:r>
            <w:r w:rsidR="00AB14F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:</w:t>
            </w:r>
          </w:p>
          <w:p w14:paraId="5971B1B5" w14:textId="77777777" w:rsidR="00EB1372" w:rsidRPr="007F473C" w:rsidRDefault="00EB1372" w:rsidP="00EB1372">
            <w:pPr>
              <w:tabs>
                <w:tab w:val="left" w:pos="718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організовуються  тематичні  </w:t>
            </w:r>
            <w:proofErr w:type="spellStart"/>
            <w:r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підбірки</w:t>
            </w:r>
            <w:proofErr w:type="spellEnd"/>
            <w:r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літератури,;</w:t>
            </w:r>
          </w:p>
          <w:p w14:paraId="79BB5A5F" w14:textId="77777777" w:rsidR="00EB1372" w:rsidRPr="007F473C" w:rsidRDefault="00EB1372" w:rsidP="00EB1372">
            <w:pPr>
              <w:tabs>
                <w:tab w:val="left" w:pos="718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-показуються лялькові вистави;</w:t>
            </w:r>
          </w:p>
          <w:p w14:paraId="2386E4C0" w14:textId="77777777" w:rsidR="00EB1372" w:rsidRPr="007F473C" w:rsidRDefault="00EB1372" w:rsidP="00EB1372">
            <w:pPr>
              <w:tabs>
                <w:tab w:val="left" w:pos="718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-проводяться </w:t>
            </w:r>
            <w:r w:rsidR="00AB14F4"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посильні вікторини та конкурси</w:t>
            </w:r>
            <w:r w:rsidR="00D23718"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09026582" w14:textId="77777777" w:rsidR="00AB14F4" w:rsidRPr="007F473C" w:rsidRDefault="00D23718" w:rsidP="00EB1372">
            <w:pPr>
              <w:tabs>
                <w:tab w:val="left" w:pos="718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="00AB14F4"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B1372"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16-ти  учасників лялькового театру «Барвінок»  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– </w:t>
            </w:r>
            <w:r w:rsidR="00AB14F4"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одна </w:t>
            </w:r>
            <w:r w:rsidR="00EB1372"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дитин</w:t>
            </w:r>
            <w:r w:rsidR="00AB14F4"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="00EB1372"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інвалідністю (</w:t>
            </w:r>
            <w:proofErr w:type="spellStart"/>
            <w:r w:rsidR="00AB14F4"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Шкулета</w:t>
            </w:r>
            <w:proofErr w:type="spellEnd"/>
            <w:r w:rsidR="00AB14F4"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Богдана)</w:t>
            </w:r>
            <w:r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3BFCD1D7" w14:textId="77777777" w:rsidR="003566EC" w:rsidRPr="007F473C" w:rsidRDefault="00AB14F4" w:rsidP="00EB1372">
            <w:pPr>
              <w:tabs>
                <w:tab w:val="left" w:pos="71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D23718"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У бібліотеці</w:t>
            </w:r>
            <w:r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 w:rsidR="00EB1372"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едеться картотека читачів-</w:t>
            </w:r>
            <w:r w:rsidRPr="007F47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дітей з обмеженими можливостями, застосовуються інноваційні технології, діє тематична поличка для дітей із вадами зору із шрифтом Брайля.</w:t>
            </w:r>
          </w:p>
          <w:p w14:paraId="6D0B05FC" w14:textId="77777777" w:rsidR="00EB1372" w:rsidRPr="007F473C" w:rsidRDefault="005D16D4" w:rsidP="00EB1372">
            <w:pPr>
              <w:tabs>
                <w:tab w:val="left" w:pos="71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D2371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2019 році</w:t>
            </w:r>
            <w:r w:rsidR="00043AC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 </w:t>
            </w:r>
            <w:r w:rsidR="00D2371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43AC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участю дітей з інвалідністю та осіб з інвалідністю були проведені наступні  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міські організаційно-масові заходи</w:t>
            </w:r>
            <w:r w:rsidR="00043AC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5AF18F6E" w14:textId="77777777" w:rsidR="005D16D4" w:rsidRPr="007F473C" w:rsidRDefault="005D16D4" w:rsidP="005D16D4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-в Центрі дозвілля новорічний показ дитячих фільмів під час зимових канікул «Новорічний кінозал»  з 02.01.2019 по 06.01.2019;</w:t>
            </w:r>
          </w:p>
          <w:p w14:paraId="0018449C" w14:textId="77777777" w:rsidR="005D16D4" w:rsidRPr="007F473C" w:rsidRDefault="005D16D4" w:rsidP="005D16D4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в бібліотеці для дітей урок духовності «Вивчаємо дійство вертеп» 04.01.2019;</w:t>
            </w:r>
          </w:p>
          <w:p w14:paraId="3E0CB963" w14:textId="77777777" w:rsidR="005D16D4" w:rsidRPr="007F473C" w:rsidRDefault="005D16D4" w:rsidP="005D16D4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в бібліотеці для дітей вивчення українського народного дійства вертеп «Ой, як же було із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прежні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віки!» 05.01.2019; </w:t>
            </w:r>
          </w:p>
          <w:p w14:paraId="0930E4F5" w14:textId="77777777" w:rsidR="005D16D4" w:rsidRPr="007F473C" w:rsidRDefault="005D16D4" w:rsidP="005D16D4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в бібліотеці для дітей в рамках Всеукраїнського тижня; дитячого читання тренінг «Дерево очікування» 25.03.2019-29.03.2019; </w:t>
            </w:r>
          </w:p>
          <w:p w14:paraId="33CC51E3" w14:textId="77777777" w:rsidR="005D16D4" w:rsidRPr="007F473C" w:rsidRDefault="005D16D4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в бібліотеці для дітей до Всесвітнього дня здоров'я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відеоогляд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«Українські пара олімпійці – чемпіони» 07.04.2019;</w:t>
            </w:r>
          </w:p>
          <w:p w14:paraId="406E44DC" w14:textId="77777777" w:rsidR="005D16D4" w:rsidRPr="007F473C" w:rsidRDefault="005D16D4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в бібліотеці для дітей бесіда в день зниклих безвісті дітей «Як вберегтися від насильства» 07.05.2019;</w:t>
            </w:r>
          </w:p>
          <w:p w14:paraId="61548C21" w14:textId="77777777" w:rsidR="005D16D4" w:rsidRPr="007F473C" w:rsidRDefault="005D16D4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показ дитячих мультфільмів для дітей пришкільних таборів під час літніх канікул у Центрі дозвілля 04.06.2019, 05.06.2019, 07.06.2019, 10.06.2019, 11.06.2019; </w:t>
            </w:r>
          </w:p>
          <w:p w14:paraId="0390B086" w14:textId="77777777" w:rsidR="00C6233D" w:rsidRPr="007F473C" w:rsidRDefault="005D16D4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- в бібліотеці для дітей виставка-презентація «Видатні історичні постаті з особливими потребами» </w:t>
            </w:r>
            <w:r w:rsidR="00C6233D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6233D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червн</w:t>
            </w:r>
            <w:r w:rsidR="00C6233D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; </w:t>
            </w:r>
          </w:p>
          <w:p w14:paraId="60D0B2AF" w14:textId="77777777" w:rsidR="005D16D4" w:rsidRPr="007F473C" w:rsidRDefault="00C6233D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перегляд художнього фільму «Поводир» до Дня Державного Прапора України та Дня незалежності України на літньому танцювальному майданчику 23.08.2019;</w:t>
            </w:r>
          </w:p>
          <w:p w14:paraId="4163D1A5" w14:textId="77777777" w:rsidR="00E10863" w:rsidRPr="007F473C" w:rsidRDefault="005D16D4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у Центрі дозвілля до святкування Дня міста організація та проведення показу дитячих анімаційних фільмів та фільмів д</w:t>
            </w:r>
            <w:r w:rsidR="00E10863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ля молоді та юнацтва 28.09.2019;</w:t>
            </w:r>
          </w:p>
          <w:p w14:paraId="2D6E7A43" w14:textId="77777777" w:rsidR="00E10863" w:rsidRPr="007F473C" w:rsidRDefault="00E10863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-розважальна програма «Новорічне диво» 18.12.2019;</w:t>
            </w:r>
          </w:p>
          <w:p w14:paraId="02553595" w14:textId="77777777" w:rsidR="00E10863" w:rsidRPr="007F473C" w:rsidRDefault="00E10863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новорічна вистава «Казкові пригодив новорічну ніч 21.12.2019;</w:t>
            </w:r>
          </w:p>
          <w:p w14:paraId="19F5556C" w14:textId="77777777" w:rsidR="00E10863" w:rsidRPr="007F473C" w:rsidRDefault="00E10863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в бібліотеці для дітей  лялькова вистава «Новорічні пригоди Баби Яги» 20.12.2019.</w:t>
            </w:r>
          </w:p>
          <w:p w14:paraId="73DABDDD" w14:textId="77777777" w:rsidR="005D16D4" w:rsidRPr="007F473C" w:rsidRDefault="005D16D4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29B2CFE2" w14:textId="77777777" w:rsidR="005D16D4" w:rsidRPr="007F473C" w:rsidRDefault="005D16D4" w:rsidP="00A3011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Керівником та спеціалістами відділу культури та туризму дотримується етика в спілкуванні з людьми з обмеженими фізичними можливостями. </w:t>
            </w:r>
          </w:p>
          <w:p w14:paraId="4BDDC9AC" w14:textId="77777777" w:rsidR="00A30112" w:rsidRPr="007F473C" w:rsidRDefault="005D16D4" w:rsidP="00A3011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Залучаються діти та молодь з обмеженими фізичними можливостями, які мають порушення фізичного (або) психічного розвитку, до навчання в гуртку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Березанського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міського будинку культури та забезпечується їх участь у міських заходах з дітьми та учнівською молоддю. </w:t>
            </w:r>
          </w:p>
          <w:p w14:paraId="168EAAA5" w14:textId="77777777" w:rsidR="005D16D4" w:rsidRPr="007F473C" w:rsidRDefault="005D16D4" w:rsidP="00A3011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 нагоди відзначення 100-річчя  з Дня Соборності України за участі представників місцевого самоврядування, громадськості, установ, підприємств, організацій міста, військового комісара, військового капелана, учасників АТО, молоді відбулася презентація ексклюзивної книги «100 років Акта Злуки», в яку увійшли малюнки учнів шкіл міста,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Березанського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ПАЛ та сіл ОТГ на тему «Україна – соборна держава»;</w:t>
            </w:r>
          </w:p>
          <w:p w14:paraId="7A3549A4" w14:textId="77777777" w:rsidR="000242A0" w:rsidRPr="007F473C" w:rsidRDefault="005D16D4" w:rsidP="00A3011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міському будинку культури 22.01.2019</w:t>
            </w:r>
            <w:r w:rsidR="000242A0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відбулась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творча зустріч з нагоди ювілею поета Івана Андрусяка. </w:t>
            </w:r>
          </w:p>
          <w:p w14:paraId="69570047" w14:textId="77777777" w:rsidR="00293D9B" w:rsidRPr="007F473C" w:rsidRDefault="00293D9B" w:rsidP="00A3011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25.01.2019 відбувся п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оказ лялькової вистави за мотивами твору </w:t>
            </w:r>
            <w:r w:rsidR="000242A0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Івана Андрусяка 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Зайчикове</w:t>
            </w:r>
            <w:proofErr w:type="spellEnd"/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Різдво» </w:t>
            </w:r>
            <w:r w:rsidR="000242A0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0242A0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бібліотеці для дітей та в бібліотеці для дорослих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49B28C9E" w14:textId="77777777" w:rsidR="005D16D4" w:rsidRPr="007F473C" w:rsidRDefault="00293D9B" w:rsidP="00A3011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лагодійний ярмарок   «Колодію,  колодію – подаруй мені надію!»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було проведено 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міському будинку культури 05.03.2019.</w:t>
            </w:r>
          </w:p>
          <w:p w14:paraId="61C967A8" w14:textId="77777777" w:rsidR="005D16D4" w:rsidRPr="007F473C" w:rsidRDefault="005D16D4" w:rsidP="00A3011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До Всеукраїнського тижня дитячого читання </w:t>
            </w:r>
            <w:r w:rsidR="00293D9B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відбувся показ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вистав</w:t>
            </w:r>
            <w:r w:rsidR="00293D9B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лялькового театру «Барвінок», учасницею якого є ляльковод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Шкулета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Богдана: «Нам без книг ніяк не можна» у бібліотеці для дітей 29.03.2019</w:t>
            </w:r>
            <w:r w:rsidR="00293D9B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069A8535" w14:textId="77777777" w:rsidR="00293D9B" w:rsidRPr="007F473C" w:rsidRDefault="00293D9B" w:rsidP="00A3011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 також відділом культури та туризму</w:t>
            </w:r>
            <w:r w:rsidR="009D290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були проведені нижчеперелічені </w:t>
            </w:r>
            <w:r w:rsidR="009D290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заходи, </w:t>
            </w:r>
            <w:r w:rsidR="00C8364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 </w:t>
            </w:r>
            <w:r w:rsidR="009D290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які були </w:t>
            </w:r>
            <w:r w:rsidR="00C8364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запрошені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діти з інвалідністю та особи з інвалідністю</w:t>
            </w:r>
            <w:r w:rsidR="00C8364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а саме:</w:t>
            </w:r>
          </w:p>
          <w:p w14:paraId="70F4E851" w14:textId="77777777" w:rsidR="005D16D4" w:rsidRPr="007F473C" w:rsidRDefault="005D16D4" w:rsidP="00A3011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вистава лялькового театру «Про нерозумно</w:t>
            </w:r>
            <w:r w:rsidR="00C6233D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 Петрика і тютюнову королеву»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 бібліотеці для дітей 30.05.2019, 03.06.2019, 05.06.2019, 07.06.2019, 11.06.2019; </w:t>
            </w:r>
          </w:p>
          <w:p w14:paraId="7E814FC0" w14:textId="77777777" w:rsidR="005D16D4" w:rsidRPr="007F473C" w:rsidRDefault="005D16D4" w:rsidP="00A3011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-до Всенародного Дня батька в Україні майстер-клас «Намалюю свого тата» та конкурси для дітей у міському будинку культури 06.06.2019, 07.06.2019; </w:t>
            </w:r>
          </w:p>
          <w:p w14:paraId="41DD8158" w14:textId="77777777" w:rsidR="005D16D4" w:rsidRPr="007F473C" w:rsidRDefault="005D16D4" w:rsidP="00A3011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-день музики у Школі мистецтв за участі учениці Гуменюк Христини клас хореографії  викладача Оксани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Трубій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06.06.2019, 07.06.2019; </w:t>
            </w:r>
          </w:p>
          <w:p w14:paraId="69B7EBE7" w14:textId="77777777" w:rsidR="00A30112" w:rsidRPr="007F473C" w:rsidRDefault="005D16D4" w:rsidP="00A3011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-до Дня міста лялькова вистава «Язиката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Хвеська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» у бібліотеці для дітей 27.09.2019; </w:t>
            </w:r>
          </w:p>
          <w:p w14:paraId="4FE1DC14" w14:textId="77777777" w:rsidR="00C6233D" w:rsidRPr="007F473C" w:rsidRDefault="00A30112" w:rsidP="00A3011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творча зустріч поетів «Тюльпани у лютому» з місцевою поетесою Альоною Євтушок у бібліотеці для дорослих 11.10.2019;</w:t>
            </w:r>
          </w:p>
          <w:p w14:paraId="26C4B8F8" w14:textId="77777777" w:rsidR="005D16D4" w:rsidRPr="007F473C" w:rsidRDefault="00C6233D" w:rsidP="00C6233D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круглий стіл присвячений здоровому способу життя: «Секрети здоров'я» у бібліотеці села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Садове 30.10.2019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63F8C36E" w14:textId="77777777" w:rsidR="005D16D4" w:rsidRPr="007F473C" w:rsidRDefault="00A30112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2019 ро</w:t>
            </w:r>
            <w:r w:rsidR="00D842BF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 обліку у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Березанській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МФ КОЦЗ 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перебували 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осіб з інвалідністю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віком до 35 років</w:t>
            </w:r>
            <w:r w:rsidR="00FE5167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 них</w:t>
            </w:r>
            <w:r w:rsidR="00FE5167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протягом року 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 особи 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працевлаштовано</w:t>
            </w:r>
            <w:proofErr w:type="spellEnd"/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596E3BC9" w14:textId="77777777" w:rsidR="00A30112" w:rsidRPr="007F473C" w:rsidRDefault="00A30112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Станом на 01.01.2020 перебуває на обліку 1 безробітний з числа осіб з інвалідністю у віці до 35 років.</w:t>
            </w:r>
          </w:p>
          <w:p w14:paraId="74F86C47" w14:textId="77777777" w:rsidR="00D57174" w:rsidRPr="007F473C" w:rsidRDefault="00D57174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Березанській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МФ КОЦЗ  протягом січня-грудня 2019 року</w:t>
            </w:r>
            <w:r w:rsidR="005D16D4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 обліку перебувало 47 безробітних </w:t>
            </w:r>
            <w:r w:rsidR="00043AC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осіб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 інвалідністю. Всім безробітним надавались профорієнтаційні послуги, пропонувалось 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профнавчання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795ECCF6" w14:textId="77777777" w:rsidR="00D57174" w:rsidRPr="007F473C" w:rsidRDefault="00D57174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Всього протягом року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працевлаштовано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5 осіб з інвалідністю, в т.ч. 1 особа з компенсацією роботодавцю ССВ, 2 особи проходили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профнавчання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 курсах служби зайнятості, 1 особа брала участь у громадських роботах. </w:t>
            </w:r>
          </w:p>
          <w:p w14:paraId="44E9EC3B" w14:textId="77777777" w:rsidR="00D57174" w:rsidRPr="007F473C" w:rsidRDefault="00D57174" w:rsidP="005D16D4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Станом на 01.01.2020 н</w:t>
            </w:r>
            <w:r w:rsidR="00177D6D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обліку перебуває 15 осіб з інвалідністю.</w:t>
            </w:r>
          </w:p>
          <w:p w14:paraId="5D187ECE" w14:textId="77777777" w:rsidR="005D16D4" w:rsidRPr="007F473C" w:rsidRDefault="005D16D4" w:rsidP="00D571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Працівники відділів, служб, установ та організацій міста дотримуються етики спілкування з людьми з особливими потребами, </w:t>
            </w:r>
            <w:r w:rsidRPr="007F473C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  <w:lang w:val="uk-UA"/>
              </w:rPr>
              <w:t>а також культури обслуговування та створення атмосфери доброзичливості й довіри між клієнтами та посадовими особами органів місцевого самоврядування, дотримання етики спілкування з людьми з особливими потребами.</w:t>
            </w:r>
          </w:p>
          <w:p w14:paraId="0FC589D8" w14:textId="77777777" w:rsidR="00266388" w:rsidRPr="007F473C" w:rsidRDefault="00EB1372" w:rsidP="00EB13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Учні та вихованці закладів загальної середньої та дошкільної освіти систематично залучаються до волонтерського руху, допомоги одиноким непрацездатним громадянам похилого віку </w:t>
            </w:r>
            <w:r w:rsidR="0026638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та особам з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інвалід</w:t>
            </w:r>
            <w:r w:rsidR="0026638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ністю.</w:t>
            </w:r>
          </w:p>
          <w:p w14:paraId="2845D140" w14:textId="77777777" w:rsidR="00FE5167" w:rsidRPr="007F473C" w:rsidRDefault="00EB1372" w:rsidP="00EB13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Старшокласники клубу «Лідер», вихованці гуртків ЦДЮТ «Надія» вже в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котре організували і провели міську благодійну акцію в рамках міського конкурсу соціально-значимих ініціатив Березанської міської благодійної організації «Фонд громади міста Березань»</w:t>
            </w:r>
            <w:r w:rsidR="00043AC6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«Домашній затишок  для людей похилого віку».</w:t>
            </w:r>
            <w:r w:rsidR="00FE5167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19795D6B" w14:textId="77777777" w:rsidR="00FE5167" w:rsidRPr="007F473C" w:rsidRDefault="00FE5167" w:rsidP="00EB13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У 2019 році п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роведено суспільно значиму виховну роботу: </w:t>
            </w:r>
          </w:p>
          <w:p w14:paraId="60018B31" w14:textId="77777777" w:rsidR="00FE5167" w:rsidRPr="007F473C" w:rsidRDefault="00FE5167" w:rsidP="00EB13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- 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виготовлено ікебани, індивідуальні подарункові подушечки, м’які сидіння на стільці, рушники для образів, сувенірн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 декоративні малюнки та подаровано громадянам, які перебувають на обслуговуванні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 відділенні </w:t>
            </w:r>
            <w:r w:rsidRPr="007F473C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uk-UA"/>
              </w:rPr>
              <w:t xml:space="preserve">стаціонарного догляду для постійного або тимчасового перебування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Терцентру</w:t>
            </w:r>
            <w:proofErr w:type="spellEnd"/>
            <w:r w:rsidR="0026638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ветеранам педагогічної праці;</w:t>
            </w:r>
          </w:p>
          <w:p w14:paraId="3645AEEB" w14:textId="77777777" w:rsidR="00EB1372" w:rsidRPr="007F473C" w:rsidRDefault="00FE5167" w:rsidP="00EB13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-до д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ня святого Миколая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новорічно-різдвяних свят учасники хореографічного та вокального гуртків ЦДЮТ «Надія» провели вітальні зустрічі, колядки для людей похилого віку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2A54383A" w14:textId="77777777" w:rsidR="00FE5167" w:rsidRPr="007F473C" w:rsidRDefault="005A0C3B" w:rsidP="00EB13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Учасники освітнього процесу ЗЗСО міста активно брали участь у організації та проведенні Міжнародного дня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осіб з 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інвалід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ністю</w:t>
            </w:r>
            <w:r w:rsidR="00CB387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зокрема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було </w:t>
            </w:r>
            <w:r w:rsidR="00CB387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проведено</w:t>
            </w:r>
            <w:r w:rsidR="00FE5167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7BFDCE27" w14:textId="77777777" w:rsidR="00FE5167" w:rsidRPr="007F473C" w:rsidRDefault="00FE5167" w:rsidP="00EB13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-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майстер-класи виготовлення малюнків із використанням  петриківського розпису, виробів із солоного тіста, конструювання з паперу, вишивання стрічками. </w:t>
            </w:r>
          </w:p>
          <w:p w14:paraId="52DA9A24" w14:textId="77777777" w:rsidR="00EB1372" w:rsidRPr="007F473C" w:rsidRDefault="00FE5167" w:rsidP="00EB13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 залі звучали концертні номери,  художнє читання, хореографічні композиції для дітей з особливими освітніми потребами.</w:t>
            </w:r>
          </w:p>
          <w:p w14:paraId="2758272E" w14:textId="77777777" w:rsidR="00EB1372" w:rsidRPr="007F473C" w:rsidRDefault="005A0C3B" w:rsidP="00EB13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Освітяни міста систематично залучають дітей із особливими освітніми потребами до участі у конкурсах, виставках творчих робіт, заняттях гуртків</w:t>
            </w:r>
            <w:r w:rsidR="00CB387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B387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 </w:t>
            </w:r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ЦДЮТ «Надія» займається 7 учнів ЗЗСО міста.(Висоцька Я. - ЗОШ №4, Гуменюк І. – ЗОШ №1, Большаков А., Полтавець В., </w:t>
            </w:r>
            <w:proofErr w:type="spellStart"/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Крачок</w:t>
            </w:r>
            <w:proofErr w:type="spellEnd"/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 – НВК, </w:t>
            </w:r>
            <w:proofErr w:type="spellStart"/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Осоченко</w:t>
            </w:r>
            <w:proofErr w:type="spellEnd"/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С., </w:t>
            </w:r>
            <w:proofErr w:type="spellStart"/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Агапов</w:t>
            </w:r>
            <w:proofErr w:type="spellEnd"/>
            <w:r w:rsidR="00EB1372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 – ЗОШ №1).</w:t>
            </w:r>
          </w:p>
          <w:p w14:paraId="7BE3C9DA" w14:textId="77777777" w:rsidR="00CB387E" w:rsidRPr="007F473C" w:rsidRDefault="00EB1372" w:rsidP="00177D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28.12.2018 було відкрито комунальну установу «Інклюзивно-ресурсний центр» Березанської міської ради для впровадження інклюзивного освітнього середовища для дітей з особливими освітніми потребами та їх соціалізації у житті українського суспільства.</w:t>
            </w:r>
            <w:r w:rsidR="00CB387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6638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 2019 році послуги фахівців </w:t>
            </w:r>
            <w:r w:rsidR="00CB387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інклюзивно-ресурсного центру</w:t>
            </w:r>
            <w:r w:rsidR="0026638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отримали 56 дітей</w:t>
            </w:r>
            <w:r w:rsidR="00CB387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="0026638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проведено 49 комплексних психолого-педагогічних</w:t>
            </w:r>
            <w:r w:rsidR="00CB387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6638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оцінок розвитку дитини, проведено 190 корекційно-</w:t>
            </w:r>
            <w:proofErr w:type="spellStart"/>
            <w:r w:rsidR="0026638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розвиткових</w:t>
            </w:r>
            <w:proofErr w:type="spellEnd"/>
            <w:r w:rsidR="0026638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занять для дітей з </w:t>
            </w:r>
            <w:r w:rsidR="00CB387E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особливими освітніми  потребами. </w:t>
            </w:r>
          </w:p>
          <w:p w14:paraId="6CC3AE99" w14:textId="77777777" w:rsidR="00EB1372" w:rsidRPr="007F473C" w:rsidRDefault="00CB387E" w:rsidP="00177D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І</w:t>
            </w:r>
            <w:r w:rsidR="0026638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нклюзивна освіта організована в 10 інклюзивних класах ЗЗС</w:t>
            </w:r>
            <w:r w:rsidR="00EF384C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 </w:t>
            </w:r>
            <w:r w:rsidR="0026638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та одній </w:t>
            </w:r>
            <w:r w:rsidR="00266388"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інклюзивній групі ЗДО Березанської міської ради.</w:t>
            </w:r>
          </w:p>
          <w:p w14:paraId="2A0E0DE8" w14:textId="77777777" w:rsidR="00177D6D" w:rsidRPr="007F473C" w:rsidRDefault="00177D6D" w:rsidP="00177D6D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 метою підвищення рівня обізнаності осіб з інвалідністю щодо своїх законних прав всіма структурними підрозділами виконавчого комітету Березанської міської ради широко проводиться інформаційно-роз’яснювальна робота серед громадян міста шляхом проведення бесід під час особистих зустрічей та в телефонному режимі, під час проведення семінарів, днів відкритих дверей, робочих нарад серед працівників, на сторінках мережі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шляхом розміщення інформації на дошках оголошень, офіційному веб-сайті Березанської міської ради 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www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.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berezan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.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gov</w:t>
            </w: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.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ua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в газеті «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Березанська</w:t>
            </w:r>
            <w:proofErr w:type="spellEnd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громада».</w:t>
            </w:r>
          </w:p>
          <w:p w14:paraId="4FC1CCFE" w14:textId="70A17C47" w:rsidR="00EB1372" w:rsidRPr="007F473C" w:rsidRDefault="007F473C" w:rsidP="00EB13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Секретар ради                                                                 Олег </w:t>
            </w:r>
            <w:proofErr w:type="spellStart"/>
            <w:r w:rsidRPr="007F4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Сивак</w:t>
            </w:r>
            <w:proofErr w:type="spellEnd"/>
          </w:p>
          <w:p w14:paraId="58E20C8E" w14:textId="77777777" w:rsidR="00EB1372" w:rsidRPr="007F473C" w:rsidRDefault="00EB1372" w:rsidP="00EB13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73088D15" w14:textId="77777777" w:rsidR="00EB1372" w:rsidRPr="007F473C" w:rsidRDefault="00EB1372" w:rsidP="00EB13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2A19553E" w14:textId="77777777" w:rsidR="00EB1372" w:rsidRPr="007F473C" w:rsidRDefault="00EB1372" w:rsidP="00EB13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28E7F3AE" w14:textId="77777777" w:rsidR="00EB1372" w:rsidRPr="007F473C" w:rsidRDefault="00EB1372" w:rsidP="00EB13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657C30FA" w14:textId="77777777" w:rsidR="00EB1372" w:rsidRPr="007F473C" w:rsidRDefault="00EB1372" w:rsidP="00EB13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686FCDB2" w14:textId="77777777" w:rsidR="00EB1372" w:rsidRPr="007F473C" w:rsidRDefault="00EB1372" w:rsidP="00EB13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24330E91" w14:textId="77777777" w:rsidR="00EB1372" w:rsidRPr="007F473C" w:rsidRDefault="00EB1372" w:rsidP="00EB13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5C28F8A" w14:textId="77777777" w:rsidR="00EB1372" w:rsidRPr="007F473C" w:rsidRDefault="00EB1372" w:rsidP="00EB13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24098A2F" w14:textId="77777777" w:rsidR="00EB1372" w:rsidRPr="007F473C" w:rsidRDefault="00EB1372" w:rsidP="00EB13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D06F9E1" w14:textId="77777777" w:rsidR="00500824" w:rsidRPr="007F473C" w:rsidRDefault="00500824" w:rsidP="00876F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14:paraId="2FACE72F" w14:textId="77777777" w:rsidR="00500824" w:rsidRPr="007F473C" w:rsidRDefault="00500824" w:rsidP="00876F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14:paraId="172DC3A1" w14:textId="77777777" w:rsidR="00500824" w:rsidRPr="007F473C" w:rsidRDefault="00500824" w:rsidP="00F4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14:paraId="51B6AAE3" w14:textId="77777777" w:rsidR="00500824" w:rsidRPr="007F473C" w:rsidRDefault="00500824" w:rsidP="00F4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AB14F4" w:rsidRPr="00EF384C" w14:paraId="1E983A39" w14:textId="77777777" w:rsidTr="00EF384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4D7BB9EB" w14:textId="77777777" w:rsidR="00AB14F4" w:rsidRPr="00FF515A" w:rsidRDefault="00AB14F4" w:rsidP="00F4036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</w:p>
        </w:tc>
      </w:tr>
    </w:tbl>
    <w:p w14:paraId="50FE6BFB" w14:textId="77777777" w:rsidR="004D45EF" w:rsidRPr="009C7F84" w:rsidRDefault="004D45EF" w:rsidP="004D45E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4B815CC4" w14:textId="77777777" w:rsidR="004D45EF" w:rsidRPr="009C7F84" w:rsidRDefault="004D45EF">
      <w:pPr>
        <w:rPr>
          <w:color w:val="FF0000"/>
          <w:sz w:val="28"/>
          <w:szCs w:val="28"/>
          <w:lang w:val="uk-UA"/>
        </w:rPr>
      </w:pPr>
    </w:p>
    <w:p w14:paraId="3CD0AA36" w14:textId="77777777" w:rsidR="004D45EF" w:rsidRPr="009C7F84" w:rsidRDefault="004D45EF">
      <w:pPr>
        <w:rPr>
          <w:color w:val="FF0000"/>
          <w:sz w:val="28"/>
          <w:szCs w:val="28"/>
          <w:lang w:val="uk-UA"/>
        </w:rPr>
      </w:pPr>
    </w:p>
    <w:p w14:paraId="2C1EBFBF" w14:textId="77777777" w:rsidR="004D45EF" w:rsidRPr="009C7F84" w:rsidRDefault="004D45EF">
      <w:pPr>
        <w:rPr>
          <w:color w:val="FF0000"/>
          <w:sz w:val="28"/>
          <w:szCs w:val="28"/>
          <w:lang w:val="uk-UA"/>
        </w:rPr>
      </w:pPr>
    </w:p>
    <w:p w14:paraId="32AECBF8" w14:textId="77777777" w:rsidR="004D45EF" w:rsidRPr="001D7B7B" w:rsidRDefault="004D45EF">
      <w:pPr>
        <w:rPr>
          <w:color w:val="FF0000"/>
          <w:sz w:val="28"/>
          <w:szCs w:val="28"/>
          <w:lang w:val="uk-UA"/>
        </w:rPr>
      </w:pPr>
    </w:p>
    <w:p w14:paraId="76D3AACE" w14:textId="77777777" w:rsidR="004D45EF" w:rsidRPr="001D7B7B" w:rsidRDefault="004D45EF">
      <w:pPr>
        <w:rPr>
          <w:color w:val="FF0000"/>
          <w:sz w:val="28"/>
          <w:szCs w:val="28"/>
          <w:lang w:val="uk-UA"/>
        </w:rPr>
      </w:pPr>
    </w:p>
    <w:p w14:paraId="314C8624" w14:textId="77777777" w:rsidR="004D45EF" w:rsidRPr="001D7B7B" w:rsidRDefault="004D45EF">
      <w:pPr>
        <w:rPr>
          <w:color w:val="FF0000"/>
          <w:sz w:val="28"/>
          <w:szCs w:val="28"/>
          <w:lang w:val="uk-UA"/>
        </w:rPr>
      </w:pPr>
    </w:p>
    <w:p w14:paraId="5FC2DCBB" w14:textId="77777777" w:rsidR="004D45EF" w:rsidRPr="001D7B7B" w:rsidRDefault="004D45EF">
      <w:pPr>
        <w:rPr>
          <w:color w:val="FF0000"/>
          <w:sz w:val="28"/>
          <w:szCs w:val="28"/>
          <w:lang w:val="uk-UA"/>
        </w:rPr>
      </w:pPr>
    </w:p>
    <w:p w14:paraId="519AE0FA" w14:textId="77777777" w:rsidR="004D45EF" w:rsidRPr="001D7B7B" w:rsidRDefault="004D45EF">
      <w:pPr>
        <w:rPr>
          <w:color w:val="FF0000"/>
          <w:sz w:val="28"/>
          <w:szCs w:val="28"/>
          <w:lang w:val="uk-UA"/>
        </w:rPr>
      </w:pPr>
    </w:p>
    <w:tbl>
      <w:tblPr>
        <w:tblW w:w="9832" w:type="dxa"/>
        <w:tblLayout w:type="fixed"/>
        <w:tblLook w:val="00A0" w:firstRow="1" w:lastRow="0" w:firstColumn="1" w:lastColumn="0" w:noHBand="0" w:noVBand="0"/>
      </w:tblPr>
      <w:tblGrid>
        <w:gridCol w:w="9832"/>
      </w:tblGrid>
      <w:tr w:rsidR="006B3BD1" w:rsidRPr="00EF384C" w14:paraId="7F60C864" w14:textId="77777777" w:rsidTr="006B3BD1">
        <w:tc>
          <w:tcPr>
            <w:tcW w:w="9832" w:type="dxa"/>
          </w:tcPr>
          <w:p w14:paraId="3DB5B801" w14:textId="77777777" w:rsidR="006B3BD1" w:rsidRPr="002E51AF" w:rsidRDefault="006B3BD1" w:rsidP="00775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3BD1" w:rsidRPr="00EF384C" w14:paraId="473F6AD9" w14:textId="77777777" w:rsidTr="006B3BD1">
        <w:trPr>
          <w:trHeight w:val="67"/>
        </w:trPr>
        <w:tc>
          <w:tcPr>
            <w:tcW w:w="9832" w:type="dxa"/>
          </w:tcPr>
          <w:p w14:paraId="3EF48FDA" w14:textId="77777777" w:rsidR="006B3BD1" w:rsidRPr="002E51AF" w:rsidRDefault="006B3BD1" w:rsidP="00775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66F2D9B3" w14:textId="77777777" w:rsidR="004D45EF" w:rsidRPr="001D7B7B" w:rsidRDefault="004D45EF">
      <w:pPr>
        <w:rPr>
          <w:color w:val="FF0000"/>
          <w:sz w:val="28"/>
          <w:szCs w:val="28"/>
          <w:lang w:val="uk-UA"/>
        </w:rPr>
      </w:pPr>
    </w:p>
    <w:sectPr w:rsidR="004D45EF" w:rsidRPr="001D7B7B" w:rsidSect="00CE3B5E">
      <w:footerReference w:type="default" r:id="rId8"/>
      <w:pgSz w:w="11906" w:h="16838"/>
      <w:pgMar w:top="426" w:right="1274" w:bottom="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5F5F1" w14:textId="77777777" w:rsidR="00424C53" w:rsidRDefault="00424C53" w:rsidP="000F4C6E">
      <w:pPr>
        <w:spacing w:after="0" w:line="240" w:lineRule="auto"/>
      </w:pPr>
      <w:r>
        <w:separator/>
      </w:r>
    </w:p>
  </w:endnote>
  <w:endnote w:type="continuationSeparator" w:id="0">
    <w:p w14:paraId="5C7FDDAA" w14:textId="77777777" w:rsidR="00424C53" w:rsidRDefault="00424C53" w:rsidP="000F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E073" w14:textId="77777777" w:rsidR="004D45EF" w:rsidRDefault="007F473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7B06">
      <w:rPr>
        <w:noProof/>
      </w:rPr>
      <w:t>1</w:t>
    </w:r>
    <w:r>
      <w:rPr>
        <w:noProof/>
      </w:rPr>
      <w:fldChar w:fldCharType="end"/>
    </w:r>
  </w:p>
  <w:p w14:paraId="3DFD5FD0" w14:textId="77777777" w:rsidR="004D45EF" w:rsidRDefault="004D45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6A430" w14:textId="77777777" w:rsidR="00424C53" w:rsidRDefault="00424C53" w:rsidP="000F4C6E">
      <w:pPr>
        <w:spacing w:after="0" w:line="240" w:lineRule="auto"/>
      </w:pPr>
      <w:r>
        <w:separator/>
      </w:r>
    </w:p>
  </w:footnote>
  <w:footnote w:type="continuationSeparator" w:id="0">
    <w:p w14:paraId="237CDC1B" w14:textId="77777777" w:rsidR="00424C53" w:rsidRDefault="00424C53" w:rsidP="000F4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4B1"/>
    <w:multiLevelType w:val="hybridMultilevel"/>
    <w:tmpl w:val="3AB6BC40"/>
    <w:lvl w:ilvl="0" w:tplc="26B68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78C5"/>
    <w:multiLevelType w:val="hybridMultilevel"/>
    <w:tmpl w:val="BFD4D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A4838"/>
    <w:multiLevelType w:val="hybridMultilevel"/>
    <w:tmpl w:val="B0A41012"/>
    <w:lvl w:ilvl="0" w:tplc="C87A8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05959"/>
    <w:multiLevelType w:val="hybridMultilevel"/>
    <w:tmpl w:val="FFDC2EE2"/>
    <w:lvl w:ilvl="0" w:tplc="D806F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13071"/>
    <w:multiLevelType w:val="hybridMultilevel"/>
    <w:tmpl w:val="CBB2FB3A"/>
    <w:lvl w:ilvl="0" w:tplc="A4D044CE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BA494D"/>
    <w:multiLevelType w:val="hybridMultilevel"/>
    <w:tmpl w:val="A0EC30B4"/>
    <w:lvl w:ilvl="0" w:tplc="33F22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A78BC"/>
    <w:multiLevelType w:val="hybridMultilevel"/>
    <w:tmpl w:val="084A5944"/>
    <w:lvl w:ilvl="0" w:tplc="4AEC9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EF"/>
    <w:rsid w:val="00023D8E"/>
    <w:rsid w:val="000242A0"/>
    <w:rsid w:val="00025C37"/>
    <w:rsid w:val="00043AC6"/>
    <w:rsid w:val="0005048E"/>
    <w:rsid w:val="000708C6"/>
    <w:rsid w:val="000947F3"/>
    <w:rsid w:val="00096543"/>
    <w:rsid w:val="000D78DE"/>
    <w:rsid w:val="000E41A4"/>
    <w:rsid w:val="000F4C6E"/>
    <w:rsid w:val="00125430"/>
    <w:rsid w:val="001419B7"/>
    <w:rsid w:val="00143020"/>
    <w:rsid w:val="00143B1A"/>
    <w:rsid w:val="00143ED4"/>
    <w:rsid w:val="00166D7E"/>
    <w:rsid w:val="00177D6D"/>
    <w:rsid w:val="00197041"/>
    <w:rsid w:val="001A1DA1"/>
    <w:rsid w:val="001A7D05"/>
    <w:rsid w:val="001D3431"/>
    <w:rsid w:val="001D7B7B"/>
    <w:rsid w:val="00207DC6"/>
    <w:rsid w:val="00223D70"/>
    <w:rsid w:val="00224683"/>
    <w:rsid w:val="00236A48"/>
    <w:rsid w:val="0025760F"/>
    <w:rsid w:val="00266388"/>
    <w:rsid w:val="00280887"/>
    <w:rsid w:val="00282765"/>
    <w:rsid w:val="00293D9B"/>
    <w:rsid w:val="002B5CA0"/>
    <w:rsid w:val="002F4045"/>
    <w:rsid w:val="0032206B"/>
    <w:rsid w:val="00344283"/>
    <w:rsid w:val="003566EC"/>
    <w:rsid w:val="00370C4B"/>
    <w:rsid w:val="003745E4"/>
    <w:rsid w:val="003824D1"/>
    <w:rsid w:val="003A0617"/>
    <w:rsid w:val="003C49F0"/>
    <w:rsid w:val="003D2A3D"/>
    <w:rsid w:val="003F287E"/>
    <w:rsid w:val="004117E0"/>
    <w:rsid w:val="00424C53"/>
    <w:rsid w:val="00451A3C"/>
    <w:rsid w:val="004647CF"/>
    <w:rsid w:val="004A19C1"/>
    <w:rsid w:val="004D45EF"/>
    <w:rsid w:val="004D7BD1"/>
    <w:rsid w:val="00500824"/>
    <w:rsid w:val="00501284"/>
    <w:rsid w:val="00503939"/>
    <w:rsid w:val="0052559E"/>
    <w:rsid w:val="0053229C"/>
    <w:rsid w:val="005417E7"/>
    <w:rsid w:val="005454AA"/>
    <w:rsid w:val="00554BDD"/>
    <w:rsid w:val="00555385"/>
    <w:rsid w:val="00586A91"/>
    <w:rsid w:val="00586F2D"/>
    <w:rsid w:val="005A0C3B"/>
    <w:rsid w:val="005C7F1E"/>
    <w:rsid w:val="005D16D4"/>
    <w:rsid w:val="00634C22"/>
    <w:rsid w:val="00653412"/>
    <w:rsid w:val="00660244"/>
    <w:rsid w:val="00677283"/>
    <w:rsid w:val="006B0FA6"/>
    <w:rsid w:val="006B1DEC"/>
    <w:rsid w:val="006B3BD1"/>
    <w:rsid w:val="006D5D89"/>
    <w:rsid w:val="007024B8"/>
    <w:rsid w:val="00726C68"/>
    <w:rsid w:val="00734EEB"/>
    <w:rsid w:val="0074179B"/>
    <w:rsid w:val="007526C7"/>
    <w:rsid w:val="007741EF"/>
    <w:rsid w:val="0077692D"/>
    <w:rsid w:val="007855C6"/>
    <w:rsid w:val="007859B5"/>
    <w:rsid w:val="007A6065"/>
    <w:rsid w:val="007E060B"/>
    <w:rsid w:val="007F473C"/>
    <w:rsid w:val="007F662D"/>
    <w:rsid w:val="0081759B"/>
    <w:rsid w:val="00826698"/>
    <w:rsid w:val="008528D4"/>
    <w:rsid w:val="00876E4C"/>
    <w:rsid w:val="00876FBD"/>
    <w:rsid w:val="00884A0C"/>
    <w:rsid w:val="008A7A57"/>
    <w:rsid w:val="008F5872"/>
    <w:rsid w:val="009011D3"/>
    <w:rsid w:val="0090264B"/>
    <w:rsid w:val="00925BE1"/>
    <w:rsid w:val="00927166"/>
    <w:rsid w:val="00946A99"/>
    <w:rsid w:val="009716C6"/>
    <w:rsid w:val="009901B4"/>
    <w:rsid w:val="009910AC"/>
    <w:rsid w:val="009B35A7"/>
    <w:rsid w:val="009C7F84"/>
    <w:rsid w:val="009D1DF0"/>
    <w:rsid w:val="009D2908"/>
    <w:rsid w:val="00A042B2"/>
    <w:rsid w:val="00A111EE"/>
    <w:rsid w:val="00A1518B"/>
    <w:rsid w:val="00A30112"/>
    <w:rsid w:val="00A409E7"/>
    <w:rsid w:val="00A615D6"/>
    <w:rsid w:val="00AB14F4"/>
    <w:rsid w:val="00B024E6"/>
    <w:rsid w:val="00B02B1D"/>
    <w:rsid w:val="00B271CC"/>
    <w:rsid w:val="00B277D7"/>
    <w:rsid w:val="00B66A30"/>
    <w:rsid w:val="00B8458C"/>
    <w:rsid w:val="00B93D59"/>
    <w:rsid w:val="00BC19D2"/>
    <w:rsid w:val="00BC3628"/>
    <w:rsid w:val="00BF7EDF"/>
    <w:rsid w:val="00C07B06"/>
    <w:rsid w:val="00C149AD"/>
    <w:rsid w:val="00C15B74"/>
    <w:rsid w:val="00C219B9"/>
    <w:rsid w:val="00C6233D"/>
    <w:rsid w:val="00C80F23"/>
    <w:rsid w:val="00C83646"/>
    <w:rsid w:val="00C84319"/>
    <w:rsid w:val="00C91E0F"/>
    <w:rsid w:val="00CB387E"/>
    <w:rsid w:val="00CE3B5E"/>
    <w:rsid w:val="00CE4BF3"/>
    <w:rsid w:val="00D17D66"/>
    <w:rsid w:val="00D20386"/>
    <w:rsid w:val="00D23718"/>
    <w:rsid w:val="00D46BD5"/>
    <w:rsid w:val="00D4741A"/>
    <w:rsid w:val="00D520AC"/>
    <w:rsid w:val="00D57174"/>
    <w:rsid w:val="00D82E71"/>
    <w:rsid w:val="00D842BF"/>
    <w:rsid w:val="00D86E87"/>
    <w:rsid w:val="00D9566D"/>
    <w:rsid w:val="00DA29DB"/>
    <w:rsid w:val="00DC24FA"/>
    <w:rsid w:val="00DE6564"/>
    <w:rsid w:val="00DF3102"/>
    <w:rsid w:val="00E04FAE"/>
    <w:rsid w:val="00E10863"/>
    <w:rsid w:val="00E255DA"/>
    <w:rsid w:val="00E30FA5"/>
    <w:rsid w:val="00E508CF"/>
    <w:rsid w:val="00E5344F"/>
    <w:rsid w:val="00E66BD6"/>
    <w:rsid w:val="00E66C5B"/>
    <w:rsid w:val="00E73C09"/>
    <w:rsid w:val="00E77169"/>
    <w:rsid w:val="00E90D24"/>
    <w:rsid w:val="00EB1372"/>
    <w:rsid w:val="00EC1DEC"/>
    <w:rsid w:val="00EC5E3F"/>
    <w:rsid w:val="00EC7346"/>
    <w:rsid w:val="00EE17AE"/>
    <w:rsid w:val="00EE1823"/>
    <w:rsid w:val="00EF384C"/>
    <w:rsid w:val="00EF576F"/>
    <w:rsid w:val="00F05032"/>
    <w:rsid w:val="00F05079"/>
    <w:rsid w:val="00F24F27"/>
    <w:rsid w:val="00F441C1"/>
    <w:rsid w:val="00F5577C"/>
    <w:rsid w:val="00F56BCF"/>
    <w:rsid w:val="00F62189"/>
    <w:rsid w:val="00F80EEB"/>
    <w:rsid w:val="00F957BE"/>
    <w:rsid w:val="00FA18EE"/>
    <w:rsid w:val="00FA6399"/>
    <w:rsid w:val="00FE5167"/>
    <w:rsid w:val="00FE6C8F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1651"/>
  <w15:docId w15:val="{84AB0C1B-6ED1-4417-B8D6-5A4413FC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F"/>
    <w:rPr>
      <w:rFonts w:ascii="Calibri" w:eastAsia="Times New Roman" w:hAnsi="Calibri" w:cs="Calibri"/>
    </w:rPr>
  </w:style>
  <w:style w:type="paragraph" w:styleId="3">
    <w:name w:val="heading 3"/>
    <w:basedOn w:val="a"/>
    <w:link w:val="30"/>
    <w:uiPriority w:val="9"/>
    <w:qFormat/>
    <w:rsid w:val="00EB137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4D45EF"/>
    <w:pPr>
      <w:widowControl w:val="0"/>
      <w:suppressAutoHyphens/>
      <w:spacing w:after="0" w:line="314" w:lineRule="exact"/>
      <w:ind w:firstLine="528"/>
    </w:pPr>
    <w:rPr>
      <w:rFonts w:ascii="Arial" w:hAnsi="Arial" w:cs="Arial"/>
      <w:kern w:val="2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4D45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D45EF"/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20386"/>
    <w:pPr>
      <w:ind w:left="720"/>
      <w:contextualSpacing/>
    </w:pPr>
  </w:style>
  <w:style w:type="paragraph" w:styleId="a6">
    <w:name w:val="No Spacing"/>
    <w:uiPriority w:val="1"/>
    <w:qFormat/>
    <w:rsid w:val="007741E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824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876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EB1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EB1372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B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5CA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98F20-5A0D-4320-A81C-AAFAB76C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2020-02-17T11:50:00Z</cp:lastPrinted>
  <dcterms:created xsi:type="dcterms:W3CDTF">2020-07-08T09:06:00Z</dcterms:created>
  <dcterms:modified xsi:type="dcterms:W3CDTF">2020-07-08T09:06:00Z</dcterms:modified>
</cp:coreProperties>
</file>